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7F133" w14:textId="04EA95AC" w:rsidR="001758C2" w:rsidRPr="00F85B6C" w:rsidRDefault="001758C2" w:rsidP="001758C2">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Рассветовский сельсовет муниципального района Давлекановский район Республики Башкортостан</w:t>
      </w:r>
    </w:p>
    <w:p w14:paraId="6F7D1AF3" w14:textId="77777777" w:rsidR="001758C2" w:rsidRDefault="001758C2" w:rsidP="001758C2">
      <w:pPr>
        <w:widowControl w:val="0"/>
        <w:spacing w:after="0" w:line="240" w:lineRule="auto"/>
        <w:ind w:left="4962"/>
        <w:contextualSpacing/>
        <w:rPr>
          <w:rFonts w:ascii="Times New Roman" w:hAnsi="Times New Roman" w:cs="Times New Roman"/>
          <w:sz w:val="28"/>
          <w:szCs w:val="28"/>
        </w:rPr>
      </w:pPr>
    </w:p>
    <w:p w14:paraId="2D7FCBFF" w14:textId="77777777" w:rsidR="001758C2" w:rsidRPr="00F85B6C" w:rsidRDefault="001758C2" w:rsidP="001758C2">
      <w:pPr>
        <w:widowControl w:val="0"/>
        <w:spacing w:after="0" w:line="240" w:lineRule="auto"/>
        <w:ind w:left="4962"/>
        <w:contextualSpacing/>
        <w:rPr>
          <w:rFonts w:ascii="Times New Roman" w:hAnsi="Times New Roman" w:cs="Times New Roman"/>
          <w:sz w:val="28"/>
          <w:szCs w:val="28"/>
        </w:rPr>
      </w:pPr>
    </w:p>
    <w:p w14:paraId="1AC1C8E2" w14:textId="77777777" w:rsidR="001758C2" w:rsidRPr="00F85B6C" w:rsidRDefault="001758C2" w:rsidP="001758C2">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17445860" w14:textId="13F18AE8" w:rsidR="001758C2" w:rsidRPr="00F85B6C" w:rsidRDefault="001758C2" w:rsidP="001758C2">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w:t>
      </w:r>
      <w:r w:rsidR="00EE7548">
        <w:rPr>
          <w:rFonts w:ascii="Times New Roman" w:hAnsi="Times New Roman" w:cs="Times New Roman"/>
          <w:sz w:val="28"/>
          <w:szCs w:val="28"/>
        </w:rPr>
        <w:t>27</w:t>
      </w:r>
      <w:r w:rsidRPr="00F85B6C">
        <w:rPr>
          <w:rFonts w:ascii="Times New Roman" w:hAnsi="Times New Roman" w:cs="Times New Roman"/>
          <w:sz w:val="28"/>
          <w:szCs w:val="28"/>
        </w:rPr>
        <w:t xml:space="preserve">» </w:t>
      </w:r>
      <w:r w:rsidR="00EE7548">
        <w:rPr>
          <w:rFonts w:ascii="Times New Roman" w:hAnsi="Times New Roman" w:cs="Times New Roman"/>
          <w:sz w:val="28"/>
          <w:szCs w:val="28"/>
        </w:rPr>
        <w:t xml:space="preserve">апреля </w:t>
      </w:r>
      <w:r w:rsidRPr="00F85B6C">
        <w:rPr>
          <w:rFonts w:ascii="Times New Roman" w:hAnsi="Times New Roman" w:cs="Times New Roman"/>
          <w:sz w:val="28"/>
          <w:szCs w:val="28"/>
        </w:rPr>
        <w:t>20</w:t>
      </w:r>
      <w:r w:rsidR="00EE7548">
        <w:rPr>
          <w:rFonts w:ascii="Times New Roman" w:hAnsi="Times New Roman" w:cs="Times New Roman"/>
          <w:sz w:val="28"/>
          <w:szCs w:val="28"/>
        </w:rPr>
        <w:t>22</w:t>
      </w:r>
      <w:r w:rsidRPr="00F85B6C">
        <w:rPr>
          <w:rFonts w:ascii="Times New Roman" w:hAnsi="Times New Roman" w:cs="Times New Roman"/>
          <w:sz w:val="28"/>
          <w:szCs w:val="28"/>
        </w:rPr>
        <w:t xml:space="preserve"> года № </w:t>
      </w:r>
      <w:r w:rsidR="00EE7548">
        <w:rPr>
          <w:rFonts w:ascii="Times New Roman" w:hAnsi="Times New Roman" w:cs="Times New Roman"/>
          <w:sz w:val="28"/>
          <w:szCs w:val="28"/>
        </w:rPr>
        <w:t>25</w:t>
      </w:r>
    </w:p>
    <w:p w14:paraId="33FF1F49" w14:textId="77777777" w:rsidR="001758C2" w:rsidRPr="00F85B6C" w:rsidRDefault="001758C2" w:rsidP="001758C2">
      <w:pPr>
        <w:widowControl w:val="0"/>
        <w:spacing w:after="0" w:line="240" w:lineRule="auto"/>
        <w:contextualSpacing/>
        <w:jc w:val="center"/>
        <w:rPr>
          <w:rFonts w:ascii="Times New Roman" w:hAnsi="Times New Roman" w:cs="Times New Roman"/>
          <w:sz w:val="28"/>
          <w:szCs w:val="28"/>
        </w:rPr>
      </w:pPr>
    </w:p>
    <w:p w14:paraId="5D600723" w14:textId="6546218E" w:rsidR="001758C2" w:rsidRPr="00B51729" w:rsidRDefault="001758C2" w:rsidP="001758C2">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rFonts w:ascii="Times New Roman" w:hAnsi="Times New Roman" w:cs="Times New Roman"/>
          <w:b/>
          <w:sz w:val="28"/>
          <w:szCs w:val="28"/>
        </w:rPr>
        <w:t xml:space="preserve"> </w:t>
      </w:r>
      <w:r>
        <w:rPr>
          <w:rFonts w:ascii="Times New Roman" w:hAnsi="Times New Roman"/>
          <w:bCs/>
          <w:sz w:val="28"/>
          <w:szCs w:val="28"/>
        </w:rPr>
        <w:t>в сельском поселении Рассветовский сельсовет муниципального района Давлекановский район Республики Башкортостан</w:t>
      </w:r>
    </w:p>
    <w:p w14:paraId="47FEBED4" w14:textId="77777777" w:rsidR="001758C2" w:rsidRPr="00F85B6C" w:rsidRDefault="001758C2" w:rsidP="001758C2">
      <w:pPr>
        <w:widowControl w:val="0"/>
        <w:spacing w:after="0" w:line="240" w:lineRule="auto"/>
        <w:ind w:firstLine="709"/>
        <w:contextualSpacing/>
        <w:jc w:val="center"/>
        <w:rPr>
          <w:rFonts w:ascii="Times New Roman" w:hAnsi="Times New Roman" w:cs="Times New Roman"/>
          <w:sz w:val="28"/>
          <w:szCs w:val="28"/>
        </w:rPr>
      </w:pPr>
    </w:p>
    <w:p w14:paraId="12EBA130" w14:textId="77777777" w:rsidR="001758C2" w:rsidRDefault="001758C2" w:rsidP="001758C2">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Pr="00A7614C">
        <w:rPr>
          <w:rFonts w:ascii="Times New Roman" w:hAnsi="Times New Roman" w:cs="Times New Roman"/>
          <w:sz w:val="28"/>
          <w:szCs w:val="28"/>
        </w:rPr>
        <w:t xml:space="preserve">постановлением Правительства Республики Башкортостан от 22 апреля </w:t>
      </w:r>
      <w:r>
        <w:rPr>
          <w:rFonts w:ascii="Times New Roman" w:hAnsi="Times New Roman" w:cs="Times New Roman"/>
          <w:sz w:val="28"/>
          <w:szCs w:val="28"/>
        </w:rPr>
        <w:t xml:space="preserve">           </w:t>
      </w:r>
      <w:r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Pr>
          <w:rFonts w:ascii="Times New Roman" w:hAnsi="Times New Roman" w:cs="Times New Roman"/>
          <w:sz w:val="28"/>
          <w:szCs w:val="28"/>
        </w:rPr>
        <w:t xml:space="preserve">ого                самоуправления в Республике </w:t>
      </w:r>
      <w:r w:rsidRPr="00A7614C">
        <w:rPr>
          <w:rFonts w:ascii="Times New Roman" w:hAnsi="Times New Roman" w:cs="Times New Roman"/>
          <w:sz w:val="28"/>
          <w:szCs w:val="28"/>
        </w:rPr>
        <w:t>Башкортостан»</w:t>
      </w:r>
      <w:r>
        <w:rPr>
          <w:rFonts w:ascii="Times New Roman" w:hAnsi="Times New Roman" w:cs="Times New Roman"/>
          <w:sz w:val="28"/>
          <w:szCs w:val="28"/>
        </w:rPr>
        <w:t>, п о с т а н о в л я ю:</w:t>
      </w:r>
    </w:p>
    <w:p w14:paraId="74935D91" w14:textId="733D3197" w:rsidR="001758C2" w:rsidRPr="00A7614C" w:rsidRDefault="001758C2" w:rsidP="001758C2">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bCs/>
          <w:sz w:val="28"/>
          <w:szCs w:val="28"/>
        </w:rPr>
        <w:t xml:space="preserve">сельском поселении Рассветовский сельсовет муниципального района Давлекановский район Республики Башкортостан. </w:t>
      </w:r>
    </w:p>
    <w:p w14:paraId="5479672E" w14:textId="77777777" w:rsidR="001758C2" w:rsidRDefault="001758C2" w:rsidP="001758C2">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F85B6C">
        <w:rPr>
          <w:rFonts w:ascii="Times New Roman" w:hAnsi="Times New Roman" w:cs="Times New Roman"/>
          <w:sz w:val="28"/>
          <w:szCs w:val="28"/>
        </w:rPr>
        <w:t>.</w:t>
      </w:r>
      <w:r>
        <w:rPr>
          <w:rFonts w:ascii="Times New Roman" w:hAnsi="Times New Roman" w:cs="Times New Roman"/>
          <w:sz w:val="28"/>
          <w:szCs w:val="28"/>
        </w:rPr>
        <w:t xml:space="preserve"> </w:t>
      </w:r>
    </w:p>
    <w:p w14:paraId="507831F1" w14:textId="77777777" w:rsidR="001758C2" w:rsidRPr="006A649E" w:rsidRDefault="001758C2" w:rsidP="001758C2">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E20C969" w14:textId="77777777" w:rsidR="001758C2" w:rsidRPr="006A649E" w:rsidRDefault="001758C2" w:rsidP="001758C2">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14:paraId="3ADB9956" w14:textId="77777777" w:rsidR="001758C2" w:rsidRDefault="001758C2" w:rsidP="001758C2">
      <w:pPr>
        <w:widowControl w:val="0"/>
        <w:spacing w:after="0" w:line="240" w:lineRule="auto"/>
        <w:ind w:left="4962"/>
        <w:contextualSpacing/>
        <w:jc w:val="both"/>
        <w:rPr>
          <w:rFonts w:ascii="Times New Roman" w:hAnsi="Times New Roman" w:cs="Times New Roman"/>
          <w:sz w:val="28"/>
          <w:szCs w:val="28"/>
        </w:rPr>
      </w:pPr>
    </w:p>
    <w:p w14:paraId="15964A11" w14:textId="77777777" w:rsidR="001758C2" w:rsidRDefault="001758C2" w:rsidP="001758C2">
      <w:pPr>
        <w:widowControl w:val="0"/>
        <w:spacing w:after="0" w:line="240" w:lineRule="auto"/>
        <w:ind w:left="4962"/>
        <w:contextualSpacing/>
        <w:jc w:val="both"/>
        <w:rPr>
          <w:rFonts w:ascii="Times New Roman" w:hAnsi="Times New Roman" w:cs="Times New Roman"/>
          <w:sz w:val="28"/>
          <w:szCs w:val="28"/>
        </w:rPr>
      </w:pPr>
    </w:p>
    <w:p w14:paraId="41A42F24" w14:textId="554561D8" w:rsidR="001758C2" w:rsidRDefault="001758C2" w:rsidP="001758C2">
      <w:pPr>
        <w:widowControl w:val="0"/>
        <w:spacing w:after="0" w:line="240" w:lineRule="auto"/>
        <w:ind w:left="4962"/>
        <w:contextualSpacing/>
        <w:jc w:val="right"/>
        <w:rPr>
          <w:rFonts w:ascii="Times New Roman" w:hAnsi="Times New Roman" w:cs="Times New Roman"/>
          <w:sz w:val="28"/>
          <w:szCs w:val="28"/>
        </w:rPr>
      </w:pPr>
      <w:r w:rsidRPr="00F85B6C">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 Рассветовский сельсовет муниципального района Давлекановский район</w:t>
      </w:r>
    </w:p>
    <w:p w14:paraId="74A6B850" w14:textId="5D6F112A" w:rsidR="001758C2" w:rsidRDefault="00254289" w:rsidP="001758C2">
      <w:pPr>
        <w:widowControl w:val="0"/>
        <w:spacing w:after="0" w:line="240" w:lineRule="auto"/>
        <w:ind w:left="4962"/>
        <w:contextualSpacing/>
        <w:jc w:val="right"/>
        <w:rPr>
          <w:rFonts w:ascii="Times New Roman" w:hAnsi="Times New Roman" w:cs="Times New Roman"/>
          <w:sz w:val="28"/>
          <w:szCs w:val="28"/>
        </w:rPr>
      </w:pPr>
      <w:r>
        <w:rPr>
          <w:rFonts w:ascii="Times New Roman" w:hAnsi="Times New Roman" w:cs="Times New Roman"/>
          <w:sz w:val="28"/>
          <w:szCs w:val="28"/>
        </w:rPr>
        <w:t>Д. А Карпов</w:t>
      </w:r>
    </w:p>
    <w:p w14:paraId="08F25D1D" w14:textId="77777777" w:rsidR="00254289" w:rsidRDefault="00254289" w:rsidP="001758C2">
      <w:pPr>
        <w:widowControl w:val="0"/>
        <w:spacing w:after="0" w:line="240" w:lineRule="auto"/>
        <w:ind w:left="4962"/>
        <w:contextualSpacing/>
        <w:jc w:val="right"/>
        <w:rPr>
          <w:rFonts w:ascii="Times New Roman" w:hAnsi="Times New Roman" w:cs="Times New Roman"/>
          <w:b/>
          <w:sz w:val="28"/>
          <w:szCs w:val="28"/>
        </w:rPr>
      </w:pPr>
    </w:p>
    <w:p w14:paraId="12290A69" w14:textId="77777777" w:rsidR="00EE7548" w:rsidRDefault="00EE7548" w:rsidP="001758C2">
      <w:pPr>
        <w:tabs>
          <w:tab w:val="left" w:pos="7425"/>
        </w:tabs>
        <w:spacing w:after="0" w:line="240" w:lineRule="auto"/>
        <w:ind w:firstLine="851"/>
        <w:jc w:val="right"/>
        <w:rPr>
          <w:rFonts w:ascii="Times New Roman" w:hAnsi="Times New Roman"/>
          <w:sz w:val="24"/>
          <w:szCs w:val="24"/>
        </w:rPr>
      </w:pPr>
    </w:p>
    <w:p w14:paraId="3AF9C05C" w14:textId="21032ED9" w:rsidR="001758C2" w:rsidRPr="001066DD" w:rsidRDefault="001758C2" w:rsidP="001758C2">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1A556776" w14:textId="77777777" w:rsidR="001758C2" w:rsidRPr="001066DD" w:rsidRDefault="001758C2" w:rsidP="001758C2">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596ECBC5" w14:textId="690283EE" w:rsidR="001758C2" w:rsidRPr="001066DD" w:rsidRDefault="001758C2" w:rsidP="001758C2">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сельского поселения </w:t>
      </w:r>
      <w:r>
        <w:rPr>
          <w:rFonts w:ascii="Times New Roman" w:hAnsi="Times New Roman"/>
          <w:sz w:val="24"/>
          <w:szCs w:val="24"/>
        </w:rPr>
        <w:t>Рассветовский</w:t>
      </w:r>
      <w:r w:rsidRPr="001066DD">
        <w:rPr>
          <w:rFonts w:ascii="Times New Roman" w:hAnsi="Times New Roman"/>
          <w:sz w:val="24"/>
          <w:szCs w:val="24"/>
        </w:rPr>
        <w:t xml:space="preserve"> сельсовет муниципального района Давлекановский район Республики Башкортостан</w:t>
      </w:r>
    </w:p>
    <w:p w14:paraId="0A8C1D5C" w14:textId="29A762E6" w:rsidR="001758C2" w:rsidRPr="001066DD" w:rsidRDefault="001758C2" w:rsidP="001758C2">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EE7548">
        <w:rPr>
          <w:rFonts w:ascii="Times New Roman" w:hAnsi="Times New Roman"/>
          <w:sz w:val="24"/>
          <w:szCs w:val="24"/>
        </w:rPr>
        <w:t>27 апреля 2022</w:t>
      </w:r>
      <w:r>
        <w:rPr>
          <w:rFonts w:ascii="Times New Roman" w:hAnsi="Times New Roman"/>
          <w:sz w:val="24"/>
          <w:szCs w:val="24"/>
        </w:rPr>
        <w:t xml:space="preserve">  года № </w:t>
      </w:r>
      <w:r w:rsidR="00EE7548">
        <w:rPr>
          <w:rFonts w:ascii="Times New Roman" w:hAnsi="Times New Roman"/>
          <w:sz w:val="24"/>
          <w:szCs w:val="24"/>
        </w:rPr>
        <w:t>25</w:t>
      </w:r>
    </w:p>
    <w:p w14:paraId="3C4F0F44" w14:textId="77777777" w:rsidR="001758C2" w:rsidRDefault="001758C2" w:rsidP="001758C2">
      <w:pPr>
        <w:widowControl w:val="0"/>
        <w:spacing w:after="0" w:line="240" w:lineRule="auto"/>
        <w:ind w:left="4962"/>
        <w:contextualSpacing/>
        <w:jc w:val="right"/>
        <w:rPr>
          <w:rFonts w:ascii="Times New Roman" w:hAnsi="Times New Roman" w:cs="Times New Roman"/>
          <w:b/>
          <w:sz w:val="28"/>
          <w:szCs w:val="28"/>
        </w:rPr>
      </w:pPr>
    </w:p>
    <w:p w14:paraId="40096A10" w14:textId="77777777" w:rsidR="001758C2" w:rsidRDefault="001758C2" w:rsidP="001758C2">
      <w:pPr>
        <w:widowControl w:val="0"/>
        <w:spacing w:after="0" w:line="240" w:lineRule="auto"/>
        <w:ind w:left="4962"/>
        <w:contextualSpacing/>
        <w:rPr>
          <w:rFonts w:ascii="Times New Roman" w:hAnsi="Times New Roman" w:cs="Times New Roman"/>
          <w:b/>
          <w:sz w:val="28"/>
          <w:szCs w:val="28"/>
        </w:rPr>
      </w:pPr>
    </w:p>
    <w:p w14:paraId="4436B0CB" w14:textId="77777777" w:rsidR="001758C2" w:rsidRPr="00F44B24" w:rsidRDefault="001758C2" w:rsidP="001758C2">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2480D299" w14:textId="05214631" w:rsidR="001758C2" w:rsidRPr="00F44B24" w:rsidRDefault="001758C2" w:rsidP="001758C2">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сельском поселении </w:t>
      </w:r>
      <w:r>
        <w:rPr>
          <w:rFonts w:ascii="Times New Roman" w:hAnsi="Times New Roman" w:cs="Times New Roman"/>
          <w:sz w:val="24"/>
          <w:szCs w:val="24"/>
        </w:rPr>
        <w:t>Рассветовский</w:t>
      </w:r>
      <w:r w:rsidRPr="00F44B24">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7D1BFE3D" w14:textId="77777777" w:rsidR="001758C2" w:rsidRPr="00F44B24" w:rsidRDefault="001758C2" w:rsidP="001758C2">
      <w:pPr>
        <w:widowControl w:val="0"/>
        <w:spacing w:after="0" w:line="240" w:lineRule="auto"/>
        <w:contextualSpacing/>
        <w:jc w:val="center"/>
        <w:rPr>
          <w:rFonts w:ascii="Times New Roman" w:hAnsi="Times New Roman" w:cs="Times New Roman"/>
          <w:sz w:val="24"/>
          <w:szCs w:val="24"/>
        </w:rPr>
      </w:pPr>
    </w:p>
    <w:p w14:paraId="35F55A84" w14:textId="77777777" w:rsidR="001758C2" w:rsidRPr="00F44B24" w:rsidRDefault="001758C2" w:rsidP="001758C2">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209E4ED9" w14:textId="77777777" w:rsidR="001758C2" w:rsidRPr="00F44B24" w:rsidRDefault="001758C2" w:rsidP="001758C2">
      <w:pPr>
        <w:widowControl w:val="0"/>
        <w:spacing w:after="0" w:line="240" w:lineRule="auto"/>
        <w:ind w:left="360"/>
        <w:rPr>
          <w:rFonts w:ascii="Times New Roman" w:hAnsi="Times New Roman" w:cs="Times New Roman"/>
          <w:sz w:val="24"/>
          <w:szCs w:val="24"/>
        </w:rPr>
      </w:pPr>
    </w:p>
    <w:p w14:paraId="7443ACF3" w14:textId="77777777" w:rsidR="001758C2" w:rsidRPr="00F44B24" w:rsidRDefault="001758C2" w:rsidP="001758C2">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634EE97A"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F44B24">
        <w:rPr>
          <w:sz w:val="24"/>
          <w:szCs w:val="24"/>
        </w:rPr>
        <w:t xml:space="preserve"> </w:t>
      </w:r>
      <w:r w:rsidRPr="00F44B24">
        <w:rPr>
          <w:rFonts w:ascii="Times New Roman" w:hAnsi="Times New Roman" w:cs="Times New Roman"/>
          <w:sz w:val="24"/>
          <w:szCs w:val="24"/>
        </w:rPr>
        <w:t>Административный регламент, муниципальная услуга) распространяется на установление публичного сервитута в целях:</w:t>
      </w:r>
    </w:p>
    <w:p w14:paraId="655FC941"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26B8BDF2"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185BC602" w14:textId="38A3DB3A"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в муниципальной собственности;</w:t>
      </w:r>
    </w:p>
    <w:p w14:paraId="13C7ED15" w14:textId="59B18D19"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77DEF480"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3F56C358" w14:textId="4D5868A1"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w:t>
      </w:r>
      <w:r>
        <w:rPr>
          <w:rFonts w:ascii="Times New Roman" w:hAnsi="Times New Roman" w:cs="Times New Roman"/>
          <w:sz w:val="24"/>
          <w:szCs w:val="24"/>
        </w:rPr>
        <w:t xml:space="preserve">сельского поселения Рассветовский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 Администрация) в сфере установления публичного сервитута  на земельные участки и (или) земель в </w:t>
      </w:r>
      <w:r>
        <w:rPr>
          <w:rFonts w:ascii="Times New Roman" w:hAnsi="Times New Roman" w:cs="Times New Roman"/>
          <w:sz w:val="24"/>
          <w:szCs w:val="24"/>
        </w:rPr>
        <w:t xml:space="preserve">сельском поселении Рассветовский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устанавливает стандарт, сроки и </w:t>
      </w:r>
      <w:r w:rsidRPr="00F44B24">
        <w:rPr>
          <w:rFonts w:ascii="Times New Roman" w:hAnsi="Times New Roman" w:cs="Times New Roman"/>
          <w:sz w:val="24"/>
          <w:szCs w:val="24"/>
        </w:rPr>
        <w:lastRenderedPageBreak/>
        <w:t>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14:paraId="7E90CFB8" w14:textId="77777777" w:rsidR="001758C2" w:rsidRPr="00F44B24" w:rsidRDefault="001758C2" w:rsidP="001758C2">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147DD45C" w14:textId="77777777" w:rsidR="001758C2" w:rsidRPr="00F44B24" w:rsidRDefault="001758C2" w:rsidP="001758C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3A48937B"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Заявителем муниципальной услуги является юридическое лицо:</w:t>
      </w:r>
    </w:p>
    <w:p w14:paraId="0D4EA928"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1DBC2459"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5CB2261"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14:paraId="6CF2B7FB"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предусмотренное пунктом 1 статьи 56.4 Земельного кодекса Российской Федерации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368902BC"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5) иное юридическое лицо, уполномоченное в соответствии 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413AA529"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6) 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01DEFEF3" w14:textId="77777777" w:rsidR="001758C2" w:rsidRPr="00F44B24" w:rsidRDefault="001758C2" w:rsidP="001758C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 которого,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отсутствуют права на земельный участок, на котором находятся такие сооружения, имеющий  право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14:paraId="62E756B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FF68B4A" w14:textId="77777777" w:rsidR="001758C2" w:rsidRPr="00F44B24" w:rsidRDefault="001758C2" w:rsidP="001758C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447EB63" w14:textId="409D35A6" w:rsidR="001758C2" w:rsidRPr="00F44B24" w:rsidRDefault="001758C2" w:rsidP="001758C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14:paraId="261E007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1.4. Справочная информация:</w:t>
      </w:r>
    </w:p>
    <w:p w14:paraId="6805BF35" w14:textId="3DE40D1F"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w:t>
      </w:r>
      <w:r>
        <w:rPr>
          <w:rFonts w:ascii="Times New Roman" w:hAnsi="Times New Roman" w:cs="Times New Roman"/>
          <w:sz w:val="24"/>
          <w:szCs w:val="24"/>
        </w:rPr>
        <w:t xml:space="preserve">сельского поселения Рассветовский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3F85418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62E9EE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7592976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13C7069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5547CEF" w14:textId="77777777" w:rsidR="001758C2" w:rsidRPr="00F44B24" w:rsidRDefault="001758C2" w:rsidP="001758C2">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2549D1DD" w14:textId="77777777" w:rsidR="001758C2" w:rsidRPr="00F44B24" w:rsidRDefault="001758C2" w:rsidP="001758C2">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1C04DA7D" w14:textId="77777777" w:rsidR="001758C2" w:rsidRPr="00F44B24" w:rsidRDefault="001758C2" w:rsidP="001758C2">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013EA0AA" w14:textId="77777777" w:rsidR="001758C2" w:rsidRPr="00F44B24" w:rsidRDefault="001758C2" w:rsidP="001758C2">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5AA6568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3A52386F" w14:textId="77777777" w:rsidR="001758C2" w:rsidRPr="00862B7F" w:rsidRDefault="001758C2" w:rsidP="001758C2">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Pr="00862B7F">
        <w:rPr>
          <w:rFonts w:ascii="Times New Roman" w:hAnsi="Times New Roman"/>
          <w:sz w:val="24"/>
          <w:szCs w:val="24"/>
        </w:rPr>
        <w:t xml:space="preserve"> </w:t>
      </w:r>
      <w:r w:rsidRPr="00463DF9">
        <w:rPr>
          <w:rFonts w:ascii="Times New Roman" w:hAnsi="Times New Roman"/>
          <w:sz w:val="24"/>
          <w:szCs w:val="24"/>
        </w:rPr>
        <w:t>http://sovet-davlekanovo.ru/rural/polyakovskiy/</w:t>
      </w:r>
      <w:r w:rsidRPr="00F26153">
        <w:rPr>
          <w:rFonts w:ascii="Times New Roman" w:hAnsi="Times New Roman"/>
          <w:sz w:val="28"/>
          <w:szCs w:val="28"/>
        </w:rPr>
        <w:t>;</w:t>
      </w:r>
    </w:p>
    <w:p w14:paraId="7F4BD2E3" w14:textId="77777777" w:rsidR="001758C2" w:rsidRPr="00F44B24" w:rsidRDefault="001758C2" w:rsidP="001758C2">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1AE6432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0EAA1BC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2EF8BCD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1771879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96C16A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42AEF51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4CFD522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D45004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F44B24">
        <w:rPr>
          <w:rFonts w:ascii="Times New Roman" w:hAnsi="Times New Roman" w:cs="Times New Roman"/>
          <w:sz w:val="24"/>
          <w:szCs w:val="24"/>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14:paraId="4B295FE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D517AF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1.7.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09E6F8E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E6641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D9BBC5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A94858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3ED29F6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3139D75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307ACF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882DFE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3FD3D9B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1.8.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54EC1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1.9. «1.9.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7DF1422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2B83EDA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7F40A92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6EA74C8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330034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3FB919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650D27E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44C148F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6185F4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300D02B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E2CDB1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19DF358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2314C92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6F7643A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270E06A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60221C4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17A44B1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4E206D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E2CB97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54D340B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766F22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3642F5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579C5E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BAABEFB" w14:textId="77777777" w:rsidR="001758C2" w:rsidRPr="00F44B24" w:rsidRDefault="001758C2" w:rsidP="001758C2">
      <w:pPr>
        <w:autoSpaceDE w:val="0"/>
        <w:autoSpaceDN w:val="0"/>
        <w:adjustRightInd w:val="0"/>
        <w:spacing w:after="0" w:line="240" w:lineRule="auto"/>
        <w:ind w:firstLine="709"/>
        <w:jc w:val="center"/>
        <w:rPr>
          <w:rFonts w:ascii="Times New Roman" w:hAnsi="Times New Roman" w:cs="Times New Roman"/>
          <w:b/>
          <w:sz w:val="24"/>
          <w:szCs w:val="24"/>
        </w:rPr>
      </w:pPr>
    </w:p>
    <w:p w14:paraId="56789D70" w14:textId="6FE527B6" w:rsidR="001758C2" w:rsidRPr="00F44B24" w:rsidRDefault="001758C2" w:rsidP="00F44B1F">
      <w:pPr>
        <w:autoSpaceDE w:val="0"/>
        <w:autoSpaceDN w:val="0"/>
        <w:adjustRightInd w:val="0"/>
        <w:spacing w:after="0" w:line="240" w:lineRule="auto"/>
        <w:ind w:firstLine="709"/>
        <w:jc w:val="center"/>
        <w:rPr>
          <w:rFonts w:ascii="Times New Roman" w:hAnsi="Times New Roman" w:cs="Times New Roman"/>
          <w:sz w:val="24"/>
          <w:szCs w:val="24"/>
        </w:rPr>
      </w:pPr>
      <w:r w:rsidRPr="00F44B24">
        <w:rPr>
          <w:rFonts w:ascii="Times New Roman" w:hAnsi="Times New Roman" w:cs="Times New Roman"/>
          <w:b/>
          <w:sz w:val="24"/>
          <w:szCs w:val="24"/>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F44B24">
        <w:rPr>
          <w:rFonts w:ascii="Times New Roman" w:hAnsi="Times New Roman" w:cs="Times New Roman"/>
          <w:b/>
          <w:sz w:val="24"/>
          <w:szCs w:val="24"/>
        </w:rPr>
        <w:lastRenderedPageBreak/>
        <w:t>предоставления муниципальной услуги, и в многофункциональном центре предоставления государственных и муниципальных услуг</w:t>
      </w:r>
    </w:p>
    <w:p w14:paraId="6C3CA44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Справочная информация об Администрации размещена на:</w:t>
      </w:r>
    </w:p>
    <w:p w14:paraId="6D76584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информационных стендах Администрации;</w:t>
      </w:r>
    </w:p>
    <w:p w14:paraId="7024C58C" w14:textId="77777777" w:rsidR="001758C2" w:rsidRPr="00862B7F" w:rsidRDefault="001758C2" w:rsidP="001758C2">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 в информационно-телекоммуникационной сети Интернет</w:t>
      </w:r>
      <w:r>
        <w:rPr>
          <w:rFonts w:ascii="Times New Roman" w:hAnsi="Times New Roman" w:cs="Times New Roman"/>
          <w:sz w:val="24"/>
          <w:szCs w:val="24"/>
        </w:rPr>
        <w:t xml:space="preserve"> </w:t>
      </w:r>
      <w:r w:rsidRPr="00463DF9">
        <w:rPr>
          <w:rFonts w:ascii="Times New Roman" w:hAnsi="Times New Roman"/>
          <w:sz w:val="24"/>
          <w:szCs w:val="24"/>
        </w:rPr>
        <w:t>http://sovet-davlekanovo.ru/rural/polyakovskiy/</w:t>
      </w:r>
      <w:r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DBB898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E9757F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7F16250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предоставляющего муниципальную услугу, а также РГАУ МФЦ;  </w:t>
      </w:r>
    </w:p>
    <w:p w14:paraId="0F973AE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14:paraId="37BBCD7E" w14:textId="77777777" w:rsidR="001758C2" w:rsidRPr="00F44B24" w:rsidRDefault="001758C2" w:rsidP="001758C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3AC7343D" w14:textId="77777777" w:rsidR="001758C2" w:rsidRPr="00F44B24" w:rsidRDefault="001758C2" w:rsidP="001758C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II. Стандарт предоставления муниципальной услуги</w:t>
      </w:r>
    </w:p>
    <w:p w14:paraId="072BDD5B" w14:textId="77777777" w:rsidR="001758C2" w:rsidRPr="00F44B24" w:rsidRDefault="001758C2" w:rsidP="001758C2">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61559A7" w14:textId="1796E6EF" w:rsidR="001758C2" w:rsidRPr="00F44B24" w:rsidRDefault="001758C2" w:rsidP="001758C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Наименование муниципальной услуги</w:t>
      </w:r>
    </w:p>
    <w:p w14:paraId="3C1D3907"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4821A7D2"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2FFACE"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местного самоуправления, </w:t>
      </w:r>
    </w:p>
    <w:p w14:paraId="4D7BD62C" w14:textId="3ECC8D5A" w:rsidR="001758C2" w:rsidRPr="00F44B24" w:rsidRDefault="001758C2" w:rsidP="00F44B1F">
      <w:pPr>
        <w:autoSpaceDE w:val="0"/>
        <w:autoSpaceDN w:val="0"/>
        <w:adjustRightInd w:val="0"/>
        <w:spacing w:after="0" w:line="240" w:lineRule="auto"/>
        <w:jc w:val="center"/>
        <w:rPr>
          <w:rFonts w:ascii="Times New Roman" w:eastAsia="Calibri" w:hAnsi="Times New Roman" w:cs="Times New Roman"/>
          <w:b/>
          <w:sz w:val="24"/>
          <w:szCs w:val="24"/>
        </w:rPr>
      </w:pPr>
      <w:r w:rsidRPr="00F44B24">
        <w:rPr>
          <w:rFonts w:ascii="Times New Roman" w:hAnsi="Times New Roman" w:cs="Times New Roman"/>
          <w:b/>
          <w:sz w:val="24"/>
          <w:szCs w:val="24"/>
        </w:rPr>
        <w:t>предоставляющего муниципальную услугу</w:t>
      </w:r>
    </w:p>
    <w:p w14:paraId="22D43EF6" w14:textId="30F8BA1C"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Муниципальная услуга предоставляется Администрацией </w:t>
      </w:r>
      <w:r w:rsidRPr="00F44B24">
        <w:rPr>
          <w:rFonts w:ascii="Times New Roman" w:hAnsi="Times New Roman" w:cs="Times New Roman"/>
          <w:sz w:val="24"/>
          <w:szCs w:val="24"/>
        </w:rPr>
        <w:br/>
      </w:r>
      <w:r>
        <w:rPr>
          <w:rFonts w:ascii="Times New Roman" w:hAnsi="Times New Roman" w:cs="Times New Roman"/>
          <w:sz w:val="24"/>
          <w:szCs w:val="24"/>
        </w:rPr>
        <w:t>сельского поселения Рассветовский сельсовет муниципального района Давлекановский район Республики Башкортостан.</w:t>
      </w:r>
    </w:p>
    <w:p w14:paraId="43802933"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2.3. 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14:paraId="26B96E75"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2CF4BAE"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405FA73" w14:textId="360B5D58" w:rsidR="001758C2" w:rsidRPr="00F44B24" w:rsidRDefault="001758C2" w:rsidP="001758C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Описание результата предоставления муниципальной услуги</w:t>
      </w:r>
    </w:p>
    <w:p w14:paraId="1465C30E"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2.5. Результатом предоставления муниципальной услуги является:</w:t>
      </w:r>
    </w:p>
    <w:p w14:paraId="1EF8A92F"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47F3349"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5EDF4EBC"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1E3FDFF0" w14:textId="210F1513" w:rsidR="001758C2" w:rsidRPr="00F44B24" w:rsidRDefault="001758C2" w:rsidP="00F44B1F">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137EBB4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w:t>
      </w:r>
      <w:r w:rsidRPr="00F44B24">
        <w:rPr>
          <w:rFonts w:ascii="Times New Roman" w:hAnsi="Times New Roman" w:cs="Times New Roman"/>
          <w:sz w:val="24"/>
          <w:szCs w:val="24"/>
        </w:rPr>
        <w:lastRenderedPageBreak/>
        <w:t>в Администрацию, РГАУ МФЦ, почтового отправления, в форме электронного документа на официальную электронную почту Администрации, на РПГУ, и не должен превышать:</w:t>
      </w:r>
    </w:p>
    <w:p w14:paraId="7FE44CE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7466B17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3.9 настоящего Административного регламента.</w:t>
      </w:r>
    </w:p>
    <w:p w14:paraId="22B274E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333B799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Датой поступления ходатайства об установлении публичного сервитута  при личном обращении заявителя в Администрацию, РГАУ МФЦ 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14:paraId="0BB46E2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Датой поступления ходатайства об установлении публичного сервитута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14:paraId="23F1740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Датой поступления ходатайства об установлении публичного сервитута в Администрацию, РГАУ МФЦ посредством почтового отправления считается день фактического поступления ходатайства в Администрацию.</w:t>
      </w:r>
    </w:p>
    <w:p w14:paraId="00FDF9E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Администрацию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w:t>
      </w:r>
    </w:p>
    <w:p w14:paraId="2A69E5D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указав причины возврата согласно пункт 9 статьи 39.41 Земельного кодекса РФ, с указанием причины принятого решения при наличии обстоятельств, указанных 2.17 настоящего Административного регламента.  </w:t>
      </w:r>
    </w:p>
    <w:p w14:paraId="3BA2724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один рабочий день.</w:t>
      </w:r>
    </w:p>
    <w:p w14:paraId="6206A34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p>
    <w:p w14:paraId="502603C6" w14:textId="6FE48FA7" w:rsidR="001758C2" w:rsidRPr="00F44B24" w:rsidRDefault="001758C2" w:rsidP="001758C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Нормативные правовые акты, регулирующие предоставление муниципальной услуги</w:t>
      </w:r>
    </w:p>
    <w:p w14:paraId="5D6BA5AF"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Администрации,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C013DA" w14:textId="77777777" w:rsidR="001758C2" w:rsidRPr="00F44B24" w:rsidRDefault="001758C2" w:rsidP="001758C2">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36997B94" w14:textId="44B07D17" w:rsidR="001758C2" w:rsidRPr="00F44B24" w:rsidRDefault="001758C2" w:rsidP="00F44B1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26AB71"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B8BDD4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 Ходатайство об установлении публичного сервитута по форме,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Администрации следующим образом:</w:t>
      </w:r>
    </w:p>
    <w:p w14:paraId="5FB3B9DD" w14:textId="77777777" w:rsidR="001758C2" w:rsidRPr="00F44B24" w:rsidRDefault="001758C2" w:rsidP="001758C2">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14:paraId="0CEE366B" w14:textId="77777777" w:rsidR="001758C2" w:rsidRPr="00F44B24" w:rsidRDefault="001758C2" w:rsidP="001758C2">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p>
    <w:p w14:paraId="29AA6643" w14:textId="77777777" w:rsidR="001758C2" w:rsidRPr="00F44B24" w:rsidRDefault="001758C2" w:rsidP="001758C2">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путем заполнения формы ходатайства через «Личный кабинет» на РПГУ (далее – запрос).</w:t>
      </w:r>
    </w:p>
    <w:p w14:paraId="0921E57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заявлении также указывается один из следующих способов предоставления результатов предоставления муниципальной услуги:</w:t>
      </w:r>
    </w:p>
    <w:p w14:paraId="746BF65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на официальную электронную почту Администрации (Уполномоченного органа)); </w:t>
      </w:r>
    </w:p>
    <w:p w14:paraId="6CD7579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1C47A41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36F637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347CD4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ходатайстве об установлении публичного сервитута указываются:</w:t>
      </w:r>
    </w:p>
    <w:p w14:paraId="549A2E9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39F98FD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цель установления публичного сервитута в соответствии со статьей 39.37 Земельного кодекса Российской Федерации;</w:t>
      </w:r>
    </w:p>
    <w:p w14:paraId="360F640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испрашиваемый срок публичного сервитута;</w:t>
      </w:r>
    </w:p>
    <w:p w14:paraId="077C1F6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w:t>
      </w:r>
      <w:r w:rsidRPr="00F44B24">
        <w:rPr>
          <w:rFonts w:ascii="Times New Roman" w:hAnsi="Times New Roman" w:cs="Times New Roman"/>
          <w:sz w:val="24"/>
          <w:szCs w:val="24"/>
        </w:rPr>
        <w:lastRenderedPageBreak/>
        <w:t>строительства, реконструкции, капитального или текущего ремонта инженерного сооружения;</w:t>
      </w:r>
    </w:p>
    <w:p w14:paraId="3FCC9BB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обоснование необходимости установления публичного сервитута;</w:t>
      </w:r>
    </w:p>
    <w:p w14:paraId="277F70C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5F16A1A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0244DE0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705D81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2640547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Обоснование необходимости установления публичного сервитута должно содержать:</w:t>
      </w:r>
    </w:p>
    <w:p w14:paraId="0CF401E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07F939F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7F31335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w:t>
      </w:r>
      <w:r w:rsidRPr="00F44B24">
        <w:rPr>
          <w:rFonts w:ascii="Times New Roman" w:hAnsi="Times New Roman" w:cs="Times New Roman"/>
          <w:sz w:val="24"/>
          <w:szCs w:val="24"/>
        </w:rPr>
        <w:lastRenderedPageBreak/>
        <w:t>государственной или муниципальной собственности, в границах полосы отвода автомобильной дороги;</w:t>
      </w:r>
    </w:p>
    <w:p w14:paraId="1D8B411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024CB08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531DD69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ABED9C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46B6174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52A843D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1C3FF77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5D05279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29CD58E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45D939F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39927A1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4362ED18"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 xml:space="preserve">2) </w:t>
      </w:r>
      <w:r w:rsidRPr="00F44B24">
        <w:rPr>
          <w:rFonts w:ascii="Times New Roman" w:eastAsia="Calibri" w:hAnsi="Times New Roman" w:cs="Times New Roman"/>
          <w:color w:val="000000" w:themeColor="text1"/>
          <w:sz w:val="24"/>
          <w:szCs w:val="24"/>
        </w:rPr>
        <w:t>Документ,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452E8DA8"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5FD3B00"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CD4816"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24537313"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307255C7"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2D517DC6" w14:textId="77777777" w:rsidR="001758C2" w:rsidRPr="00F44B24" w:rsidRDefault="001758C2" w:rsidP="001758C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2A52DD8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14:paraId="4809AAF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14:paraId="35F153B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14:paraId="0624BED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предъявлении заявителем оригиналов документов должностное лицо Администрации, ответственное за прием и регистрацию документов (далее – должностное лицо, ответственное за прием и регистрацию документов) или работник РГАУ МФЦ снимает их копии, заверяет надлежащим образом и возвращает оригиналы документов заявителю. </w:t>
      </w:r>
    </w:p>
    <w:p w14:paraId="4AB901A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2.10.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14:paraId="368190E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14:paraId="23A0C5F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 ответственному за прием и регистрацию документов, при получении результата предоставления муниципальной услуги. </w:t>
      </w:r>
    </w:p>
    <w:p w14:paraId="69D7324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2.11. При обращении посредством РПГУ, на официальный адрес электронной почты Администрации заявителем представляются документы, 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FAFB0D1" w14:textId="77777777" w:rsidR="001758C2" w:rsidRPr="00F44B24" w:rsidRDefault="001758C2" w:rsidP="001758C2">
      <w:pPr>
        <w:autoSpaceDE w:val="0"/>
        <w:autoSpaceDN w:val="0"/>
        <w:adjustRightInd w:val="0"/>
        <w:spacing w:after="0" w:line="240" w:lineRule="auto"/>
        <w:jc w:val="center"/>
        <w:outlineLvl w:val="0"/>
        <w:rPr>
          <w:rFonts w:ascii="Times New Roman" w:hAnsi="Times New Roman" w:cs="Times New Roman"/>
          <w:b/>
          <w:bCs/>
          <w:sz w:val="24"/>
          <w:szCs w:val="24"/>
        </w:rPr>
      </w:pPr>
    </w:p>
    <w:p w14:paraId="51224139" w14:textId="4520D3D4" w:rsidR="001758C2" w:rsidRPr="00F44B24" w:rsidRDefault="001758C2" w:rsidP="00F44B1F">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2A2D15D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Администрация (Уполномоченный орган) запрашивает в порядке межведомственного взаимодействия, относятся следующие документы:</w:t>
      </w:r>
    </w:p>
    <w:p w14:paraId="1EAC267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14:paraId="4D4D382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расположенное(ые) в границах испрашиваемого земельного участка);</w:t>
      </w:r>
    </w:p>
    <w:p w14:paraId="26708A4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4675E2F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 сведения (выписка) из реестра субъектов естественных монополий.</w:t>
      </w:r>
    </w:p>
    <w:p w14:paraId="33920743"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2.13. Заявитель вправе представить по собственной инициативе в адрес Администрации, РГАУ МФЦ документы, указанные в пункте 2.12 настоящего Административного регламента.</w:t>
      </w:r>
    </w:p>
    <w:p w14:paraId="042D58C7"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14:paraId="5AB3900D"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непредставлении заявителем, указанных в пункте 2.12 настоящего Административного регламента документов, Администрация (Уполномоченный орган), </w:t>
      </w:r>
      <w:r w:rsidRPr="00F44B24">
        <w:rPr>
          <w:rFonts w:ascii="Times New Roman" w:hAnsi="Times New Roman" w:cs="Times New Roman"/>
          <w:sz w:val="24"/>
          <w:szCs w:val="24"/>
        </w:rPr>
        <w:lastRenderedPageBreak/>
        <w:t>РГАУ МФЦ запрашивает их путем межведомственного взаимодействия без привлечения к этому заявителя.</w:t>
      </w:r>
    </w:p>
    <w:p w14:paraId="35AA20AF"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0C09EC" w14:textId="01B9AA7F" w:rsidR="001758C2" w:rsidRPr="00F44B24" w:rsidRDefault="001758C2" w:rsidP="001758C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48E58591"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2.15. При предоставлении муниципальной услуги запрещается требовать от заявителя:</w:t>
      </w:r>
    </w:p>
    <w:p w14:paraId="2841D58F"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AA862D"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14:paraId="28EA1ACE"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131BFE" w14:textId="77777777" w:rsidR="001758C2" w:rsidRPr="00F44B24" w:rsidRDefault="001758C2" w:rsidP="001758C2">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14:paraId="5025A55E" w14:textId="77777777" w:rsidR="001758C2" w:rsidRPr="00F44B24" w:rsidRDefault="001758C2" w:rsidP="001758C2">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45F13F" w14:textId="77777777" w:rsidR="001758C2" w:rsidRPr="00F44B24" w:rsidRDefault="001758C2" w:rsidP="001758C2">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4944DF85" w14:textId="77777777" w:rsidR="001758C2" w:rsidRPr="00F44B24" w:rsidRDefault="001758C2" w:rsidP="001758C2">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уведомляется заявитель, а также приносятся извинения за доставленные неудобства;</w:t>
      </w:r>
    </w:p>
    <w:p w14:paraId="723FBECA" w14:textId="77777777" w:rsidR="001758C2" w:rsidRPr="00F44B24" w:rsidRDefault="001758C2" w:rsidP="001758C2">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87448C"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2.16. При предоставлении муниципальных услуг в электронной форме с использованием РПГУ запрещено:</w:t>
      </w:r>
    </w:p>
    <w:p w14:paraId="6A5D5765"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F44B24">
        <w:rPr>
          <w:rFonts w:ascii="Times New Roman" w:eastAsia="Calibri" w:hAnsi="Times New Roman" w:cs="Times New Roman"/>
          <w:sz w:val="24"/>
          <w:szCs w:val="24"/>
        </w:rPr>
        <w:lastRenderedPageBreak/>
        <w:t>порядке предоставления муниципальной услуги, опубликованной на РПГУ;</w:t>
      </w:r>
    </w:p>
    <w:p w14:paraId="19EEA1CC"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2C1DC5C"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22F99AE"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7275D2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p>
    <w:p w14:paraId="383CBFE0" w14:textId="7D79C451" w:rsidR="001758C2" w:rsidRPr="00F44B24" w:rsidRDefault="001758C2" w:rsidP="001758C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D99CA1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5FEACCC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4DBE511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Отказ в приеме ходатайства и прилагаемых к нему документов в иных случаях не допускается.</w:t>
      </w:r>
    </w:p>
    <w:p w14:paraId="1938FF8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3AAF854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7A99E21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7C82931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3852EA4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5FF33DF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119C730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четыре - восемь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39F5FF5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2D520CC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3FC18D3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адрес электронной почты заявителя, указанный в ходатайстве, в случае направления ходатайства на адрес электронной почты Администрации (Уполномоченного органа).</w:t>
      </w:r>
    </w:p>
    <w:p w14:paraId="7F52EC5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2.18. Ходатайство, поданное в форме электронного документа, в том числе с использованием РПГУ, к рассмотрению не принимается, при наличии оснований, указанных в пункте 2.17 настоящего Административного регламента, а также если:</w:t>
      </w:r>
    </w:p>
    <w:p w14:paraId="2B41A76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10BF5C7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184A9FAA" w14:textId="77777777" w:rsidR="001758C2" w:rsidRPr="00F44B24" w:rsidRDefault="001758C2" w:rsidP="001758C2">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14:paraId="01DC0837" w14:textId="77777777" w:rsidR="001758C2" w:rsidRPr="00F44B24" w:rsidRDefault="001758C2" w:rsidP="001758C2">
      <w:pPr>
        <w:autoSpaceDE w:val="0"/>
        <w:autoSpaceDN w:val="0"/>
        <w:adjustRightInd w:val="0"/>
        <w:spacing w:after="0" w:line="240" w:lineRule="auto"/>
        <w:ind w:firstLine="708"/>
        <w:jc w:val="both"/>
        <w:rPr>
          <w:rFonts w:ascii="Times New Roman" w:hAnsi="Times New Roman" w:cs="Times New Roman"/>
          <w:sz w:val="24"/>
          <w:szCs w:val="24"/>
        </w:rPr>
      </w:pPr>
    </w:p>
    <w:p w14:paraId="6CA8D4FF" w14:textId="14ABC810" w:rsidR="001758C2" w:rsidRPr="00F44B24" w:rsidRDefault="001758C2" w:rsidP="001758C2">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240024AA" w14:textId="77777777" w:rsidR="001758C2" w:rsidRPr="00F44B24" w:rsidRDefault="001758C2" w:rsidP="001758C2">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t>2.19. Основания для приостановления предоставления муниципальной услуги отсутствуют.</w:t>
      </w:r>
    </w:p>
    <w:p w14:paraId="348B4222" w14:textId="77777777" w:rsidR="001758C2" w:rsidRPr="00F44B24" w:rsidRDefault="001758C2" w:rsidP="001758C2">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t>2.20. Заявителю отказывается в предоставлении муниципальной услуги при наличии хотя бы одного из следующих оснований:</w:t>
      </w:r>
    </w:p>
    <w:p w14:paraId="5D74EAEA"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 абзацем 11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21 пункта 2.8 настоящего Административного регламента.</w:t>
      </w:r>
    </w:p>
    <w:p w14:paraId="696507AB"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63E42434"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24DCD1C"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DC28C6E"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w:t>
      </w:r>
      <w:r w:rsidRPr="00F44B24">
        <w:rPr>
          <w:rFonts w:ascii="Times New Roman" w:hAnsi="Times New Roman" w:cs="Times New Roman"/>
          <w:sz w:val="24"/>
          <w:szCs w:val="24"/>
        </w:rPr>
        <w:lastRenderedPageBreak/>
        <w:t>форме между заявителем и собственником данных линейного объекта, сооружения об условиях таких реконструкции (переноса), сноса;</w:t>
      </w:r>
    </w:p>
    <w:p w14:paraId="6B9228F5"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613A2667"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EE030BC"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49BA64AD" w14:textId="77777777" w:rsidR="001758C2" w:rsidRPr="00F44B24" w:rsidRDefault="001758C2" w:rsidP="001758C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779C4D4" w14:textId="65ED93D3" w:rsidR="001758C2" w:rsidRPr="00F44B24" w:rsidRDefault="001758C2" w:rsidP="001758C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80E30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6C92D14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p>
    <w:p w14:paraId="1D56DD7E" w14:textId="287C99EA" w:rsidR="001758C2" w:rsidRPr="00F44B24" w:rsidRDefault="001758C2" w:rsidP="001758C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87BFBD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 За предоставление муниципальной услуги государственная пошлина не взимается.</w:t>
      </w:r>
    </w:p>
    <w:p w14:paraId="37797BD7" w14:textId="77777777" w:rsidR="001758C2" w:rsidRPr="00F44B24" w:rsidRDefault="001758C2" w:rsidP="001758C2">
      <w:pPr>
        <w:spacing w:after="0" w:line="240" w:lineRule="auto"/>
        <w:ind w:firstLine="709"/>
        <w:rPr>
          <w:rFonts w:ascii="Times New Roman" w:hAnsi="Times New Roman" w:cs="Times New Roman"/>
          <w:sz w:val="24"/>
          <w:szCs w:val="24"/>
        </w:rPr>
      </w:pPr>
    </w:p>
    <w:p w14:paraId="2BBA52F2" w14:textId="621E85C1" w:rsidR="001758C2" w:rsidRPr="00F44B24" w:rsidRDefault="001758C2" w:rsidP="001758C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60CCFB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5488F24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p>
    <w:p w14:paraId="16DEF949" w14:textId="574FA62F" w:rsidR="001758C2" w:rsidRPr="00F44B24" w:rsidRDefault="001758C2" w:rsidP="001758C2">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30E1CD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4F7459B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14:paraId="3DA28884" w14:textId="77777777" w:rsidR="001758C2" w:rsidRPr="00F44B24" w:rsidRDefault="001758C2" w:rsidP="001758C2">
      <w:pPr>
        <w:spacing w:after="0" w:line="240" w:lineRule="auto"/>
        <w:ind w:firstLine="709"/>
        <w:rPr>
          <w:rFonts w:ascii="Times New Roman" w:hAnsi="Times New Roman" w:cs="Times New Roman"/>
          <w:sz w:val="24"/>
          <w:szCs w:val="24"/>
        </w:rPr>
      </w:pPr>
    </w:p>
    <w:p w14:paraId="27C2B000" w14:textId="48DF1266" w:rsidR="001758C2" w:rsidRPr="00F44B24" w:rsidRDefault="001758C2" w:rsidP="00F44B1F">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2E6ADB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2.25. Ходатайства о предоставлении муниципальной услуги, поступившие посредством личного обращения в Администрацию, РГАУ МФЦ, на официальный адрес электронной почты Администрации, РПГУ либо РГАУ МФЦ, принятые к рассмотрению Администрацией, подлежат регистрации в течение одного рабочего дня.</w:t>
      </w:r>
    </w:p>
    <w:p w14:paraId="16A41F47"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3150A4C3" w14:textId="77777777" w:rsidR="001758C2" w:rsidRPr="00F44B24" w:rsidRDefault="001758C2" w:rsidP="001758C2">
      <w:pPr>
        <w:spacing w:after="0" w:line="240" w:lineRule="auto"/>
        <w:ind w:firstLine="709"/>
        <w:rPr>
          <w:rFonts w:ascii="Times New Roman" w:hAnsi="Times New Roman" w:cs="Times New Roman"/>
          <w:sz w:val="24"/>
          <w:szCs w:val="24"/>
        </w:rPr>
      </w:pPr>
    </w:p>
    <w:p w14:paraId="50FF86BE" w14:textId="59A55086" w:rsidR="001758C2" w:rsidRPr="00F44B24" w:rsidRDefault="001758C2" w:rsidP="00F44B1F">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5E10368"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44CAB8F"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p>
    <w:p w14:paraId="1C5E73AE"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E888ECF"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7DB88AC"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0C16F080" w14:textId="77777777" w:rsidR="001758C2" w:rsidRPr="00F44B24" w:rsidRDefault="001758C2" w:rsidP="001758C2">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671512F3" w14:textId="77777777" w:rsidR="001758C2" w:rsidRPr="00F44B24" w:rsidRDefault="001758C2" w:rsidP="001758C2">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2E84D3D0" w14:textId="77777777" w:rsidR="001758C2" w:rsidRPr="00F44B24" w:rsidRDefault="001758C2" w:rsidP="001758C2">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38BE9CBE" w14:textId="77777777" w:rsidR="001758C2" w:rsidRPr="00F44B24" w:rsidRDefault="001758C2" w:rsidP="001758C2">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038FF81F" w14:textId="77777777" w:rsidR="001758C2" w:rsidRPr="00F44B24" w:rsidRDefault="001758C2" w:rsidP="001758C2">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52E8199"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242E973C"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Помещения, в которых предоставляется муниципальная услуга, оснащаются:</w:t>
      </w:r>
    </w:p>
    <w:p w14:paraId="2A6CABAB"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260294EA"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4C17AE06"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437BEDED"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04637D76"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7D0BB9B"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BA1BCD"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Места для заполнения ходатайств оборудуются стульями, столами (стойками), бланками ходатайств, письменными принадлежностями.</w:t>
      </w:r>
    </w:p>
    <w:p w14:paraId="07C94FEF"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Места приема ходатайств оборудуются информационными табличками (вывесками) с указанием:</w:t>
      </w:r>
    </w:p>
    <w:p w14:paraId="510C29BD"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5AAA0E0D"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48E9F31F"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заявителей.</w:t>
      </w:r>
    </w:p>
    <w:p w14:paraId="5220C367"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F529C6"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14:paraId="51506539"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муниципальной услуги инвалидам обеспечиваются:</w:t>
      </w:r>
    </w:p>
    <w:p w14:paraId="144822D0"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2E6C36A4"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8790A72"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6927B3A"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C8E224E"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C6FA0E"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допуск сурдопереводчика и тифлосурдопереводчика;</w:t>
      </w:r>
    </w:p>
    <w:p w14:paraId="1373BE42"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A56B547"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Pr="00F44B24">
        <w:rPr>
          <w:rFonts w:ascii="Times New Roman" w:hAnsi="Times New Roman" w:cs="Times New Roman"/>
          <w:sz w:val="24"/>
          <w:szCs w:val="24"/>
        </w:rPr>
        <w:lastRenderedPageBreak/>
        <w:t>муниципальной услуги наравне с другими лицами.</w:t>
      </w:r>
    </w:p>
    <w:p w14:paraId="4B7553B0" w14:textId="77777777" w:rsidR="001758C2" w:rsidRPr="00F44B24" w:rsidRDefault="001758C2" w:rsidP="001758C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F185A2E" w14:textId="77777777" w:rsidR="001758C2" w:rsidRPr="00F44B24" w:rsidRDefault="001758C2" w:rsidP="001758C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муниципальной услуги, </w:t>
      </w:r>
      <w:r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14:paraId="3EB00DE4" w14:textId="489B4628" w:rsidR="001758C2" w:rsidRPr="00F44B24" w:rsidRDefault="001758C2" w:rsidP="001758C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0311C56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 Основными показателями доступности предоставления муниципальной услуги являются:</w:t>
      </w:r>
    </w:p>
    <w:p w14:paraId="5BCE2D7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0FB351E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D58E3D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направляемых</w:t>
      </w:r>
      <w:r w:rsidRPr="00F44B24">
        <w:rPr>
          <w:sz w:val="24"/>
          <w:szCs w:val="24"/>
        </w:rPr>
        <w:t xml:space="preserve"> </w:t>
      </w:r>
      <w:r w:rsidRPr="00F44B24">
        <w:rPr>
          <w:rFonts w:ascii="Times New Roman" w:hAnsi="Times New Roman" w:cs="Times New Roman"/>
          <w:sz w:val="24"/>
          <w:szCs w:val="24"/>
        </w:rPr>
        <w:t>на официальный сайт электронной почты Администрации, либо с использованием РПГУ либо через РГАУ МФЦ.</w:t>
      </w:r>
    </w:p>
    <w:p w14:paraId="0629139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2.27.4. Возможность получения заявителем уведомлений о предоставлении муниципальной услуги с помощью РПГУ.</w:t>
      </w:r>
    </w:p>
    <w:p w14:paraId="70E2082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A60DBF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возможности(невозможности) получения заявителем муниципальной услуги по экстерриториальному признаку.</w:t>
      </w:r>
    </w:p>
    <w:p w14:paraId="60E3C4A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 Основными показателями качества предоставления муниципальной услуги являются:</w:t>
      </w:r>
    </w:p>
    <w:p w14:paraId="1CFD56A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F104E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2.28.2. Минимально возможное количество взаимодействий заявителя с должностными лицами, участвующими в предоставлении муниципальной услуги.</w:t>
      </w:r>
    </w:p>
    <w:p w14:paraId="6256D8E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14:paraId="38CC09D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2.28.4. Отсутствие нарушений установленных сроков в процессе предоставления муниципальной услуги.</w:t>
      </w:r>
    </w:p>
    <w:p w14:paraId="06A20A2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2.28.5. Отсутствие заявлений об оспаривании решений, действий (бездействия) Администрации, РГАУ МЦФ,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16BF826"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bCs/>
          <w:sz w:val="24"/>
          <w:szCs w:val="24"/>
        </w:rPr>
      </w:pPr>
    </w:p>
    <w:p w14:paraId="182EDE7E" w14:textId="4BCA0CA1" w:rsidR="001758C2" w:rsidRPr="00F44B24" w:rsidRDefault="001758C2" w:rsidP="001758C2">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91A571F"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2.29. Прием документов и выдача результата предоставления муниципальной услуги осуществляется РГАУ МФЦ в порядке, установленном Соглашением о взаимодействии.</w:t>
      </w:r>
    </w:p>
    <w:p w14:paraId="628D27D0"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иных случаях предоставление муниципальной услуги по экстерриториальному </w:t>
      </w:r>
      <w:r w:rsidRPr="00F44B24">
        <w:rPr>
          <w:rFonts w:ascii="Times New Roman" w:hAnsi="Times New Roman" w:cs="Times New Roman"/>
          <w:sz w:val="24"/>
          <w:szCs w:val="24"/>
        </w:rPr>
        <w:lastRenderedPageBreak/>
        <w:t>принципу не осуществляется.</w:t>
      </w:r>
    </w:p>
    <w:p w14:paraId="5C3D3173" w14:textId="77777777" w:rsidR="001758C2" w:rsidRPr="00F44B24" w:rsidRDefault="001758C2" w:rsidP="001758C2">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Pr="00F44B24">
        <w:rPr>
          <w:sz w:val="24"/>
          <w:szCs w:val="24"/>
        </w:rPr>
        <w:t xml:space="preserve"> </w:t>
      </w:r>
      <w:r w:rsidRPr="00F44B24">
        <w:rPr>
          <w:rFonts w:ascii="Times New Roman" w:hAnsi="Times New Roman" w:cs="Times New Roman"/>
          <w:sz w:val="24"/>
          <w:szCs w:val="24"/>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14:paraId="329EEF48" w14:textId="77777777" w:rsidR="001758C2" w:rsidRPr="00F44B24" w:rsidRDefault="001758C2" w:rsidP="001758C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2.30.1. Ходатайство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14:paraId="164E6338" w14:textId="77777777" w:rsidR="001758C2" w:rsidRPr="00F44B24" w:rsidRDefault="001758C2" w:rsidP="001758C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2.30.2. Ходатайства в форме электронного документа на официальный адрес электронной почты направляются в Администрацию в виде файлов в формате doc, docx, txt, xls, xlsx, rtf.</w:t>
      </w:r>
    </w:p>
    <w:p w14:paraId="58410873" w14:textId="77777777" w:rsidR="001758C2" w:rsidRPr="00F44B24" w:rsidRDefault="001758C2" w:rsidP="001758C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14:paraId="51EE0AF4" w14:textId="77777777" w:rsidR="001758C2" w:rsidRPr="00F44B24" w:rsidRDefault="001758C2" w:rsidP="001758C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427110D" w14:textId="77777777" w:rsidR="001758C2" w:rsidRPr="00F44B24" w:rsidRDefault="001758C2" w:rsidP="001758C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 xml:space="preserve">2.30.4. </w:t>
      </w:r>
      <w:r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59C5F477" w14:textId="77777777" w:rsidR="001758C2" w:rsidRPr="00F44B24" w:rsidRDefault="001758C2" w:rsidP="001758C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14:paraId="1A4063C8" w14:textId="77777777" w:rsidR="001758C2" w:rsidRPr="00F44B24" w:rsidRDefault="001758C2" w:rsidP="001758C2">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3340AE5F" w14:textId="77777777" w:rsidR="001758C2" w:rsidRPr="00F44B24" w:rsidRDefault="001758C2" w:rsidP="001758C2">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536E4DA0" w14:textId="77777777" w:rsidR="001758C2" w:rsidRPr="00F44B24"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9FF9AE" w14:textId="787B1E8C" w:rsidR="001758C2" w:rsidRPr="00F44B24" w:rsidRDefault="001758C2" w:rsidP="001758C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013A5CCF"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7072773"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муниципальной услуги; </w:t>
      </w:r>
    </w:p>
    <w:p w14:paraId="28812DBD"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7EC46B1F"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504E7EB2"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принятие решения об установлении либо об отказе в установлении публичного сервитут; </w:t>
      </w:r>
    </w:p>
    <w:p w14:paraId="6E5F4502"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57E74F77" w14:textId="77777777" w:rsidR="001758C2" w:rsidRPr="00F44B24" w:rsidRDefault="001758C2" w:rsidP="001758C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процедур содержится в приложении № 3 к настоящему Административному регламенту.</w:t>
      </w:r>
    </w:p>
    <w:p w14:paraId="5FE07E3E" w14:textId="77777777" w:rsidR="001758C2" w:rsidRPr="00F44B24" w:rsidRDefault="001758C2" w:rsidP="001758C2">
      <w:pPr>
        <w:autoSpaceDE w:val="0"/>
        <w:autoSpaceDN w:val="0"/>
        <w:adjustRightInd w:val="0"/>
        <w:spacing w:after="0" w:line="240" w:lineRule="auto"/>
        <w:ind w:firstLine="709"/>
        <w:jc w:val="center"/>
        <w:rPr>
          <w:rFonts w:ascii="Times New Roman" w:hAnsi="Times New Roman" w:cs="Times New Roman"/>
          <w:sz w:val="24"/>
          <w:szCs w:val="24"/>
        </w:rPr>
      </w:pPr>
    </w:p>
    <w:p w14:paraId="42425DE5" w14:textId="12DD53A4" w:rsidR="001758C2" w:rsidRPr="00F44B24" w:rsidRDefault="001758C2" w:rsidP="00F44B1F">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7190232"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 В случае выявления опечаток и ошибок заявитель вправе обратиться в Администрацию с заявлением об исправлении допущенных опечаток и ошибок по форме согласно приложениям № 2 настоящего Административного регламента.</w:t>
      </w:r>
    </w:p>
    <w:p w14:paraId="6575F022"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788A3C7D"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 в который подается заявление об исправление опечаток;</w:t>
      </w:r>
    </w:p>
    <w:p w14:paraId="6A3F7614"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FA1C20C"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14:paraId="1B9E059A"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4) реквизиты документа(-ов), обосновывающих доводы заявителя о наличии ошибки и опечатки, а также содержащих правильные сведения. </w:t>
      </w:r>
    </w:p>
    <w:p w14:paraId="1849A41D"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3.2.1. К заявлению должен быть приложен оригинал документа, выданного по результатам предоставления муниципальной услуги.</w:t>
      </w:r>
    </w:p>
    <w:p w14:paraId="5C29A4BB"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4A17C9D"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3.2.2. Заявление об исправлении опечаток и ошибок представляются следующими способами:</w:t>
      </w:r>
    </w:p>
    <w:p w14:paraId="02367558"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лично в Администрацию;</w:t>
      </w:r>
    </w:p>
    <w:p w14:paraId="7E40706E"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почтовым отправлением;</w:t>
      </w:r>
    </w:p>
    <w:p w14:paraId="09262666"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посредством электронной почты в Администрацию;</w:t>
      </w:r>
    </w:p>
    <w:p w14:paraId="179BD9F8"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путем заполнения формы запроса через «Личный кабинет» РПГУ.</w:t>
      </w:r>
    </w:p>
    <w:p w14:paraId="5105BA70"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3.2.3. Основаниями для отказа в приеме заявления об исправлении опечаток и ошибок являются:</w:t>
      </w:r>
    </w:p>
    <w:p w14:paraId="63CE2F21"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соответствуют требованиям пунктов 3.13 и 3.13.1 настоящего Административного регламента;</w:t>
      </w:r>
    </w:p>
    <w:p w14:paraId="77F2FA06"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заявитель не является получателем муниципальной услуги.</w:t>
      </w:r>
    </w:p>
    <w:p w14:paraId="3F6EADBE"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3.2.4. Отказ в приеме заявления об исправлении опечаток и ошибок по иным основаниям не допускается.</w:t>
      </w:r>
    </w:p>
    <w:p w14:paraId="140C2BB7"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3.13.3 настоящего  Административного регламента.</w:t>
      </w:r>
    </w:p>
    <w:p w14:paraId="31F5CF38"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3.2.5. Основаниями для отказа в исправлении опечаток и ошибок являются:</w:t>
      </w:r>
    </w:p>
    <w:p w14:paraId="3E1B529D" w14:textId="77777777" w:rsidR="001758C2" w:rsidRPr="00F44B24" w:rsidRDefault="00EE7548" w:rsidP="001758C2">
      <w:pPr>
        <w:spacing w:after="0" w:line="240" w:lineRule="auto"/>
        <w:ind w:firstLine="709"/>
        <w:jc w:val="both"/>
        <w:rPr>
          <w:rFonts w:ascii="Times New Roman" w:hAnsi="Times New Roman" w:cs="Times New Roman"/>
          <w:sz w:val="24"/>
          <w:szCs w:val="24"/>
        </w:rPr>
      </w:pPr>
      <w:hyperlink r:id="rId8" w:history="1">
        <w:r w:rsidR="001758C2"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758C2" w:rsidRPr="00F44B2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14:paraId="393D1E83"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8C85A62"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документов, указанных в подпункте 6 пункта 3.13 настоящего Административного регламента, недостаточно для начала процедуры исправлении опечаток и ошибок. </w:t>
      </w:r>
    </w:p>
    <w:p w14:paraId="394056CA"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14:paraId="744E6084"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3.2.7. Заявление об исправлении опечаток и ошибок в течение пяти рабочих дней с момента поступления в Администрацию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DD99FAF"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3.2.8. По результатам рассмотрения заявления об исправлении опечаток и ошибок Админис</w:t>
      </w:r>
      <w:r>
        <w:rPr>
          <w:rFonts w:ascii="Times New Roman" w:hAnsi="Times New Roman" w:cs="Times New Roman"/>
          <w:sz w:val="24"/>
          <w:szCs w:val="24"/>
        </w:rPr>
        <w:t>т</w:t>
      </w:r>
      <w:r w:rsidRPr="00F44B24">
        <w:rPr>
          <w:rFonts w:ascii="Times New Roman" w:hAnsi="Times New Roman" w:cs="Times New Roman"/>
          <w:sz w:val="24"/>
          <w:szCs w:val="24"/>
        </w:rPr>
        <w:t>рации (Уполномоченного органа) в срок, предусмотренный пунктом 3.2.7 настоящего Административного регламента:</w:t>
      </w:r>
    </w:p>
    <w:p w14:paraId="20D006F8"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 </w:t>
      </w:r>
    </w:p>
    <w:p w14:paraId="67A81E73"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 </w:t>
      </w:r>
    </w:p>
    <w:p w14:paraId="37A5111F"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3.2.9. В случае принятия решения об отсутствии необходимости исправления опечаток и ошибок в течение трех рабочих дней с момента принятия решения Адм</w:t>
      </w:r>
      <w:r>
        <w:rPr>
          <w:rFonts w:ascii="Times New Roman" w:hAnsi="Times New Roman" w:cs="Times New Roman"/>
          <w:sz w:val="24"/>
          <w:szCs w:val="24"/>
        </w:rPr>
        <w:t>и</w:t>
      </w:r>
      <w:r w:rsidRPr="00F44B24">
        <w:rPr>
          <w:rFonts w:ascii="Times New Roman" w:hAnsi="Times New Roman" w:cs="Times New Roman"/>
          <w:sz w:val="24"/>
          <w:szCs w:val="24"/>
        </w:rPr>
        <w:t>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F44B24">
        <w:rPr>
          <w:sz w:val="24"/>
          <w:szCs w:val="24"/>
        </w:rPr>
        <w:t xml:space="preserve"> </w:t>
      </w:r>
      <w:r w:rsidRPr="00F44B24">
        <w:rPr>
          <w:rFonts w:ascii="Times New Roman" w:hAnsi="Times New Roman" w:cs="Times New Roman"/>
          <w:sz w:val="24"/>
          <w:szCs w:val="24"/>
        </w:rPr>
        <w:t>и представляется на согласование должностному лицу Администрации.</w:t>
      </w:r>
    </w:p>
    <w:p w14:paraId="528EA8F4"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45F4788C"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14:paraId="4EC17FE1"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Результатом исправления опечаток и ошибок является подписанный  Администрацией в двух экземплярах документ о предоставлении муниципальной услуги. </w:t>
      </w:r>
    </w:p>
    <w:p w14:paraId="7053BF97"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3.2.11. При исправлении опечаток и ошибок не допускается:</w:t>
      </w:r>
    </w:p>
    <w:p w14:paraId="57E9F06D"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44B96714"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14:paraId="17B4502C"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14:paraId="7B745CA8"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настоящего Административного регламента, </w:t>
      </w:r>
      <w:r w:rsidRPr="00F44B24">
        <w:rPr>
          <w:rFonts w:ascii="Times New Roman" w:hAnsi="Times New Roman" w:cs="Times New Roman"/>
          <w:sz w:val="24"/>
          <w:szCs w:val="24"/>
        </w:rPr>
        <w:lastRenderedPageBreak/>
        <w:t>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3A138D78"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1B2718ED"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14:paraId="45F3F7E4"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79BDB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48701828" w14:textId="77777777" w:rsidR="001758C2" w:rsidRPr="00F44B24" w:rsidRDefault="001758C2" w:rsidP="001758C2">
      <w:pPr>
        <w:autoSpaceDE w:val="0"/>
        <w:autoSpaceDN w:val="0"/>
        <w:adjustRightInd w:val="0"/>
        <w:spacing w:after="0" w:line="240" w:lineRule="auto"/>
        <w:ind w:firstLine="709"/>
        <w:jc w:val="center"/>
        <w:rPr>
          <w:rFonts w:ascii="Times New Roman" w:hAnsi="Times New Roman" w:cs="Times New Roman"/>
          <w:b/>
          <w:sz w:val="24"/>
          <w:szCs w:val="24"/>
        </w:rPr>
      </w:pPr>
    </w:p>
    <w:p w14:paraId="457C6CAB" w14:textId="373B21CC" w:rsidR="001758C2" w:rsidRPr="00F44B24" w:rsidRDefault="001758C2" w:rsidP="00F44B1F">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161B6B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14:paraId="2CAB2EB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о порядке и сроках предоставления муниципальной услуги;</w:t>
      </w:r>
    </w:p>
    <w:p w14:paraId="3E2D2BE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запись на прием в РГАУ МФЦ для подачи запроса о предоставлении муниципальной услуги;</w:t>
      </w:r>
    </w:p>
    <w:p w14:paraId="65FB1B6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6D58403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14:paraId="6DA4AEC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61D32ED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7DB7C5E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осуществление оценки качества предоставления муниципальной услуги;</w:t>
      </w:r>
    </w:p>
    <w:p w14:paraId="0E2F9DF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14:paraId="53CCA49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ознакомление с расписанием работы Администрации или РГАУ МФЦ, а также с доступными для записи на прием датами и интервалами времени приема.</w:t>
      </w:r>
    </w:p>
    <w:p w14:paraId="6CD2F8B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p>
    <w:p w14:paraId="539B4EBE" w14:textId="74BB9BF5" w:rsidR="001758C2" w:rsidRPr="00F44B24" w:rsidRDefault="001758C2" w:rsidP="00F44B1F">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828A99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 Получение информации о порядке и сроках предоставления муниципальной услуги осуществляется согласно пунктам 1.9, 1.10 настоящего Административного регламента.</w:t>
      </w:r>
    </w:p>
    <w:p w14:paraId="1AFFB6A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 xml:space="preserve">3.5. </w:t>
      </w:r>
      <w:r w:rsidRPr="00F44B24">
        <w:rPr>
          <w:rFonts w:ascii="Times New Roman" w:hAnsi="Times New Roman" w:cs="Times New Roman"/>
          <w:color w:val="000000"/>
          <w:sz w:val="24"/>
          <w:szCs w:val="24"/>
        </w:rPr>
        <w:t xml:space="preserve">Запись на прием в Администрацию или </w:t>
      </w: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для подачи запроса. </w:t>
      </w:r>
    </w:p>
    <w:p w14:paraId="5F0F6E4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3.5.1. Запись на прием в Администрацию не предусмотрена правовым актом Администрации. Прием заявителя осуществляется в порядке живой очереди.</w:t>
      </w:r>
    </w:p>
    <w:p w14:paraId="6E0751F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 xml:space="preserve">3.5.2.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29DF7FD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14:paraId="7E3732B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14:paraId="26A2773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lastRenderedPageBreak/>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1C565A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14:paraId="4CD9B99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3.6. Формирование запроса.</w:t>
      </w:r>
    </w:p>
    <w:p w14:paraId="57B1D4B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C3A117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3ABC3F9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2E17E3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7FB4F54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5C337093"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C729CE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13FB350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72DE38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267D6172"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331011E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A8AB8D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06E0AF6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 xml:space="preserve">3.7. </w:t>
      </w:r>
      <w:r w:rsidRPr="00F44B24">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14:paraId="74B5997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3.7.1.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w:t>
      </w:r>
      <w:r w:rsidRPr="00F44B24">
        <w:rPr>
          <w:rFonts w:ascii="Times New Roman" w:hAnsi="Times New Roman" w:cs="Times New Roman"/>
          <w:sz w:val="24"/>
          <w:szCs w:val="24"/>
        </w:rPr>
        <w:lastRenderedPageBreak/>
        <w:t>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75CE74E0"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 xml:space="preserve">3.7.2. </w:t>
      </w:r>
      <w:r w:rsidRPr="00F44B24">
        <w:rPr>
          <w:rFonts w:ascii="Times New Roman" w:hAnsi="Times New Roman" w:cs="Times New Roman"/>
          <w:spacing w:val="-6"/>
          <w:sz w:val="24"/>
          <w:szCs w:val="24"/>
        </w:rPr>
        <w:t xml:space="preserve">Электронное заявление становится доступным для </w:t>
      </w:r>
      <w:r w:rsidRPr="00F44B24">
        <w:rPr>
          <w:rFonts w:ascii="Times New Roman" w:hAnsi="Times New Roman" w:cs="Times New Roman"/>
          <w:sz w:val="24"/>
          <w:szCs w:val="24"/>
        </w:rPr>
        <w:t>специалиста</w:t>
      </w:r>
      <w:r w:rsidRPr="00F44B24">
        <w:rPr>
          <w:rStyle w:val="ad"/>
          <w:rFonts w:ascii="Times New Roman" w:hAnsi="Times New Roman" w:cs="Times New Roman"/>
          <w:sz w:val="24"/>
          <w:szCs w:val="24"/>
        </w:rPr>
        <w:t xml:space="preserve"> </w:t>
      </w:r>
      <w:r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0C66AA31" w14:textId="77777777" w:rsidR="001758C2" w:rsidRPr="00F44B24" w:rsidRDefault="001758C2" w:rsidP="001758C2">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599BD42B" w14:textId="77777777" w:rsidR="001758C2" w:rsidRPr="00F44B24" w:rsidRDefault="001758C2" w:rsidP="001758C2">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A276291" w14:textId="77777777" w:rsidR="001758C2" w:rsidRPr="00F44B24" w:rsidRDefault="001758C2" w:rsidP="001758C2">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63FD328F" w14:textId="77777777" w:rsidR="001758C2" w:rsidRPr="00F44B24" w:rsidRDefault="001758C2" w:rsidP="001758C2">
      <w:pPr>
        <w:pStyle w:val="formattext"/>
        <w:spacing w:before="0" w:beforeAutospacing="0" w:after="0" w:afterAutospacing="0"/>
        <w:ind w:firstLine="709"/>
        <w:jc w:val="both"/>
      </w:pPr>
      <w:r w:rsidRPr="00F44B24">
        <w:t>производит действия в соответствии с пунктом 3.18.1 настоящего Административного регламента.</w:t>
      </w:r>
    </w:p>
    <w:p w14:paraId="038988A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 Получение результата предоставления муниципальной услуги.</w:t>
      </w:r>
    </w:p>
    <w:p w14:paraId="4E4BDC9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14:paraId="4F5B2F21" w14:textId="77777777" w:rsidR="001758C2" w:rsidRPr="00F44B24" w:rsidRDefault="001758C2" w:rsidP="001758C2">
      <w:pPr>
        <w:pStyle w:val="formattext"/>
        <w:spacing w:before="0" w:beforeAutospacing="0" w:after="0" w:afterAutospacing="0"/>
        <w:ind w:firstLine="709"/>
        <w:jc w:val="both"/>
        <w:rPr>
          <w:rFonts w:eastAsiaTheme="minorHAnsi"/>
          <w:lang w:eastAsia="en-US"/>
        </w:rPr>
      </w:pPr>
      <w:r w:rsidRPr="00F44B24">
        <w:rPr>
          <w:rFonts w:eastAsiaTheme="minorHAnsi"/>
          <w:lang w:eastAsia="en-US"/>
        </w:rPr>
        <w:t xml:space="preserve">3.9. </w:t>
      </w:r>
      <w:r w:rsidRPr="00F44B24">
        <w:t>Получение сведений о ходе выполнения запроса.</w:t>
      </w:r>
    </w:p>
    <w:p w14:paraId="782BD263" w14:textId="77777777" w:rsidR="001758C2" w:rsidRPr="00F44B24" w:rsidRDefault="001758C2" w:rsidP="001758C2">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муниципальной услуги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44331228"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764C5B7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6A5E3414"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B00DEAC"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B6B4C8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3.9. Оценка качества предоставления муниципальной услуги.</w:t>
      </w:r>
    </w:p>
    <w:p w14:paraId="4E64451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9"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F44B24">
        <w:rPr>
          <w:rFonts w:ascii="Times New Roman" w:hAnsi="Times New Roman" w:cs="Times New Roman"/>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7BB5FF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 Досудебное (внесудебное) обжалование решений и действий (бездействия) Администрации его должностных лиц, муниципальных служащих.</w:t>
      </w:r>
    </w:p>
    <w:p w14:paraId="6A5D740C" w14:textId="77777777" w:rsidR="001758C2" w:rsidRPr="00F44B24" w:rsidRDefault="001758C2" w:rsidP="001758C2">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0"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39F12A" w14:textId="77777777" w:rsidR="001758C2" w:rsidRPr="00F44B24" w:rsidRDefault="001758C2" w:rsidP="001758C2">
      <w:pPr>
        <w:spacing w:after="0" w:line="240" w:lineRule="auto"/>
        <w:ind w:firstLine="709"/>
        <w:rPr>
          <w:rFonts w:ascii="Times New Roman" w:hAnsi="Times New Roman" w:cs="Times New Roman"/>
          <w:sz w:val="24"/>
          <w:szCs w:val="24"/>
        </w:rPr>
      </w:pPr>
    </w:p>
    <w:p w14:paraId="2FE594F3" w14:textId="77777777" w:rsidR="001758C2" w:rsidRPr="00F44B24" w:rsidRDefault="001758C2" w:rsidP="001758C2">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15900D11" w14:textId="77777777" w:rsidR="001758C2" w:rsidRPr="00F44B24" w:rsidRDefault="001758C2" w:rsidP="001758C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251F009" w14:textId="77777777" w:rsidR="001758C2" w:rsidRPr="00F44B24" w:rsidRDefault="001758C2" w:rsidP="001758C2">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текущего контроля за соблюдением</w:t>
      </w:r>
    </w:p>
    <w:p w14:paraId="2C725F37"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3ABB8192"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административного регламента и иных нормативных правовых актов,</w:t>
      </w:r>
    </w:p>
    <w:p w14:paraId="4666878B"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устанавливающих требования к предоставлению муниципальной </w:t>
      </w:r>
    </w:p>
    <w:p w14:paraId="286BBD5F" w14:textId="2D9C758D"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484CAECB"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40DA6DF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6B8D2B4"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4B780B8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решений о предоставлении (об отказе в предоставлении) муниципальной услуги;</w:t>
      </w:r>
    </w:p>
    <w:p w14:paraId="575FD0A0"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выявления и устранения нарушений прав граждан, юридических лиц;</w:t>
      </w:r>
    </w:p>
    <w:p w14:paraId="11D37101"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14:paraId="77A2F5E6"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p>
    <w:p w14:paraId="41C05DC8" w14:textId="77777777" w:rsidR="001758C2" w:rsidRPr="00F44B24" w:rsidRDefault="001758C2" w:rsidP="001758C2">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и периодичность осуществления плановых и внеплановых</w:t>
      </w:r>
    </w:p>
    <w:p w14:paraId="0BDAAAC9"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муниципальной </w:t>
      </w:r>
    </w:p>
    <w:p w14:paraId="5ED68E6D"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в том числе порядок и формы контроля за полнотой</w:t>
      </w:r>
    </w:p>
    <w:p w14:paraId="196A6673" w14:textId="6F2325A5"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качеством предоставления муниципальной услуги</w:t>
      </w:r>
    </w:p>
    <w:p w14:paraId="21E8F9A9"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01BE7E7F"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04078729"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соблюдение сроков предоставления муниципальной услуги;</w:t>
      </w:r>
    </w:p>
    <w:p w14:paraId="2FD8EC24"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соблюдение положений настоящего Административного регламента;</w:t>
      </w:r>
    </w:p>
    <w:p w14:paraId="2FE7ED0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6F7DB6FE"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44E2175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A70801"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2EAD134"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14:paraId="55686C44"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Проверка осуществляется на основании распорядительного акта Администрации.</w:t>
      </w:r>
    </w:p>
    <w:p w14:paraId="220E4545"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подпись знакомятся со справкой.</w:t>
      </w:r>
    </w:p>
    <w:p w14:paraId="1884365F"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p>
    <w:p w14:paraId="1810E0DF" w14:textId="719561F1" w:rsidR="001758C2" w:rsidRPr="00F44B24" w:rsidRDefault="001758C2" w:rsidP="00F44B1F">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A8F85E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10E647"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65F1931"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b/>
          <w:sz w:val="24"/>
          <w:szCs w:val="24"/>
        </w:rPr>
      </w:pPr>
    </w:p>
    <w:p w14:paraId="1956601E" w14:textId="77777777" w:rsidR="001758C2" w:rsidRPr="00F44B24" w:rsidRDefault="001758C2" w:rsidP="001758C2">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Требования к порядку и формам контроля за предоставлением</w:t>
      </w:r>
    </w:p>
    <w:p w14:paraId="21B22748"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муниципальной услуги, в том числе со стороны граждан,</w:t>
      </w:r>
    </w:p>
    <w:p w14:paraId="069341BF" w14:textId="47E0115F" w:rsidR="001758C2" w:rsidRPr="00F44B24" w:rsidRDefault="001758C2" w:rsidP="001758C2">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5A4E000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D64A705"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196862C7"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4A23ECA"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6F4FA4B2"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5D6E2E4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6F2767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p>
    <w:p w14:paraId="6754A78A" w14:textId="4699699B" w:rsidR="001758C2" w:rsidRPr="00F44B24" w:rsidRDefault="001758C2" w:rsidP="00F44B1F">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35AC42B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
    <w:p w14:paraId="2C87F0F9"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
          <w:sz w:val="24"/>
          <w:szCs w:val="24"/>
        </w:rPr>
      </w:pPr>
    </w:p>
    <w:p w14:paraId="4E318D0B" w14:textId="3C116AE1" w:rsidR="001758C2" w:rsidRPr="00F44B24" w:rsidRDefault="001758C2" w:rsidP="00F44B1F">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DFCC69F"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455CA39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
          <w:sz w:val="24"/>
          <w:szCs w:val="24"/>
        </w:rPr>
      </w:pPr>
    </w:p>
    <w:p w14:paraId="5BBFAD16" w14:textId="282D13CB" w:rsidR="001758C2" w:rsidRPr="00F44B24" w:rsidRDefault="001758C2" w:rsidP="00F44B1F">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63601B4D"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790451E7"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
          <w:sz w:val="24"/>
          <w:szCs w:val="24"/>
        </w:rPr>
      </w:pPr>
    </w:p>
    <w:p w14:paraId="30F9AAE3" w14:textId="1C0110DB" w:rsidR="001758C2" w:rsidRPr="00F44B24" w:rsidRDefault="001758C2" w:rsidP="00F44B1F">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1D9DAE"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0C37068A"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36028605"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9DC35E6"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00C885B"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lastRenderedPageBreak/>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BD7CFB1" w14:textId="77777777" w:rsidR="001758C2" w:rsidRPr="00F44B24" w:rsidRDefault="001758C2" w:rsidP="001758C2">
      <w:pPr>
        <w:autoSpaceDE w:val="0"/>
        <w:autoSpaceDN w:val="0"/>
        <w:adjustRightInd w:val="0"/>
        <w:spacing w:after="0" w:line="240" w:lineRule="auto"/>
        <w:ind w:firstLine="709"/>
        <w:jc w:val="both"/>
        <w:rPr>
          <w:rFonts w:ascii="Times New Roman" w:hAnsi="Times New Roman" w:cs="Times New Roman"/>
          <w:bCs/>
          <w:sz w:val="24"/>
          <w:szCs w:val="24"/>
        </w:rPr>
      </w:pPr>
    </w:p>
    <w:p w14:paraId="5147A1D3" w14:textId="77777777" w:rsidR="001758C2" w:rsidRPr="00F44B24" w:rsidRDefault="001758C2" w:rsidP="001758C2">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VI. Особенности выполнения административных процедур (действий) в РГАУ МФЦ</w:t>
      </w:r>
    </w:p>
    <w:p w14:paraId="4418047A"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sz w:val="24"/>
          <w:szCs w:val="24"/>
        </w:rPr>
      </w:pPr>
    </w:p>
    <w:p w14:paraId="68709A94" w14:textId="77777777" w:rsidR="001758C2" w:rsidRPr="00F44B24" w:rsidRDefault="001758C2" w:rsidP="001758C2">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42E70CF0"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при предоставлении муниципальной услуги, выполняемых</w:t>
      </w:r>
    </w:p>
    <w:p w14:paraId="4811AE5D" w14:textId="239B31BF" w:rsidR="001758C2" w:rsidRPr="00F44B24" w:rsidRDefault="001758C2" w:rsidP="001758C2">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695B07F0"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6.1 РГАУ МФЦ осуществляет:</w:t>
      </w:r>
    </w:p>
    <w:p w14:paraId="644C8071"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5E84B5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BA0003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РГАУ МФЦ межведомственного запроса в государственные органы; </w:t>
      </w:r>
    </w:p>
    <w:p w14:paraId="6435C24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D6B1EBE"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1875005"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p>
    <w:p w14:paraId="46DC2B9C" w14:textId="2D3B6A13" w:rsidR="001758C2" w:rsidRPr="00F44B24" w:rsidRDefault="001758C2" w:rsidP="001758C2">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781CE9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РГАУ МФЦ осуществляется следующими способами: </w:t>
      </w:r>
    </w:p>
    <w:p w14:paraId="19DE9B25"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0BF2A7B2"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14:paraId="7718158D"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71FFC3C5"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w:t>
      </w:r>
      <w:r w:rsidRPr="00F44B24">
        <w:rPr>
          <w:rFonts w:ascii="Times New Roman" w:hAnsi="Times New Roman" w:cs="Times New Roman"/>
          <w:sz w:val="24"/>
          <w:szCs w:val="24"/>
        </w:rPr>
        <w:lastRenderedPageBreak/>
        <w:t xml:space="preserve">обращении заявителя по телефону специалист РГАУ МФЦ осуществляет не более 10 минут; </w:t>
      </w:r>
    </w:p>
    <w:p w14:paraId="7C065F0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1B77FF70"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658F1D37"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3E60A34B"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1C6545B2"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p>
    <w:p w14:paraId="742F8225" w14:textId="77777777" w:rsidR="001758C2" w:rsidRPr="00F44B24" w:rsidRDefault="001758C2" w:rsidP="001758C2">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 муниципальной</w:t>
      </w:r>
    </w:p>
    <w:p w14:paraId="5DA0C664"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7BE7DB64"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муниципальной услуги </w:t>
      </w:r>
    </w:p>
    <w:p w14:paraId="08D88F35" w14:textId="77777777" w:rsidR="001758C2" w:rsidRPr="00F44B24" w:rsidRDefault="001758C2" w:rsidP="001758C2">
      <w:pPr>
        <w:autoSpaceDE w:val="0"/>
        <w:autoSpaceDN w:val="0"/>
        <w:adjustRightInd w:val="0"/>
        <w:spacing w:after="0" w:line="240" w:lineRule="auto"/>
        <w:jc w:val="center"/>
        <w:rPr>
          <w:rFonts w:ascii="Times New Roman" w:hAnsi="Times New Roman" w:cs="Times New Roman"/>
          <w:b/>
          <w:bCs/>
          <w:sz w:val="24"/>
          <w:szCs w:val="24"/>
        </w:rPr>
      </w:pPr>
    </w:p>
    <w:p w14:paraId="76FA8BBD"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4CFC74D"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21D8F5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3310E98D"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 РГАУ МФЦ осуществляет следующие действия:</w:t>
      </w:r>
    </w:p>
    <w:p w14:paraId="2ADCA41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909080"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E045F8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 муниципальной услуги;</w:t>
      </w:r>
    </w:p>
    <w:p w14:paraId="68D1C6EF"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документы, необходимые для получения муниципальной услуги;</w:t>
      </w:r>
    </w:p>
    <w:p w14:paraId="52C9B98E"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1FE06AA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F688259"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5D8FEF"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0B67AA8E"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2306BE30"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4BAFE8B"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4C402C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0EAC1FF5"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 РГАУ МФЦ не вправе требовать от заявителя:</w:t>
      </w:r>
    </w:p>
    <w:p w14:paraId="7C52B74B"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4EA86B"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09FC13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BC3A16F"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2B150C59"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618770D2"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w:t>
      </w:r>
      <w:r w:rsidRPr="00F44B24">
        <w:rPr>
          <w:rFonts w:ascii="Times New Roman" w:hAnsi="Times New Roman" w:cs="Times New Roman"/>
          <w:sz w:val="24"/>
          <w:szCs w:val="24"/>
        </w:rPr>
        <w:lastRenderedPageBreak/>
        <w:t>Соглашением о взаимодействии, заключенным между РГАУ МФЦ и Администрацией в порядке, установленном Постановлением №797.</w:t>
      </w:r>
    </w:p>
    <w:p w14:paraId="240014DD"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p>
    <w:p w14:paraId="07CAFE74" w14:textId="425C9D71" w:rsidR="001758C2" w:rsidRPr="00F44B24" w:rsidRDefault="001758C2" w:rsidP="001758C2">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119060F0"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6AE3A4E3" w14:textId="77777777" w:rsidR="001758C2" w:rsidRPr="00F44B24" w:rsidRDefault="001758C2" w:rsidP="001758C2">
      <w:pPr>
        <w:autoSpaceDE w:val="0"/>
        <w:autoSpaceDN w:val="0"/>
        <w:adjustRightInd w:val="0"/>
        <w:spacing w:after="0" w:line="240" w:lineRule="auto"/>
        <w:ind w:firstLine="540"/>
        <w:jc w:val="center"/>
        <w:rPr>
          <w:rFonts w:ascii="Times New Roman" w:hAnsi="Times New Roman" w:cs="Times New Roman"/>
          <w:sz w:val="24"/>
          <w:szCs w:val="24"/>
        </w:rPr>
      </w:pPr>
    </w:p>
    <w:p w14:paraId="4AF6B415" w14:textId="26053457" w:rsidR="001758C2" w:rsidRPr="00F44B24" w:rsidRDefault="001758C2" w:rsidP="00F44B1F">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56767E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14:paraId="1B095CA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№797.</w:t>
      </w:r>
    </w:p>
    <w:p w14:paraId="5133A5B7"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6948C7"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 РГАУ МФЦ осуществляет следующие действия:</w:t>
      </w:r>
    </w:p>
    <w:p w14:paraId="7319D853"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8CE6C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57E5F98"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C263B5C"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11C01CE7" w14:textId="77777777" w:rsidR="001758C2" w:rsidRPr="00F44B24" w:rsidRDefault="001758C2" w:rsidP="001758C2">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122193BA" w14:textId="77777777" w:rsidR="001758C2" w:rsidRDefault="001758C2" w:rsidP="001758C2">
      <w:pPr>
        <w:autoSpaceDE w:val="0"/>
        <w:autoSpaceDN w:val="0"/>
        <w:adjustRightInd w:val="0"/>
        <w:spacing w:after="0" w:line="240" w:lineRule="auto"/>
        <w:ind w:firstLine="540"/>
        <w:jc w:val="both"/>
        <w:rPr>
          <w:rFonts w:ascii="Times New Roman" w:hAnsi="Times New Roman" w:cs="Times New Roman"/>
          <w:sz w:val="28"/>
          <w:szCs w:val="28"/>
        </w:rPr>
      </w:pPr>
    </w:p>
    <w:p w14:paraId="2D2CF6D3"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3105D598"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47DFF2FF"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757A051D"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652319A0"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0E9B0524"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6C20ECC6"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462858B2"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14DF8CBE"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2C7C4AEF" w14:textId="77777777" w:rsidR="00F44B1F" w:rsidRDefault="00F44B1F" w:rsidP="001758C2">
      <w:pPr>
        <w:widowControl w:val="0"/>
        <w:autoSpaceDE w:val="0"/>
        <w:autoSpaceDN w:val="0"/>
        <w:spacing w:after="0" w:line="240" w:lineRule="auto"/>
        <w:ind w:left="4253"/>
        <w:rPr>
          <w:rFonts w:ascii="Times New Roman" w:eastAsia="Times New Roman" w:hAnsi="Times New Roman" w:cs="Times New Roman"/>
          <w:sz w:val="20"/>
          <w:szCs w:val="20"/>
        </w:rPr>
      </w:pPr>
    </w:p>
    <w:p w14:paraId="128A2E56" w14:textId="77777777" w:rsidR="00F44B1F" w:rsidRDefault="00F44B1F" w:rsidP="001758C2">
      <w:pPr>
        <w:widowControl w:val="0"/>
        <w:autoSpaceDE w:val="0"/>
        <w:autoSpaceDN w:val="0"/>
        <w:spacing w:after="0" w:line="240" w:lineRule="auto"/>
        <w:ind w:left="4253"/>
        <w:rPr>
          <w:rFonts w:ascii="Times New Roman" w:eastAsia="Times New Roman" w:hAnsi="Times New Roman" w:cs="Times New Roman"/>
          <w:sz w:val="20"/>
          <w:szCs w:val="20"/>
        </w:rPr>
      </w:pPr>
    </w:p>
    <w:p w14:paraId="40899AB0" w14:textId="2C6DFCDB" w:rsidR="001758C2" w:rsidRPr="00F44B24" w:rsidRDefault="001758C2" w:rsidP="001758C2">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7A001778" w14:textId="77777777" w:rsidR="001758C2" w:rsidRPr="00F44B24"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70914602" w14:textId="77777777" w:rsidR="001758C2" w:rsidRPr="00F44B24"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037BED4" w14:textId="77777777" w:rsidR="001758C2" w:rsidRPr="00F44B24"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45A0877C" w14:textId="77777777" w:rsidR="001758C2" w:rsidRPr="00F44B24"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3A7A69ED" w14:textId="77777777" w:rsidR="001758C2" w:rsidRPr="0013057D"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53E86B0" w14:textId="77777777" w:rsidR="001758C2" w:rsidRPr="0013057D" w:rsidRDefault="001758C2" w:rsidP="001758C2">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4AC1BC65" w14:textId="77777777" w:rsidR="001758C2" w:rsidRPr="0013057D"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56539D9" w14:textId="77777777" w:rsidR="001758C2" w:rsidRPr="0098210D"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Адрес:______________________________</w:t>
      </w:r>
    </w:p>
    <w:p w14:paraId="1768F46E" w14:textId="77777777" w:rsidR="001758C2" w:rsidRPr="0098210D"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3075D516" w14:textId="77777777" w:rsidR="001758C2" w:rsidRPr="0098210D"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337C7E84" w14:textId="77777777" w:rsidR="001758C2" w:rsidRPr="0013057D" w:rsidRDefault="001758C2" w:rsidP="001758C2">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4A0E5968" w14:textId="77777777" w:rsidR="001758C2" w:rsidRPr="0013057D" w:rsidRDefault="001758C2" w:rsidP="001758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388C140" w14:textId="77777777" w:rsidR="001758C2" w:rsidRPr="0098210D" w:rsidRDefault="001758C2" w:rsidP="001758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506A7F41" w14:textId="77777777" w:rsidR="001758C2" w:rsidRPr="0098210D" w:rsidRDefault="001758C2" w:rsidP="001758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20A0B3A3" w14:textId="77777777" w:rsidR="001758C2" w:rsidRPr="0013057D" w:rsidRDefault="001758C2" w:rsidP="001758C2">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50183195" w14:textId="77777777" w:rsidR="001758C2" w:rsidRPr="0013057D" w:rsidRDefault="001758C2" w:rsidP="001758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4B32F1E7" w14:textId="77777777" w:rsidR="001758C2" w:rsidRPr="0013057D" w:rsidRDefault="001758C2" w:rsidP="001758C2">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758C2" w:rsidRPr="0013057D" w14:paraId="2346066D" w14:textId="77777777" w:rsidTr="00F44B1F">
        <w:tc>
          <w:tcPr>
            <w:tcW w:w="3806" w:type="dxa"/>
            <w:shd w:val="clear" w:color="auto" w:fill="auto"/>
          </w:tcPr>
          <w:p w14:paraId="7C76FD69"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7BE4A4D2"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0D93F9EA"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00E72F99"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4019ACCA"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406A1AB"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7D74EBB8"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0983E071" w14:textId="77777777" w:rsidR="001758C2" w:rsidRPr="0013057D" w:rsidRDefault="001758C2" w:rsidP="00F44B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50713FFD" w14:textId="77777777" w:rsidR="001758C2" w:rsidRPr="0013057D" w:rsidRDefault="001758C2" w:rsidP="001758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23B0B630" w14:textId="77777777" w:rsidR="001758C2" w:rsidRPr="0013057D" w:rsidRDefault="001758C2" w:rsidP="001758C2">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4D4A0AC8" w14:textId="77777777" w:rsidR="001758C2" w:rsidRPr="0013057D" w:rsidRDefault="001758C2" w:rsidP="00175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2C8C6F1A" w14:textId="77777777" w:rsidR="001758C2" w:rsidRPr="0013057D" w:rsidRDefault="001758C2" w:rsidP="001758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228F071F" w14:textId="77777777" w:rsidR="001758C2" w:rsidRPr="0013057D" w:rsidRDefault="001758C2" w:rsidP="001758C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6410FF76" w14:textId="77777777" w:rsidR="001758C2" w:rsidRPr="0013057D" w:rsidRDefault="001758C2" w:rsidP="001758C2">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7B252B7A" w14:textId="77777777" w:rsidR="001758C2" w:rsidRPr="0013057D" w:rsidRDefault="001758C2" w:rsidP="001758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C01F0D0" w14:textId="77777777" w:rsidR="001758C2" w:rsidRPr="0013057D" w:rsidRDefault="001758C2" w:rsidP="001758C2">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51804164"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40596D66"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41C6B440"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7EFDDF0D"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6C62F3D3"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2B30DA78"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0C39E7F7"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2484B551"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b/>
          <w:sz w:val="28"/>
          <w:szCs w:val="28"/>
        </w:rPr>
      </w:pPr>
    </w:p>
    <w:p w14:paraId="122C9BF3"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5467839B" w14:textId="77777777" w:rsidR="001758C2" w:rsidRPr="0098210D" w:rsidRDefault="001758C2" w:rsidP="001758C2">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Приложение № 2</w:t>
      </w:r>
    </w:p>
    <w:p w14:paraId="2230B258" w14:textId="77777777" w:rsidR="001758C2" w:rsidRPr="0098210D" w:rsidRDefault="001758C2" w:rsidP="001758C2">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1369610" w14:textId="77777777" w:rsidR="001758C2" w:rsidRPr="0098210D" w:rsidRDefault="001758C2" w:rsidP="001758C2">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 xml:space="preserve">муниципальной услуги </w:t>
      </w:r>
    </w:p>
    <w:p w14:paraId="6627B136" w14:textId="77777777" w:rsidR="001758C2" w:rsidRPr="0098210D" w:rsidRDefault="001758C2" w:rsidP="001758C2">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BC656CF" w14:textId="77777777" w:rsidR="001758C2" w:rsidRDefault="001758C2" w:rsidP="001758C2">
      <w:pPr>
        <w:widowControl w:val="0"/>
        <w:autoSpaceDE w:val="0"/>
        <w:autoSpaceDN w:val="0"/>
        <w:adjustRightInd w:val="0"/>
        <w:spacing w:after="0" w:line="240" w:lineRule="auto"/>
        <w:jc w:val="center"/>
        <w:rPr>
          <w:rFonts w:ascii="Times New Roman" w:hAnsi="Times New Roman" w:cs="Times New Roman"/>
          <w:sz w:val="28"/>
          <w:szCs w:val="28"/>
        </w:rPr>
      </w:pPr>
    </w:p>
    <w:p w14:paraId="22FD1626"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62476633"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828ADC8"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7B9FCA23" w14:textId="77777777" w:rsidR="001758C2" w:rsidRPr="008E772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3C1AA3EA" w14:textId="77777777" w:rsidR="001758C2" w:rsidRPr="0098210D" w:rsidRDefault="001758C2" w:rsidP="001758C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650F23F1"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p>
    <w:p w14:paraId="10E2CFE3"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Администрация  ________________________________</w:t>
      </w:r>
    </w:p>
    <w:p w14:paraId="684DEA30"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от ________________________________</w:t>
      </w:r>
    </w:p>
    <w:p w14:paraId="101E3285"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184CE30"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0EE6F848"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DCFAAE9"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местонахождения юридического лица:</w:t>
      </w:r>
    </w:p>
    <w:p w14:paraId="32DC94CC"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__________________________________почтовый адрес нахождения (при наличии):</w:t>
      </w:r>
    </w:p>
    <w:p w14:paraId="53451C04"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1D50B15A"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электронной почты:</w:t>
      </w:r>
    </w:p>
    <w:p w14:paraId="3BB092C0"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FFAAD68"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номер контактного телефона:</w:t>
      </w:r>
    </w:p>
    <w:p w14:paraId="4EDB70EE" w14:textId="77777777" w:rsidR="001758C2" w:rsidRPr="0098210D" w:rsidRDefault="001758C2" w:rsidP="001758C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538847EE" w14:textId="77777777" w:rsidR="001758C2" w:rsidRPr="008E772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2E3C5DC3"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5CE5D5AF"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_________________________________________________________________</w:t>
      </w:r>
    </w:p>
    <w:p w14:paraId="78437E3A" w14:textId="77777777" w:rsidR="001758C2" w:rsidRPr="0098210D" w:rsidRDefault="001758C2" w:rsidP="001758C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504E673D" w14:textId="77777777" w:rsidR="001758C2" w:rsidRPr="0098210D" w:rsidRDefault="001758C2" w:rsidP="001758C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________________ № _______________________________________</w:t>
      </w:r>
    </w:p>
    <w:p w14:paraId="6ADB65DA" w14:textId="77777777" w:rsidR="001758C2" w:rsidRPr="0098210D" w:rsidRDefault="001758C2" w:rsidP="001758C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DDF3C1A"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______________________________________________________</w:t>
      </w:r>
    </w:p>
    <w:p w14:paraId="78119E76"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Pr="0098210D">
        <w:rPr>
          <w:rFonts w:ascii="Times New Roman" w:hAnsi="Times New Roman" w:cs="Times New Roman"/>
        </w:rPr>
        <w:t>(указывается допущенная опечатка или ошибка)</w:t>
      </w:r>
    </w:p>
    <w:p w14:paraId="56F92028"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связи с _______________________________________________________________</w:t>
      </w:r>
    </w:p>
    <w:p w14:paraId="2E539226" w14:textId="77777777" w:rsidR="001758C2" w:rsidRPr="0098210D" w:rsidRDefault="001758C2" w:rsidP="001758C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w:t>
      </w:r>
    </w:p>
    <w:p w14:paraId="571A79B2"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DBB7CDA"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B19336"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13693432"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60410C5"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25042EA8"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2C7EBBBF"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14F56AA0"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608469B"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68970EA" w14:textId="77777777" w:rsidR="001758C2" w:rsidRPr="0098210D" w:rsidRDefault="001758C2" w:rsidP="001758C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01BD9B3A"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61F8A7DB"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w:t>
      </w:r>
    </w:p>
    <w:p w14:paraId="1B4C67B6"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5D3371DB" w14:textId="77777777" w:rsidR="001758C2" w:rsidRPr="0098210D" w:rsidRDefault="001758C2" w:rsidP="001758C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 (фамилия, инициалы руководителя юридического лица, уполномоченного представителя)</w:t>
      </w:r>
    </w:p>
    <w:p w14:paraId="19A3B601" w14:textId="77777777" w:rsidR="001758C2" w:rsidRPr="0098210D" w:rsidRDefault="001758C2" w:rsidP="001758C2">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889F6DE"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D06676"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18F77F1B"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9D3F829"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E4366F"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6508E543"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p>
    <w:p w14:paraId="21502A3C" w14:textId="77777777" w:rsidR="001758C2" w:rsidRPr="0098210D" w:rsidRDefault="001758C2" w:rsidP="001758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1B71130B"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5BF45F44"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48F79E7A"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5E8781F0"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0F90C94E" w14:textId="77777777" w:rsidR="001758C2" w:rsidRDefault="001758C2" w:rsidP="001758C2">
      <w:pPr>
        <w:widowControl w:val="0"/>
        <w:autoSpaceDE w:val="0"/>
        <w:autoSpaceDN w:val="0"/>
        <w:adjustRightInd w:val="0"/>
        <w:spacing w:after="0" w:line="240" w:lineRule="auto"/>
        <w:jc w:val="right"/>
        <w:rPr>
          <w:rFonts w:ascii="Times New Roman" w:hAnsi="Times New Roman" w:cs="Times New Roman"/>
          <w:sz w:val="28"/>
          <w:szCs w:val="28"/>
        </w:rPr>
      </w:pPr>
    </w:p>
    <w:p w14:paraId="40876524" w14:textId="77777777" w:rsidR="001758C2" w:rsidRDefault="001758C2" w:rsidP="001758C2">
      <w:pPr>
        <w:spacing w:after="160" w:line="259" w:lineRule="auto"/>
        <w:rPr>
          <w:rFonts w:ascii="Times New Roman" w:hAnsi="Times New Roman" w:cs="Times New Roman"/>
          <w:sz w:val="28"/>
          <w:szCs w:val="28"/>
        </w:rPr>
        <w:sectPr w:rsidR="001758C2" w:rsidSect="009E28B9">
          <w:headerReference w:type="default" r:id="rId11"/>
          <w:headerReference w:type="first" r:id="rId12"/>
          <w:pgSz w:w="11906" w:h="16838"/>
          <w:pgMar w:top="1134" w:right="851" w:bottom="1134" w:left="1701" w:header="709" w:footer="709" w:gutter="0"/>
          <w:cols w:space="708"/>
          <w:titlePg/>
          <w:docGrid w:linePitch="360"/>
        </w:sectPr>
      </w:pPr>
    </w:p>
    <w:p w14:paraId="253FEB93" w14:textId="77777777" w:rsidR="001758C2" w:rsidRPr="00466E1B" w:rsidRDefault="001758C2" w:rsidP="001758C2">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3 </w:t>
      </w:r>
    </w:p>
    <w:p w14:paraId="203D238C" w14:textId="3ECE6AF1" w:rsidR="001758C2" w:rsidRDefault="001758C2" w:rsidP="001758C2">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FE96889" w14:textId="77777777" w:rsidR="00F44B1F" w:rsidRPr="00466E1B" w:rsidRDefault="00F44B1F" w:rsidP="001758C2">
      <w:pPr>
        <w:widowControl w:val="0"/>
        <w:spacing w:after="0" w:line="240" w:lineRule="auto"/>
        <w:ind w:left="6521" w:right="660"/>
        <w:rPr>
          <w:rFonts w:ascii="Times New Roman" w:eastAsia="Times New Roman" w:hAnsi="Times New Roman" w:cs="Times New Roman"/>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1758C2" w:rsidRPr="00E2448D" w14:paraId="637E98DD" w14:textId="77777777" w:rsidTr="00F44B1F">
        <w:trPr>
          <w:trHeight w:hRule="exact" w:val="1450"/>
          <w:jc w:val="center"/>
        </w:trPr>
        <w:tc>
          <w:tcPr>
            <w:tcW w:w="2707" w:type="dxa"/>
            <w:tcBorders>
              <w:top w:val="single" w:sz="4" w:space="0" w:color="auto"/>
              <w:left w:val="single" w:sz="4" w:space="0" w:color="auto"/>
            </w:tcBorders>
            <w:shd w:val="clear" w:color="auto" w:fill="FFFFFF"/>
          </w:tcPr>
          <w:p w14:paraId="3D7DEF27"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234C7CFE"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4863DD3C"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3A2B3325"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2655DEF2" w14:textId="77777777" w:rsidR="001758C2" w:rsidRPr="00E2448D" w:rsidRDefault="001758C2" w:rsidP="00F44B1F">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4756AED9"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1758C2" w:rsidRPr="00E2448D" w14:paraId="4EE7B140" w14:textId="77777777" w:rsidTr="00F44B1F">
        <w:trPr>
          <w:trHeight w:hRule="exact" w:val="269"/>
          <w:jc w:val="center"/>
        </w:trPr>
        <w:tc>
          <w:tcPr>
            <w:tcW w:w="2707" w:type="dxa"/>
            <w:tcBorders>
              <w:top w:val="single" w:sz="4" w:space="0" w:color="auto"/>
              <w:left w:val="single" w:sz="4" w:space="0" w:color="auto"/>
            </w:tcBorders>
            <w:shd w:val="clear" w:color="auto" w:fill="FFFFFF"/>
            <w:vAlign w:val="bottom"/>
          </w:tcPr>
          <w:p w14:paraId="0ABB54E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4FB56DCC"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7E420E50"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472BFFC9"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7E008B12"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75E4358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56DC524E" w14:textId="77777777" w:rsidTr="00F44B1F">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987B94C"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1758C2" w:rsidRPr="00E2448D" w14:paraId="676CB9C6" w14:textId="77777777" w:rsidTr="00F44B1F">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5D4E4EE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036DD13" w14:textId="77777777" w:rsidR="001758C2" w:rsidRPr="00E2448D" w:rsidRDefault="001758C2" w:rsidP="00F44B1F">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Pr>
                <w:rFonts w:ascii="Times New Roman" w:eastAsia="Times New Roman" w:hAnsi="Times New Roman" w:cs="Times New Roman"/>
                <w:sz w:val="24"/>
                <w:szCs w:val="24"/>
                <w:lang w:eastAsia="ru-RU" w:bidi="ru-RU"/>
              </w:rPr>
              <w:t xml:space="preserve"> </w:t>
            </w:r>
            <w:r w:rsidRPr="00E50B20">
              <w:rPr>
                <w:rFonts w:ascii="Times New Roman" w:eastAsia="Times New Roman" w:hAnsi="Times New Roman" w:cs="Times New Roman"/>
                <w:sz w:val="24"/>
                <w:szCs w:val="24"/>
                <w:lang w:eastAsia="ru-RU" w:bidi="ru-RU"/>
              </w:rPr>
              <w:t>Администраци</w:t>
            </w:r>
            <w:r>
              <w:rPr>
                <w:rFonts w:ascii="Times New Roman" w:eastAsia="Times New Roman" w:hAnsi="Times New Roman" w:cs="Times New Roman"/>
                <w:sz w:val="24"/>
                <w:szCs w:val="24"/>
                <w:lang w:eastAsia="ru-RU" w:bidi="ru-RU"/>
              </w:rPr>
              <w:t>ю</w:t>
            </w:r>
            <w:r w:rsidRPr="00E50B2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Уполномоченный орган)</w:t>
            </w:r>
            <w:r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73CBE8D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70B11A48" w14:textId="77777777" w:rsidR="001758C2"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Pr>
                <w:rFonts w:ascii="Times New Roman" w:eastAsia="Times New Roman" w:hAnsi="Times New Roman" w:cs="Times New Roman"/>
                <w:sz w:val="24"/>
                <w:szCs w:val="24"/>
                <w:lang w:eastAsia="ru-RU" w:bidi="ru-RU"/>
              </w:rPr>
              <w:t xml:space="preserve"> </w:t>
            </w:r>
            <w:r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554A3EC1"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C56630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3921F97B" w14:textId="77777777" w:rsidR="001758C2" w:rsidRPr="00E2448D" w:rsidRDefault="001758C2" w:rsidP="001758C2">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511FD5D1"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14C823CF"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4D5A9A8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7E7F515"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8B1E2A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B50C0B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3FEE29C"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74484D3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19D7778F" w14:textId="77777777" w:rsidTr="00F44B1F">
        <w:trPr>
          <w:trHeight w:hRule="exact" w:val="9374"/>
          <w:jc w:val="center"/>
        </w:trPr>
        <w:tc>
          <w:tcPr>
            <w:tcW w:w="2707" w:type="dxa"/>
            <w:tcBorders>
              <w:top w:val="single" w:sz="4" w:space="0" w:color="auto"/>
              <w:left w:val="single" w:sz="4" w:space="0" w:color="auto"/>
              <w:bottom w:val="single" w:sz="4" w:space="0" w:color="auto"/>
            </w:tcBorders>
            <w:shd w:val="clear" w:color="auto" w:fill="FFFFFF"/>
          </w:tcPr>
          <w:p w14:paraId="5D127F69"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29AEB65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2E96D1BF"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F95C8F"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7B60C16C"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49E9469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546008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Pr="00E50B20">
              <w:rPr>
                <w:rFonts w:ascii="Times New Roman" w:eastAsia="Times New Roman" w:hAnsi="Times New Roman" w:cs="Times New Roman"/>
                <w:sz w:val="24"/>
                <w:szCs w:val="24"/>
                <w:lang w:eastAsia="ru-RU" w:bidi="ru-RU"/>
              </w:rPr>
              <w:t>А</w:t>
            </w:r>
            <w:r>
              <w:rPr>
                <w:rFonts w:ascii="Times New Roman" w:eastAsia="Times New Roman" w:hAnsi="Times New Roman" w:cs="Times New Roman"/>
                <w:sz w:val="24"/>
                <w:szCs w:val="24"/>
                <w:lang w:eastAsia="ru-RU" w:bidi="ru-RU"/>
              </w:rPr>
              <w:t>дминистрацию</w:t>
            </w:r>
            <w:r w:rsidRPr="00E50B2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Уполномоченный орган</w:t>
            </w:r>
            <w:r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98EDD3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38C933D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7A126D5B"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774E24F8"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2FFA360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CF812B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3F3FF8E"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029FC015"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598A2C5"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0BA941CE"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6EDE25A2" w14:textId="77777777" w:rsidTr="00F44B1F">
        <w:trPr>
          <w:trHeight w:hRule="exact" w:val="5972"/>
          <w:jc w:val="center"/>
        </w:trPr>
        <w:tc>
          <w:tcPr>
            <w:tcW w:w="2707" w:type="dxa"/>
            <w:tcBorders>
              <w:top w:val="single" w:sz="4" w:space="0" w:color="auto"/>
              <w:left w:val="single" w:sz="4" w:space="0" w:color="auto"/>
            </w:tcBorders>
            <w:shd w:val="clear" w:color="auto" w:fill="FFFFFF"/>
          </w:tcPr>
          <w:p w14:paraId="0BED3396"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25E0ADC7"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37776C2F"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7B7E0616"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2CBC70FB"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544711BE" w14:textId="77777777" w:rsidR="001758C2" w:rsidRPr="00E2448D" w:rsidRDefault="001758C2" w:rsidP="00F44B1F">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45808794" w14:textId="77777777" w:rsidR="001758C2" w:rsidRPr="00E2448D" w:rsidRDefault="001758C2" w:rsidP="00F44B1F">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1758C2" w:rsidRPr="00E2448D" w14:paraId="286FA7CE" w14:textId="77777777" w:rsidTr="00F44B1F">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5B56B521"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1758C2" w:rsidRPr="00E2448D" w14:paraId="62A8AD3F" w14:textId="77777777" w:rsidTr="00F44B1F">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5E854421"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Pr>
                <w:rFonts w:ascii="Times New Roman" w:eastAsia="Times New Roman" w:hAnsi="Times New Roman" w:cs="Times New Roman"/>
                <w:sz w:val="24"/>
                <w:szCs w:val="24"/>
                <w:lang w:eastAsia="ru-RU" w:bidi="ru-RU"/>
              </w:rPr>
              <w:t>муниципальной</w:t>
            </w:r>
          </w:p>
          <w:p w14:paraId="39938BF7"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6C6D64BC" w14:textId="77777777" w:rsidR="001758C2" w:rsidRPr="00E2448D" w:rsidRDefault="001758C2" w:rsidP="00F44B1F">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BBE709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13F31BAB" w14:textId="77777777" w:rsidR="001758C2" w:rsidRPr="00E2448D" w:rsidRDefault="001758C2" w:rsidP="00F44B1F">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7079206C"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71DDBD00"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r>
    </w:tbl>
    <w:p w14:paraId="7C0B3AA7"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569D3435" w14:textId="77777777" w:rsidTr="00F44B1F">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55D600A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DE47E7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1D41C48"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14DBE77"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6E909991"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C6054A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1084F8EA" w14:textId="77777777" w:rsidTr="00F44B1F">
        <w:trPr>
          <w:trHeight w:hRule="exact" w:val="4426"/>
          <w:jc w:val="center"/>
        </w:trPr>
        <w:tc>
          <w:tcPr>
            <w:tcW w:w="2707" w:type="dxa"/>
            <w:vMerge w:val="restart"/>
            <w:tcBorders>
              <w:top w:val="single" w:sz="4" w:space="0" w:color="auto"/>
              <w:left w:val="single" w:sz="4" w:space="0" w:color="auto"/>
            </w:tcBorders>
            <w:shd w:val="clear" w:color="auto" w:fill="FFFFFF"/>
          </w:tcPr>
          <w:p w14:paraId="67E8BA68"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664409D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5B3B3435" w14:textId="77777777" w:rsidR="001758C2" w:rsidRPr="00E2448D" w:rsidRDefault="001758C2" w:rsidP="00F44B1F">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Pr="00E50B20">
              <w:rPr>
                <w:rFonts w:ascii="Times New Roman" w:eastAsia="Times New Roman" w:hAnsi="Times New Roman" w:cs="Times New Roman"/>
                <w:sz w:val="24"/>
                <w:szCs w:val="24"/>
                <w:lang w:eastAsia="ru-RU" w:bidi="ru-RU"/>
              </w:rPr>
              <w:t>А</w:t>
            </w:r>
            <w:r>
              <w:rPr>
                <w:rFonts w:ascii="Times New Roman" w:eastAsia="Times New Roman" w:hAnsi="Times New Roman" w:cs="Times New Roman"/>
                <w:sz w:val="24"/>
                <w:szCs w:val="24"/>
                <w:lang w:eastAsia="ru-RU" w:bidi="ru-RU"/>
              </w:rPr>
              <w:t>дминистрацию</w:t>
            </w:r>
            <w:r w:rsidRPr="00E50B2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Уполномоченный</w:t>
            </w:r>
            <w:r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094EB5B1" w14:textId="77777777" w:rsidR="001758C2" w:rsidRPr="00E2448D" w:rsidRDefault="001758C2" w:rsidP="00F44B1F">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B9CF203"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3EFD2519"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1758C2" w:rsidRPr="00E2448D" w14:paraId="7EC15DCF" w14:textId="77777777" w:rsidTr="00F44B1F">
        <w:trPr>
          <w:trHeight w:hRule="exact" w:val="4554"/>
          <w:jc w:val="center"/>
        </w:trPr>
        <w:tc>
          <w:tcPr>
            <w:tcW w:w="2707" w:type="dxa"/>
            <w:vMerge/>
            <w:tcBorders>
              <w:left w:val="single" w:sz="4" w:space="0" w:color="auto"/>
              <w:bottom w:val="single" w:sz="4" w:space="0" w:color="auto"/>
            </w:tcBorders>
            <w:shd w:val="clear" w:color="auto" w:fill="FFFFFF"/>
          </w:tcPr>
          <w:p w14:paraId="584DF1C3"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140ADF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695FAF2E" w14:textId="77777777" w:rsidR="001758C2" w:rsidRPr="00E2448D" w:rsidRDefault="001758C2" w:rsidP="00F44B1F">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16D0639C" w14:textId="77777777" w:rsidR="001758C2" w:rsidRPr="00E2448D" w:rsidRDefault="001758C2" w:rsidP="00F44B1F">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538A20B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5165D3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76037C3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5B38DCF0"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700D004B"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2F80BE14"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908C567"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6089ECD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64FC7A7"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DAB1973"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07FC2B12"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0518877D" w14:textId="77777777" w:rsidTr="00F44B1F">
        <w:trPr>
          <w:trHeight w:hRule="exact" w:val="3322"/>
          <w:jc w:val="center"/>
        </w:trPr>
        <w:tc>
          <w:tcPr>
            <w:tcW w:w="2707" w:type="dxa"/>
            <w:vMerge w:val="restart"/>
            <w:tcBorders>
              <w:top w:val="single" w:sz="4" w:space="0" w:color="auto"/>
              <w:left w:val="single" w:sz="4" w:space="0" w:color="auto"/>
            </w:tcBorders>
            <w:shd w:val="clear" w:color="auto" w:fill="FFFFFF"/>
          </w:tcPr>
          <w:p w14:paraId="3DD12446"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B6961FB"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34E097C7"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72B6C9C"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47F262C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38C5534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1758C2" w:rsidRPr="00E2448D" w14:paraId="0584A3B4" w14:textId="77777777" w:rsidTr="00F44B1F">
        <w:trPr>
          <w:trHeight w:hRule="exact" w:val="5803"/>
          <w:jc w:val="center"/>
        </w:trPr>
        <w:tc>
          <w:tcPr>
            <w:tcW w:w="2707" w:type="dxa"/>
            <w:vMerge/>
            <w:tcBorders>
              <w:left w:val="single" w:sz="4" w:space="0" w:color="auto"/>
            </w:tcBorders>
            <w:shd w:val="clear" w:color="auto" w:fill="FFFFFF"/>
          </w:tcPr>
          <w:p w14:paraId="19127ED5"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5988299"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76D723E3" w14:textId="77777777" w:rsidR="001758C2" w:rsidRPr="00E2448D" w:rsidRDefault="001758C2" w:rsidP="00F44B1F">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3688A27E"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32CE8C53"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8EA09B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1758C2" w:rsidRPr="00E2448D" w14:paraId="3D664D1E" w14:textId="77777777" w:rsidTr="00F44B1F">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7C50BDB9" w14:textId="33DDDD34" w:rsidR="001758C2"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p w14:paraId="617BE689" w14:textId="5005292A"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710907C5"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2076081E"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21B3D819"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29B8D875"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3DE36877"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41444C42"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087A1CA1"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7325A820"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6D66B28F" w14:textId="77777777" w:rsidR="00F44B1F"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p w14:paraId="4C88F686" w14:textId="1AEC1177" w:rsidR="00F44B1F" w:rsidRPr="00E2448D" w:rsidRDefault="00F44B1F" w:rsidP="00F44B1F">
            <w:pPr>
              <w:widowControl w:val="0"/>
              <w:spacing w:after="0" w:line="240" w:lineRule="auto"/>
              <w:jc w:val="center"/>
              <w:rPr>
                <w:rFonts w:ascii="Times New Roman" w:eastAsia="Times New Roman" w:hAnsi="Times New Roman" w:cs="Times New Roman"/>
                <w:sz w:val="24"/>
                <w:szCs w:val="24"/>
                <w:lang w:eastAsia="ru-RU" w:bidi="ru-RU"/>
              </w:rPr>
            </w:pPr>
          </w:p>
        </w:tc>
      </w:tr>
      <w:tr w:rsidR="001758C2" w:rsidRPr="00E2448D" w14:paraId="5CEEE6B3" w14:textId="77777777" w:rsidTr="00F44B1F">
        <w:trPr>
          <w:trHeight w:hRule="exact" w:val="544"/>
          <w:jc w:val="center"/>
        </w:trPr>
        <w:tc>
          <w:tcPr>
            <w:tcW w:w="2707" w:type="dxa"/>
            <w:tcBorders>
              <w:top w:val="single" w:sz="4" w:space="0" w:color="auto"/>
              <w:left w:val="single" w:sz="4" w:space="0" w:color="auto"/>
              <w:bottom w:val="single" w:sz="4" w:space="0" w:color="auto"/>
            </w:tcBorders>
            <w:shd w:val="clear" w:color="auto" w:fill="FFFFFF"/>
            <w:vAlign w:val="bottom"/>
          </w:tcPr>
          <w:p w14:paraId="18A95AF5" w14:textId="77777777" w:rsidR="001758C2" w:rsidRPr="00E2448D" w:rsidRDefault="001758C2" w:rsidP="00F44B1F">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3413216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5CF623D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69C9053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5FDA8F62"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5EBB927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54154A73" w14:textId="62A87B4C" w:rsidR="001758C2" w:rsidRPr="00E2448D" w:rsidRDefault="00F14D90" w:rsidP="001758C2">
      <w:pPr>
        <w:widowControl w:val="0"/>
        <w:spacing w:after="0" w:line="1" w:lineRule="exact"/>
        <w:rPr>
          <w:rFonts w:ascii="Courier New" w:eastAsia="Courier New" w:hAnsi="Courier New" w:cs="Courier New"/>
          <w:sz w:val="2"/>
          <w:szCs w:val="2"/>
          <w:lang w:eastAsia="ru-RU" w:bidi="ru-RU"/>
        </w:rPr>
      </w:pPr>
      <w:r>
        <w:rPr>
          <w:rFonts w:ascii="Courier New" w:eastAsia="Courier New" w:hAnsi="Courier New" w:cs="Courier New"/>
          <w:sz w:val="24"/>
          <w:szCs w:val="24"/>
          <w:lang w:eastAsia="ru-RU" w:bidi="ru-RU"/>
        </w:rPr>
        <w:t xml:space="preserve"> </w:t>
      </w:r>
      <w:r w:rsidR="001758C2"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469503A0"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4FD60D6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CDB46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B8FFC1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DC7ACB1"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0038D912"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FEC480E"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2708C5F7" w14:textId="77777777" w:rsidTr="00F44B1F">
        <w:trPr>
          <w:trHeight w:hRule="exact" w:val="8949"/>
          <w:jc w:val="center"/>
        </w:trPr>
        <w:tc>
          <w:tcPr>
            <w:tcW w:w="2707" w:type="dxa"/>
            <w:vMerge w:val="restart"/>
            <w:tcBorders>
              <w:top w:val="single" w:sz="4" w:space="0" w:color="auto"/>
              <w:left w:val="single" w:sz="4" w:space="0" w:color="auto"/>
            </w:tcBorders>
            <w:shd w:val="clear" w:color="auto" w:fill="FFFFFF"/>
          </w:tcPr>
          <w:p w14:paraId="5DB8DE60"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837ED2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490E62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Pr="00E50B20">
              <w:rPr>
                <w:rFonts w:ascii="Times New Roman" w:eastAsia="Times New Roman" w:hAnsi="Times New Roman" w:cs="Times New Roman"/>
                <w:sz w:val="24"/>
                <w:szCs w:val="24"/>
                <w:lang w:eastAsia="ru-RU" w:bidi="ru-RU"/>
              </w:rPr>
              <w:t>А</w:t>
            </w:r>
            <w:r>
              <w:rPr>
                <w:rFonts w:ascii="Times New Roman" w:eastAsia="Times New Roman" w:hAnsi="Times New Roman" w:cs="Times New Roman"/>
                <w:sz w:val="24"/>
                <w:szCs w:val="24"/>
                <w:lang w:eastAsia="ru-RU" w:bidi="ru-RU"/>
              </w:rPr>
              <w:t>дминистрацию</w:t>
            </w:r>
            <w:r w:rsidRPr="00E50B2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Уполномоченный орган</w:t>
            </w:r>
            <w:r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35DB285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33A82D5C"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55E0F764"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327F906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2D4319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17F23B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58A876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2E79B61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E4C5C4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227BB20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E6A275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49737CB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E8588A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13D90DC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8F30063"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D628F0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9171C0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69AE97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FFB91F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11B5D63"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41DA82B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6D4B78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5990F60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293C4C6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94CED8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7413E84"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4D082C1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4D8F410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BBF3E0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42BB761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2CAF6C7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0E0C59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2A09A3E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4EE096A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19013D9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5FA3D1E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2AB81F73"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49B4FC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0550465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3A6F7D4"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77E6EC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86BF44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087F00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5A115161"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656BDF9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766D662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p w14:paraId="5DF54FF1"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tc>
      </w:tr>
      <w:tr w:rsidR="001758C2" w:rsidRPr="00E2448D" w14:paraId="56C3974F" w14:textId="77777777" w:rsidTr="00F44B1F">
        <w:trPr>
          <w:trHeight w:hRule="exact" w:val="298"/>
          <w:jc w:val="center"/>
        </w:trPr>
        <w:tc>
          <w:tcPr>
            <w:tcW w:w="2707" w:type="dxa"/>
            <w:vMerge/>
            <w:tcBorders>
              <w:left w:val="single" w:sz="4" w:space="0" w:color="auto"/>
              <w:bottom w:val="single" w:sz="4" w:space="0" w:color="auto"/>
            </w:tcBorders>
            <w:shd w:val="clear" w:color="auto" w:fill="FFFFFF"/>
          </w:tcPr>
          <w:p w14:paraId="169F6069"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7B42612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3C95FA2C"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60AB3E21"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247B512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9E524D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890A2EB"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822"/>
        <w:gridCol w:w="2141"/>
        <w:gridCol w:w="2549"/>
        <w:gridCol w:w="2462"/>
        <w:gridCol w:w="2592"/>
      </w:tblGrid>
      <w:tr w:rsidR="001758C2" w:rsidRPr="00E2448D" w14:paraId="22F5F5BD"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4FC6D674"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822" w:type="dxa"/>
            <w:tcBorders>
              <w:top w:val="single" w:sz="4" w:space="0" w:color="auto"/>
              <w:left w:val="single" w:sz="4" w:space="0" w:color="auto"/>
            </w:tcBorders>
            <w:shd w:val="clear" w:color="auto" w:fill="FFFFFF"/>
            <w:vAlign w:val="bottom"/>
          </w:tcPr>
          <w:p w14:paraId="1A1E0C1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141" w:type="dxa"/>
            <w:tcBorders>
              <w:top w:val="single" w:sz="4" w:space="0" w:color="auto"/>
              <w:left w:val="single" w:sz="4" w:space="0" w:color="auto"/>
            </w:tcBorders>
            <w:shd w:val="clear" w:color="auto" w:fill="FFFFFF"/>
            <w:vAlign w:val="center"/>
          </w:tcPr>
          <w:p w14:paraId="0DC38490"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0C13B7E"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30140693"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0B4CF8E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00C82AD1" w14:textId="77777777" w:rsidTr="00F44B1F">
        <w:trPr>
          <w:trHeight w:hRule="exact" w:val="6398"/>
          <w:jc w:val="center"/>
        </w:trPr>
        <w:tc>
          <w:tcPr>
            <w:tcW w:w="2707" w:type="dxa"/>
            <w:vMerge w:val="restart"/>
            <w:tcBorders>
              <w:top w:val="single" w:sz="4" w:space="0" w:color="auto"/>
              <w:left w:val="single" w:sz="4" w:space="0" w:color="auto"/>
            </w:tcBorders>
            <w:shd w:val="clear" w:color="auto" w:fill="FFFFFF"/>
          </w:tcPr>
          <w:p w14:paraId="50E10723"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822" w:type="dxa"/>
            <w:tcBorders>
              <w:top w:val="single" w:sz="4" w:space="0" w:color="auto"/>
              <w:left w:val="single" w:sz="4" w:space="0" w:color="auto"/>
            </w:tcBorders>
            <w:shd w:val="clear" w:color="auto" w:fill="FFFFFF"/>
          </w:tcPr>
          <w:p w14:paraId="63DB9B63"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141" w:type="dxa"/>
            <w:vMerge w:val="restart"/>
            <w:tcBorders>
              <w:top w:val="single" w:sz="4" w:space="0" w:color="auto"/>
              <w:left w:val="single" w:sz="4" w:space="0" w:color="auto"/>
            </w:tcBorders>
            <w:shd w:val="clear" w:color="auto" w:fill="FFFFFF"/>
          </w:tcPr>
          <w:p w14:paraId="7AE4FE5A"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DFEB749"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FCA374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BB7446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1758C2" w:rsidRPr="00E2448D" w14:paraId="645E7C3A" w14:textId="77777777" w:rsidTr="00F44B1F">
        <w:trPr>
          <w:trHeight w:hRule="exact" w:val="3262"/>
          <w:jc w:val="center"/>
        </w:trPr>
        <w:tc>
          <w:tcPr>
            <w:tcW w:w="2707" w:type="dxa"/>
            <w:vMerge/>
            <w:tcBorders>
              <w:left w:val="single" w:sz="4" w:space="0" w:color="auto"/>
              <w:bottom w:val="single" w:sz="4" w:space="0" w:color="auto"/>
            </w:tcBorders>
            <w:shd w:val="clear" w:color="auto" w:fill="FFFFFF"/>
          </w:tcPr>
          <w:p w14:paraId="1A1F5005"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822" w:type="dxa"/>
            <w:tcBorders>
              <w:top w:val="single" w:sz="4" w:space="0" w:color="auto"/>
              <w:left w:val="single" w:sz="4" w:space="0" w:color="auto"/>
              <w:bottom w:val="single" w:sz="4" w:space="0" w:color="auto"/>
            </w:tcBorders>
            <w:shd w:val="clear" w:color="auto" w:fill="FFFFFF"/>
          </w:tcPr>
          <w:p w14:paraId="3E4D9D38" w14:textId="77777777" w:rsidR="001758C2" w:rsidRPr="00E2448D" w:rsidRDefault="001758C2" w:rsidP="00F44B1F">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429544A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141" w:type="dxa"/>
            <w:vMerge/>
            <w:tcBorders>
              <w:left w:val="single" w:sz="4" w:space="0" w:color="auto"/>
              <w:bottom w:val="single" w:sz="4" w:space="0" w:color="auto"/>
            </w:tcBorders>
            <w:shd w:val="clear" w:color="auto" w:fill="FFFFFF"/>
          </w:tcPr>
          <w:p w14:paraId="73785C0A"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6B6FD880"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3CD1A3DB"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5187DE0D"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17D09F4E"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4C6C9534"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397C2BD5"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BAA6291"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2944CD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0E557B40"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00660C3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5F03D4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03588709" w14:textId="77777777" w:rsidTr="00F44B1F">
        <w:trPr>
          <w:trHeight w:hRule="exact" w:val="1726"/>
          <w:jc w:val="center"/>
        </w:trPr>
        <w:tc>
          <w:tcPr>
            <w:tcW w:w="2707" w:type="dxa"/>
            <w:vMerge w:val="restart"/>
            <w:tcBorders>
              <w:top w:val="single" w:sz="4" w:space="0" w:color="auto"/>
              <w:left w:val="single" w:sz="4" w:space="0" w:color="auto"/>
            </w:tcBorders>
            <w:shd w:val="clear" w:color="auto" w:fill="FFFFFF"/>
          </w:tcPr>
          <w:p w14:paraId="7CA4D922"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B2AE71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17F0FD75"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133834A5"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E4847D3"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65F8581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1758C2" w:rsidRPr="00E2448D" w14:paraId="0978924A" w14:textId="77777777" w:rsidTr="00F44B1F">
        <w:trPr>
          <w:trHeight w:hRule="exact" w:val="7195"/>
          <w:jc w:val="center"/>
        </w:trPr>
        <w:tc>
          <w:tcPr>
            <w:tcW w:w="2707" w:type="dxa"/>
            <w:vMerge/>
            <w:tcBorders>
              <w:left w:val="single" w:sz="4" w:space="0" w:color="auto"/>
              <w:bottom w:val="single" w:sz="4" w:space="0" w:color="auto"/>
            </w:tcBorders>
            <w:shd w:val="clear" w:color="auto" w:fill="FFFFFF"/>
          </w:tcPr>
          <w:p w14:paraId="76411079"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3921F89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674B1584"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6856688"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6BB59BC" w14:textId="77777777" w:rsidR="001758C2" w:rsidRPr="00E2448D" w:rsidRDefault="001758C2" w:rsidP="00F44B1F">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5C6E2B1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7190CE70"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1758C2" w:rsidRPr="00E2448D" w14:paraId="64E9E2EF"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5B4C894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23C87D3"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7336141"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926A58C"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3AA9C8C5"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1E88106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7E8AE491" w14:textId="77777777" w:rsidTr="00F44B1F">
        <w:trPr>
          <w:trHeight w:hRule="exact" w:val="3427"/>
          <w:jc w:val="center"/>
        </w:trPr>
        <w:tc>
          <w:tcPr>
            <w:tcW w:w="2707" w:type="dxa"/>
            <w:vMerge w:val="restart"/>
            <w:tcBorders>
              <w:top w:val="single" w:sz="4" w:space="0" w:color="auto"/>
              <w:left w:val="single" w:sz="4" w:space="0" w:color="auto"/>
            </w:tcBorders>
            <w:shd w:val="clear" w:color="auto" w:fill="FFFFFF"/>
          </w:tcPr>
          <w:p w14:paraId="7BB3C868"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3B1C38F7"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4C226E2"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5A8D0F"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17E253F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60BAEFB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1758C2" w:rsidRPr="00E2448D" w14:paraId="18DA8B15" w14:textId="77777777" w:rsidTr="00F44B1F">
        <w:trPr>
          <w:trHeight w:hRule="exact" w:val="5505"/>
          <w:jc w:val="center"/>
        </w:trPr>
        <w:tc>
          <w:tcPr>
            <w:tcW w:w="2707" w:type="dxa"/>
            <w:vMerge/>
            <w:tcBorders>
              <w:left w:val="single" w:sz="4" w:space="0" w:color="auto"/>
              <w:bottom w:val="single" w:sz="4" w:space="0" w:color="auto"/>
            </w:tcBorders>
            <w:shd w:val="clear" w:color="auto" w:fill="FFFFFF"/>
          </w:tcPr>
          <w:p w14:paraId="316F8B82"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1F47C56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1F6BFB33"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0C9088A8" w14:textId="77777777" w:rsidR="001758C2" w:rsidRPr="00E2448D" w:rsidRDefault="001758C2" w:rsidP="00F44B1F">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1FD74031"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1FC66342"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13166FA3"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1758C2" w:rsidRPr="00E2448D" w14:paraId="41AFD68D"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5EC56CD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56EE8AB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84D6BC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D2D439A"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C876A9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72124361"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02BEDD25" w14:textId="77777777" w:rsidTr="00F44B1F">
        <w:trPr>
          <w:trHeight w:hRule="exact" w:val="845"/>
          <w:jc w:val="center"/>
        </w:trPr>
        <w:tc>
          <w:tcPr>
            <w:tcW w:w="2707" w:type="dxa"/>
            <w:tcBorders>
              <w:top w:val="single" w:sz="4" w:space="0" w:color="auto"/>
              <w:left w:val="single" w:sz="4" w:space="0" w:color="auto"/>
            </w:tcBorders>
            <w:shd w:val="clear" w:color="auto" w:fill="FFFFFF"/>
          </w:tcPr>
          <w:p w14:paraId="11C6B1DF"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EA278E7"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0A04F4F0"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7B354572"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45B61156"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4C3F1D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1C22EBD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1758C2" w:rsidRPr="00E2448D" w14:paraId="1A792F01" w14:textId="77777777" w:rsidTr="00F44B1F">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F368AD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1758C2" w:rsidRPr="00E2448D" w14:paraId="1DC73E66" w14:textId="77777777" w:rsidTr="00F44B1F">
        <w:trPr>
          <w:trHeight w:hRule="exact" w:val="7435"/>
          <w:jc w:val="center"/>
        </w:trPr>
        <w:tc>
          <w:tcPr>
            <w:tcW w:w="2707" w:type="dxa"/>
            <w:tcBorders>
              <w:top w:val="single" w:sz="4" w:space="0" w:color="auto"/>
              <w:left w:val="single" w:sz="4" w:space="0" w:color="auto"/>
            </w:tcBorders>
            <w:shd w:val="clear" w:color="auto" w:fill="FFFFFF"/>
          </w:tcPr>
          <w:p w14:paraId="360CFC2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2B312B6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185A9E61"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Pr>
                <w:rFonts w:ascii="Times New Roman" w:eastAsia="Times New Roman" w:hAnsi="Times New Roman" w:cs="Times New Roman"/>
                <w:sz w:val="24"/>
                <w:szCs w:val="24"/>
                <w:lang w:eastAsia="ru-RU" w:bidi="ru-RU"/>
              </w:rPr>
              <w:t xml:space="preserve">приказа (постановления)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677ABD29"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6AB7CA7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7E06CF7"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67C0F8C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113C05A"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1758C2" w:rsidRPr="00E2448D" w14:paraId="5A565124" w14:textId="77777777" w:rsidTr="00F44B1F">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7FB192B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1758C2" w:rsidRPr="00E2448D" w14:paraId="247D1EE5" w14:textId="77777777" w:rsidTr="00F44B1F">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3C73CA30" w14:textId="77777777" w:rsidR="001758C2" w:rsidRPr="00E2448D" w:rsidRDefault="001758C2" w:rsidP="00F44B1F">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412073CC"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Pr>
                <w:rFonts w:ascii="Times New Roman" w:eastAsia="Times New Roman" w:hAnsi="Times New Roman" w:cs="Times New Roman"/>
                <w:sz w:val="24"/>
                <w:szCs w:val="24"/>
                <w:lang w:eastAsia="ru-RU" w:bidi="ru-RU"/>
              </w:rPr>
              <w:t xml:space="preserve"> (постановление)</w:t>
            </w:r>
          </w:p>
          <w:p w14:paraId="15072337"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4DDEC11B"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75A317A0"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CCE47C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60A400B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0EBD715D"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14B2A553" w14:textId="77777777" w:rsidR="001758C2" w:rsidRPr="00E2448D" w:rsidRDefault="001758C2" w:rsidP="00F44B1F">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6F170471" w14:textId="77777777" w:rsidR="001758C2" w:rsidRPr="00E2448D" w:rsidRDefault="001758C2" w:rsidP="001758C2">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1758C2" w:rsidRPr="00E2448D" w14:paraId="2F992CCC"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6112474E"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54656A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677EE6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0202EC0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45255189"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3B5C6D2"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58A7DEA2" w14:textId="77777777" w:rsidTr="00F44B1F">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22586507" w14:textId="77777777" w:rsidR="001758C2" w:rsidRPr="00E2448D" w:rsidRDefault="001758C2" w:rsidP="00F44B1F">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34288BF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128F6FEF"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23C5E371"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9B321B1"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6820739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40005907"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8643935"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Pr="00E50B20">
              <w:rPr>
                <w:rFonts w:ascii="Times New Roman" w:eastAsia="Times New Roman" w:hAnsi="Times New Roman" w:cs="Times New Roman"/>
                <w:sz w:val="24"/>
                <w:szCs w:val="24"/>
                <w:lang w:eastAsia="ru-RU" w:bidi="ru-RU"/>
              </w:rPr>
              <w:t>А</w:t>
            </w:r>
            <w:r>
              <w:rPr>
                <w:rFonts w:ascii="Times New Roman" w:eastAsia="Times New Roman" w:hAnsi="Times New Roman" w:cs="Times New Roman"/>
                <w:sz w:val="24"/>
                <w:szCs w:val="24"/>
                <w:lang w:eastAsia="ru-RU" w:bidi="ru-RU"/>
              </w:rPr>
              <w:t>дминистрацию</w:t>
            </w:r>
            <w:r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67F39406"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068287FE"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p>
        </w:tc>
      </w:tr>
    </w:tbl>
    <w:p w14:paraId="3B14D201" w14:textId="77777777" w:rsidR="001758C2" w:rsidRPr="00E2448D" w:rsidRDefault="001758C2" w:rsidP="001758C2">
      <w:pPr>
        <w:widowControl w:val="0"/>
        <w:spacing w:after="0" w:line="240" w:lineRule="auto"/>
        <w:rPr>
          <w:rFonts w:ascii="Courier New" w:eastAsia="Courier New" w:hAnsi="Courier New" w:cs="Courier New"/>
          <w:sz w:val="24"/>
          <w:szCs w:val="24"/>
          <w:lang w:eastAsia="ru-RU" w:bidi="ru-RU"/>
        </w:rPr>
        <w:sectPr w:rsidR="001758C2" w:rsidRPr="00E2448D" w:rsidSect="00F44B1F">
          <w:headerReference w:type="default" r:id="rId13"/>
          <w:footerReference w:type="default" r:id="rId14"/>
          <w:headerReference w:type="first" r:id="rId15"/>
          <w:footerReference w:type="first" r:id="rId16"/>
          <w:pgSz w:w="16840" w:h="11900" w:orient="landscape"/>
          <w:pgMar w:top="1134"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1758C2" w:rsidRPr="00E2448D" w14:paraId="13B41852" w14:textId="77777777" w:rsidTr="00F44B1F">
        <w:trPr>
          <w:trHeight w:hRule="exact" w:val="274"/>
          <w:jc w:val="center"/>
        </w:trPr>
        <w:tc>
          <w:tcPr>
            <w:tcW w:w="2707" w:type="dxa"/>
            <w:tcBorders>
              <w:top w:val="single" w:sz="4" w:space="0" w:color="auto"/>
              <w:left w:val="single" w:sz="4" w:space="0" w:color="auto"/>
            </w:tcBorders>
            <w:shd w:val="clear" w:color="auto" w:fill="FFFFFF"/>
            <w:vAlign w:val="bottom"/>
          </w:tcPr>
          <w:p w14:paraId="28C95272"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E6CB056"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3AB5B3AD"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7BAC4E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032159BF"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317C96DB" w14:textId="77777777" w:rsidR="001758C2" w:rsidRPr="00E2448D" w:rsidRDefault="001758C2" w:rsidP="00F44B1F">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1758C2" w:rsidRPr="00E2448D" w14:paraId="5CB6C9ED" w14:textId="77777777" w:rsidTr="00F44B1F">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7F15B436"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7EAF852F"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2E9548CC"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3016832A"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6AB2BFEA" w14:textId="77777777" w:rsidR="001758C2" w:rsidRPr="00E2448D" w:rsidRDefault="001758C2" w:rsidP="00F44B1F">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66797628" w14:textId="77777777" w:rsidR="001758C2" w:rsidRPr="00E2448D" w:rsidRDefault="001758C2" w:rsidP="00F44B1F">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6B6D6A6D" w14:textId="77777777" w:rsidR="001758C2" w:rsidRPr="00E2448D" w:rsidRDefault="001758C2" w:rsidP="001758C2">
      <w:pPr>
        <w:widowControl w:val="0"/>
        <w:spacing w:after="2819" w:line="1" w:lineRule="exact"/>
        <w:rPr>
          <w:rFonts w:ascii="Courier New" w:eastAsia="Courier New" w:hAnsi="Courier New" w:cs="Courier New"/>
          <w:sz w:val="24"/>
          <w:szCs w:val="24"/>
          <w:lang w:eastAsia="ru-RU" w:bidi="ru-RU"/>
        </w:rPr>
      </w:pPr>
    </w:p>
    <w:p w14:paraId="5F98D5ED" w14:textId="77777777" w:rsidR="001758C2" w:rsidRPr="00E2448D" w:rsidRDefault="001758C2" w:rsidP="001758C2">
      <w:pPr>
        <w:widowControl w:val="0"/>
        <w:spacing w:after="0" w:line="1" w:lineRule="exact"/>
        <w:rPr>
          <w:rFonts w:ascii="Courier New" w:eastAsia="Courier New" w:hAnsi="Courier New" w:cs="Courier New"/>
          <w:sz w:val="24"/>
          <w:szCs w:val="24"/>
          <w:lang w:eastAsia="ru-RU" w:bidi="ru-RU"/>
        </w:rPr>
      </w:pPr>
    </w:p>
    <w:p w14:paraId="0553C888" w14:textId="77777777" w:rsidR="001758C2" w:rsidRPr="00E2448D" w:rsidRDefault="001758C2" w:rsidP="001758C2">
      <w:pPr>
        <w:widowControl w:val="0"/>
        <w:tabs>
          <w:tab w:val="left" w:pos="6186"/>
        </w:tabs>
        <w:spacing w:after="0" w:line="240" w:lineRule="auto"/>
        <w:rPr>
          <w:rFonts w:ascii="Courier New" w:eastAsia="Courier New" w:hAnsi="Courier New" w:cs="Courier New"/>
          <w:sz w:val="24"/>
          <w:szCs w:val="24"/>
          <w:lang w:eastAsia="ru-RU" w:bidi="ru-RU"/>
        </w:rPr>
      </w:pPr>
      <w:bookmarkStart w:id="0" w:name="_GoBack"/>
      <w:bookmarkEnd w:id="0"/>
    </w:p>
    <w:p w14:paraId="7A40BE4D" w14:textId="77777777" w:rsidR="001758C2" w:rsidRDefault="001758C2" w:rsidP="001758C2">
      <w:pPr>
        <w:widowControl w:val="0"/>
        <w:autoSpaceDE w:val="0"/>
        <w:autoSpaceDN w:val="0"/>
        <w:adjustRightInd w:val="0"/>
        <w:spacing w:after="0" w:line="240" w:lineRule="auto"/>
        <w:rPr>
          <w:rFonts w:ascii="Times New Roman" w:hAnsi="Times New Roman" w:cs="Times New Roman"/>
          <w:sz w:val="28"/>
          <w:szCs w:val="28"/>
        </w:rPr>
      </w:pPr>
    </w:p>
    <w:p w14:paraId="65C38BC2" w14:textId="3081FA8D" w:rsidR="00073428" w:rsidRDefault="00073428" w:rsidP="001758C2">
      <w:pPr>
        <w:widowControl w:val="0"/>
        <w:spacing w:after="0" w:line="240" w:lineRule="auto"/>
        <w:contextualSpacing/>
        <w:jc w:val="center"/>
        <w:rPr>
          <w:rFonts w:ascii="Times New Roman" w:hAnsi="Times New Roman" w:cs="Times New Roman"/>
          <w:sz w:val="28"/>
          <w:szCs w:val="28"/>
        </w:rPr>
      </w:pPr>
    </w:p>
    <w:sectPr w:rsidR="00073428" w:rsidSect="001758C2">
      <w:headerReference w:type="default" r:id="rId17"/>
      <w:footerReference w:type="default" r:id="rId1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67B6D" w14:textId="77777777" w:rsidR="00F23882" w:rsidRDefault="00F23882">
      <w:pPr>
        <w:spacing w:after="0" w:line="240" w:lineRule="auto"/>
      </w:pPr>
      <w:r>
        <w:separator/>
      </w:r>
    </w:p>
  </w:endnote>
  <w:endnote w:type="continuationSeparator" w:id="0">
    <w:p w14:paraId="2B3819E9" w14:textId="77777777" w:rsidR="00F23882" w:rsidRDefault="00F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CA73" w14:textId="77777777" w:rsidR="00EE7548" w:rsidRDefault="00EE754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85A5" w14:textId="77777777" w:rsidR="00EE7548" w:rsidRDefault="00EE754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EE7548" w:rsidRPr="007D4A49" w:rsidRDefault="00EE7548" w:rsidP="000D0A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4ADF" w14:textId="77777777" w:rsidR="00F23882" w:rsidRDefault="00F23882">
      <w:pPr>
        <w:spacing w:after="0" w:line="240" w:lineRule="auto"/>
      </w:pPr>
      <w:r>
        <w:separator/>
      </w:r>
    </w:p>
  </w:footnote>
  <w:footnote w:type="continuationSeparator" w:id="0">
    <w:p w14:paraId="24638E1E" w14:textId="77777777" w:rsidR="00F23882" w:rsidRDefault="00F2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Content>
      <w:p w14:paraId="23F39052" w14:textId="2749F1E4" w:rsidR="00EE7548" w:rsidRDefault="00EE7548">
        <w:pPr>
          <w:pStyle w:val="a3"/>
          <w:jc w:val="center"/>
        </w:pPr>
        <w:r>
          <w:fldChar w:fldCharType="begin"/>
        </w:r>
        <w:r>
          <w:instrText>PAGE   \* MERGEFORMAT</w:instrText>
        </w:r>
        <w:r>
          <w:fldChar w:fldCharType="separate"/>
        </w:r>
        <w:r w:rsidR="00D71645">
          <w:rPr>
            <w:noProof/>
          </w:rPr>
          <w:t>2</w:t>
        </w:r>
        <w:r>
          <w:fldChar w:fldCharType="end"/>
        </w:r>
      </w:p>
    </w:sdtContent>
  </w:sdt>
  <w:p w14:paraId="51F44FBD" w14:textId="77777777" w:rsidR="00EE7548" w:rsidRDefault="00EE75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11A8" w14:textId="77777777" w:rsidR="00EE7548" w:rsidRPr="00ED09D2" w:rsidRDefault="00EE7548">
    <w:pPr>
      <w:pStyle w:val="a3"/>
      <w:jc w:val="center"/>
      <w:rPr>
        <w:rFonts w:ascii="Times New Roman" w:hAnsi="Times New Roman" w:cs="Times New Roman"/>
        <w:sz w:val="24"/>
        <w:szCs w:val="24"/>
      </w:rPr>
    </w:pPr>
  </w:p>
  <w:p w14:paraId="1832349F" w14:textId="77777777" w:rsidR="00EE7548" w:rsidRDefault="00EE75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0CDF" w14:textId="77777777" w:rsidR="00EE7548" w:rsidRDefault="00EE7548">
    <w:pPr>
      <w:spacing w:line="1" w:lineRule="exact"/>
    </w:pPr>
    <w:r>
      <w:rPr>
        <w:noProof/>
        <w:lang w:eastAsia="ru-RU"/>
      </w:rPr>
      <mc:AlternateContent>
        <mc:Choice Requires="wps">
          <w:drawing>
            <wp:anchor distT="0" distB="0" distL="0" distR="0" simplePos="0" relativeHeight="251658240" behindDoc="1" locked="0" layoutInCell="1" allowOverlap="1" wp14:anchorId="2DE0B85D" wp14:editId="210D9CD5">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0D19952" w14:textId="2013E5A9" w:rsidR="00EE7548" w:rsidRDefault="00EE7548">
                          <w:pPr>
                            <w:pStyle w:val="afa"/>
                            <w:shd w:val="clear" w:color="auto" w:fill="auto"/>
                          </w:pPr>
                          <w:r>
                            <w:fldChar w:fldCharType="begin"/>
                          </w:r>
                          <w:r>
                            <w:instrText xml:space="preserve"> PAGE \* MERGEFORMAT </w:instrText>
                          </w:r>
                          <w:r>
                            <w:fldChar w:fldCharType="separate"/>
                          </w:r>
                          <w:r w:rsidR="00D71645">
                            <w:rPr>
                              <w:noProof/>
                            </w:rPr>
                            <w:t>47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DE0B85D"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20D19952" w14:textId="2013E5A9" w:rsidR="00EE7548" w:rsidRDefault="00EE7548">
                    <w:pPr>
                      <w:pStyle w:val="afa"/>
                      <w:shd w:val="clear" w:color="auto" w:fill="auto"/>
                    </w:pPr>
                    <w:r>
                      <w:fldChar w:fldCharType="begin"/>
                    </w:r>
                    <w:r>
                      <w:instrText xml:space="preserve"> PAGE \* MERGEFORMAT </w:instrText>
                    </w:r>
                    <w:r>
                      <w:fldChar w:fldCharType="separate"/>
                    </w:r>
                    <w:r w:rsidR="00D71645">
                      <w:rPr>
                        <w:noProof/>
                      </w:rPr>
                      <w:t>47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CA91" w14:textId="77777777" w:rsidR="00EE7548" w:rsidRDefault="00EE7548">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EE7548" w:rsidRDefault="00EE7548">
    <w:pPr>
      <w:spacing w:line="1" w:lineRule="exact"/>
    </w:pPr>
    <w:r>
      <w:rPr>
        <w:noProof/>
        <w:lang w:eastAsia="ru-RU"/>
      </w:rPr>
      <mc:AlternateContent>
        <mc:Choice Requires="wps">
          <w:drawing>
            <wp:anchor distT="0" distB="0" distL="0" distR="0" simplePos="0" relativeHeight="251657216"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62F27B9" w:rsidR="00EE7548" w:rsidRDefault="00EE7548">
                          <w:pPr>
                            <w:pStyle w:val="afa"/>
                            <w:shd w:val="clear" w:color="auto" w:fill="auto"/>
                          </w:pPr>
                          <w:r>
                            <w:fldChar w:fldCharType="begin"/>
                          </w:r>
                          <w:r>
                            <w:instrText xml:space="preserve"> PAGE \* MERGEFORMAT </w:instrText>
                          </w:r>
                          <w:r>
                            <w:fldChar w:fldCharType="separate"/>
                          </w:r>
                          <w:r>
                            <w:rPr>
                              <w:noProof/>
                            </w:rPr>
                            <w:t>61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62F27B9" w:rsidR="00EE7548" w:rsidRDefault="00EE7548">
                    <w:pPr>
                      <w:pStyle w:val="afa"/>
                      <w:shd w:val="clear" w:color="auto" w:fill="auto"/>
                    </w:pPr>
                    <w:r>
                      <w:fldChar w:fldCharType="begin"/>
                    </w:r>
                    <w:r>
                      <w:instrText xml:space="preserve"> PAGE \* MERGEFORMAT </w:instrText>
                    </w:r>
                    <w:r>
                      <w:fldChar w:fldCharType="separate"/>
                    </w:r>
                    <w:r>
                      <w:rPr>
                        <w:noProof/>
                      </w:rPr>
                      <w:t>61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60113D"/>
    <w:multiLevelType w:val="hybridMultilevel"/>
    <w:tmpl w:val="0816A290"/>
    <w:lvl w:ilvl="0" w:tplc="FE2C7B9C">
      <w:start w:val="1"/>
      <w:numFmt w:val="decimal"/>
      <w:lvlText w:val="%1."/>
      <w:lvlJc w:val="left"/>
      <w:pPr>
        <w:ind w:left="781" w:hanging="213"/>
      </w:pPr>
      <w:rPr>
        <w:rFonts w:ascii="Times New Roman" w:eastAsia="Times New Roman" w:hAnsi="Times New Roman" w:cs="Times New Roman" w:hint="default"/>
        <w:w w:val="100"/>
        <w:sz w:val="26"/>
        <w:szCs w:val="26"/>
        <w:lang w:val="ru-RU" w:eastAsia="en-US" w:bidi="ar-SA"/>
      </w:rPr>
    </w:lvl>
    <w:lvl w:ilvl="1" w:tplc="A1BC494C">
      <w:start w:val="1"/>
      <w:numFmt w:val="upperRoman"/>
      <w:lvlText w:val="%2."/>
      <w:lvlJc w:val="left"/>
      <w:pPr>
        <w:ind w:left="3728" w:hanging="250"/>
        <w:jc w:val="right"/>
      </w:pPr>
      <w:rPr>
        <w:rFonts w:ascii="Times New Roman" w:eastAsia="Times New Roman" w:hAnsi="Times New Roman" w:cs="Times New Roman" w:hint="default"/>
        <w:b/>
        <w:bCs/>
        <w:w w:val="100"/>
        <w:sz w:val="28"/>
        <w:szCs w:val="28"/>
        <w:lang w:val="ru-RU" w:eastAsia="en-US" w:bidi="ar-SA"/>
      </w:rPr>
    </w:lvl>
    <w:lvl w:ilvl="2" w:tplc="6E787A52">
      <w:numFmt w:val="bullet"/>
      <w:lvlText w:val="•"/>
      <w:lvlJc w:val="left"/>
      <w:pPr>
        <w:ind w:left="4376" w:hanging="250"/>
      </w:pPr>
      <w:rPr>
        <w:rFonts w:hint="default"/>
        <w:lang w:val="ru-RU" w:eastAsia="en-US" w:bidi="ar-SA"/>
      </w:rPr>
    </w:lvl>
    <w:lvl w:ilvl="3" w:tplc="36FE37C4">
      <w:numFmt w:val="bullet"/>
      <w:lvlText w:val="•"/>
      <w:lvlJc w:val="left"/>
      <w:pPr>
        <w:ind w:left="5032" w:hanging="250"/>
      </w:pPr>
      <w:rPr>
        <w:rFonts w:hint="default"/>
        <w:lang w:val="ru-RU" w:eastAsia="en-US" w:bidi="ar-SA"/>
      </w:rPr>
    </w:lvl>
    <w:lvl w:ilvl="4" w:tplc="C0C0FEE4">
      <w:numFmt w:val="bullet"/>
      <w:lvlText w:val="•"/>
      <w:lvlJc w:val="left"/>
      <w:pPr>
        <w:ind w:left="5688" w:hanging="250"/>
      </w:pPr>
      <w:rPr>
        <w:rFonts w:hint="default"/>
        <w:lang w:val="ru-RU" w:eastAsia="en-US" w:bidi="ar-SA"/>
      </w:rPr>
    </w:lvl>
    <w:lvl w:ilvl="5" w:tplc="3D1E1EB6">
      <w:numFmt w:val="bullet"/>
      <w:lvlText w:val="•"/>
      <w:lvlJc w:val="left"/>
      <w:pPr>
        <w:ind w:left="6345" w:hanging="250"/>
      </w:pPr>
      <w:rPr>
        <w:rFonts w:hint="default"/>
        <w:lang w:val="ru-RU" w:eastAsia="en-US" w:bidi="ar-SA"/>
      </w:rPr>
    </w:lvl>
    <w:lvl w:ilvl="6" w:tplc="6BB0C042">
      <w:numFmt w:val="bullet"/>
      <w:lvlText w:val="•"/>
      <w:lvlJc w:val="left"/>
      <w:pPr>
        <w:ind w:left="7001" w:hanging="250"/>
      </w:pPr>
      <w:rPr>
        <w:rFonts w:hint="default"/>
        <w:lang w:val="ru-RU" w:eastAsia="en-US" w:bidi="ar-SA"/>
      </w:rPr>
    </w:lvl>
    <w:lvl w:ilvl="7" w:tplc="57D8617E">
      <w:numFmt w:val="bullet"/>
      <w:lvlText w:val="•"/>
      <w:lvlJc w:val="left"/>
      <w:pPr>
        <w:ind w:left="7657" w:hanging="250"/>
      </w:pPr>
      <w:rPr>
        <w:rFonts w:hint="default"/>
        <w:lang w:val="ru-RU" w:eastAsia="en-US" w:bidi="ar-SA"/>
      </w:rPr>
    </w:lvl>
    <w:lvl w:ilvl="8" w:tplc="91A6F42A">
      <w:numFmt w:val="bullet"/>
      <w:lvlText w:val="•"/>
      <w:lvlJc w:val="left"/>
      <w:pPr>
        <w:ind w:left="8313" w:hanging="250"/>
      </w:pPr>
      <w:rPr>
        <w:rFonts w:hint="default"/>
        <w:lang w:val="ru-RU" w:eastAsia="en-US" w:bidi="ar-SA"/>
      </w:rPr>
    </w:lvl>
  </w:abstractNum>
  <w:abstractNum w:abstractNumId="14" w15:restartNumberingAfterBreak="0">
    <w:nsid w:val="4F773B5B"/>
    <w:multiLevelType w:val="hybridMultilevel"/>
    <w:tmpl w:val="DAF0DB1E"/>
    <w:lvl w:ilvl="0" w:tplc="EFB0E9E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6"/>
  </w:num>
  <w:num w:numId="4">
    <w:abstractNumId w:val="20"/>
  </w:num>
  <w:num w:numId="5">
    <w:abstractNumId w:val="0"/>
  </w:num>
  <w:num w:numId="6">
    <w:abstractNumId w:val="12"/>
  </w:num>
  <w:num w:numId="7">
    <w:abstractNumId w:val="1"/>
  </w:num>
  <w:num w:numId="8">
    <w:abstractNumId w:val="15"/>
  </w:num>
  <w:num w:numId="9">
    <w:abstractNumId w:val="7"/>
  </w:num>
  <w:num w:numId="10">
    <w:abstractNumId w:val="8"/>
  </w:num>
  <w:num w:numId="11">
    <w:abstractNumId w:val="17"/>
  </w:num>
  <w:num w:numId="12">
    <w:abstractNumId w:val="10"/>
  </w:num>
  <w:num w:numId="13">
    <w:abstractNumId w:val="9"/>
  </w:num>
  <w:num w:numId="14">
    <w:abstractNumId w:val="21"/>
  </w:num>
  <w:num w:numId="15">
    <w:abstractNumId w:val="22"/>
  </w:num>
  <w:num w:numId="16">
    <w:abstractNumId w:val="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5"/>
  </w:num>
  <w:num w:numId="23">
    <w:abstractNumId w:val="18"/>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27A"/>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8C2"/>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289"/>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1DE"/>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1D4E"/>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4605F"/>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3A"/>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07D8D"/>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1645"/>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E7548"/>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4D90"/>
    <w:rsid w:val="00F15356"/>
    <w:rsid w:val="00F164EB"/>
    <w:rsid w:val="00F1668B"/>
    <w:rsid w:val="00F20226"/>
    <w:rsid w:val="00F21FF0"/>
    <w:rsid w:val="00F22169"/>
    <w:rsid w:val="00F2271E"/>
    <w:rsid w:val="00F23882"/>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1F"/>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B0721CF6-C4BE-402C-9AD6-5BDA1FEF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 w:type="paragraph" w:styleId="afb">
    <w:name w:val="Body Text"/>
    <w:basedOn w:val="a"/>
    <w:link w:val="afc"/>
    <w:uiPriority w:val="99"/>
    <w:semiHidden/>
    <w:unhideWhenUsed/>
    <w:rsid w:val="00561D4E"/>
    <w:pPr>
      <w:spacing w:after="120"/>
    </w:pPr>
  </w:style>
  <w:style w:type="character" w:customStyle="1" w:styleId="afc">
    <w:name w:val="Основной текст Знак"/>
    <w:basedOn w:val="a0"/>
    <w:link w:val="afb"/>
    <w:uiPriority w:val="99"/>
    <w:semiHidden/>
    <w:rsid w:val="0056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2274-6B05-48B7-AF13-82DCC1CA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18732</Words>
  <Characters>106777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Админ</cp:lastModifiedBy>
  <cp:revision>8</cp:revision>
  <cp:lastPrinted>2022-03-23T07:43:00Z</cp:lastPrinted>
  <dcterms:created xsi:type="dcterms:W3CDTF">2022-03-22T05:19:00Z</dcterms:created>
  <dcterms:modified xsi:type="dcterms:W3CDTF">2022-05-05T12:27:00Z</dcterms:modified>
</cp:coreProperties>
</file>