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77" w:rsidRDefault="00DC67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DC6777" w:rsidRPr="00DC6777" w:rsidTr="00DE79F0">
        <w:trPr>
          <w:trHeight w:val="23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</w:t>
            </w:r>
            <w:r w:rsidRPr="00DC67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gramStart"/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әүләкән</w:t>
            </w:r>
            <w:proofErr w:type="spellEnd"/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proofErr w:type="spellStart"/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DC677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ң</w:t>
            </w:r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77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Шестаев ауыл Советы ауыл бил</w:t>
            </w:r>
            <w:proofErr w:type="spellStart"/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әмә</w:t>
            </w:r>
            <w:proofErr w:type="spellEnd"/>
            <w:r w:rsidRPr="00DC67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7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453413, </w:t>
            </w:r>
            <w:proofErr w:type="spellStart"/>
            <w:r w:rsidRPr="00DC67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Дәү</w:t>
            </w:r>
            <w:proofErr w:type="gramStart"/>
            <w:r w:rsidRPr="00DC67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DC67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әкән</w:t>
            </w:r>
            <w:proofErr w:type="spellEnd"/>
            <w:r w:rsidRPr="00DC67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районы, </w:t>
            </w:r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  <w:r w:rsidRPr="00DC6777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 xml:space="preserve">Ивангород ауылы, </w:t>
            </w:r>
            <w:r w:rsidRPr="00DC6777">
              <w:rPr>
                <w:rFonts w:ascii="Times New Roman" w:eastAsia="Times New Roman" w:hAnsi="Times New Roman"/>
                <w:sz w:val="16"/>
                <w:lang w:val="be-BY" w:eastAsia="ru-RU"/>
              </w:rPr>
              <w:t>Кр</w:t>
            </w:r>
            <w:r w:rsidRPr="00DC6777">
              <w:rPr>
                <w:rFonts w:ascii="Times New Roman" w:eastAsia="Times New Roman" w:hAnsi="Times New Roman"/>
                <w:sz w:val="16"/>
                <w:lang w:val="tt-RU" w:eastAsia="ru-RU"/>
              </w:rPr>
              <w:t>әҫтиәндәр</w:t>
            </w:r>
            <w:r w:rsidRPr="00DC6777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 xml:space="preserve"> урамы,  31/1, </w:t>
            </w:r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DC677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31DB50" wp14:editId="2FB7719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200660</wp:posOffset>
                      </wp:positionV>
                      <wp:extent cx="6111240" cy="0"/>
                      <wp:effectExtent l="24130" t="21590" r="27305" b="260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12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8pt" to="472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DC677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8D8C6B" wp14:editId="7050A13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Шестаевский</w:t>
            </w:r>
            <w:proofErr w:type="spellEnd"/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7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453413, </w:t>
            </w:r>
            <w:proofErr w:type="spellStart"/>
            <w:r w:rsidRPr="00DC67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Давлекановский</w:t>
            </w:r>
            <w:proofErr w:type="spellEnd"/>
            <w:r w:rsidRPr="00DC67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</w:t>
            </w:r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67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д. Ивангород, ул. </w:t>
            </w:r>
            <w:proofErr w:type="gramStart"/>
            <w:r w:rsidRPr="00DC67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Крестьянская</w:t>
            </w:r>
            <w:proofErr w:type="gramEnd"/>
            <w:r w:rsidRPr="00DC67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31/1, </w:t>
            </w:r>
          </w:p>
          <w:p w:rsidR="00DC6777" w:rsidRPr="00DC6777" w:rsidRDefault="00DC6777" w:rsidP="00DC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DC6777" w:rsidRPr="00DC6777" w:rsidRDefault="00DC6777" w:rsidP="00DC6777">
      <w:pPr>
        <w:spacing w:after="20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C6777" w:rsidRPr="00DC6777" w:rsidRDefault="00DC6777" w:rsidP="00DC6777">
      <w:pPr>
        <w:spacing w:after="0" w:line="276" w:lineRule="auto"/>
        <w:rPr>
          <w:rFonts w:eastAsia="Times New Roman"/>
          <w:b/>
          <w:sz w:val="32"/>
          <w:szCs w:val="32"/>
          <w:lang w:eastAsia="ru-RU"/>
        </w:rPr>
      </w:pPr>
      <w:r w:rsidRPr="00DC6777">
        <w:rPr>
          <w:rFonts w:ascii="Arial" w:eastAsia="Times New Roman" w:hAnsi="Arial" w:cs="Arial"/>
          <w:b/>
          <w:sz w:val="32"/>
          <w:szCs w:val="32"/>
          <w:lang w:eastAsia="ru-RU"/>
        </w:rPr>
        <w:t>Ҡ</w:t>
      </w:r>
      <w:r w:rsidRPr="00DC6777">
        <w:rPr>
          <w:rFonts w:ascii="Arial New Bash" w:eastAsia="Times New Roman" w:hAnsi="Arial New Bash"/>
          <w:b/>
          <w:sz w:val="32"/>
          <w:szCs w:val="32"/>
          <w:lang w:eastAsia="ru-RU"/>
        </w:rPr>
        <w:t>АРАР</w:t>
      </w:r>
      <w:r w:rsidRPr="00DC6777">
        <w:rPr>
          <w:rFonts w:ascii="Arial New Bash" w:eastAsia="Times New Roman" w:hAnsi="Arial New Bash"/>
          <w:b/>
          <w:sz w:val="32"/>
          <w:szCs w:val="32"/>
          <w:lang w:eastAsia="ru-RU"/>
        </w:rPr>
        <w:tab/>
      </w:r>
      <w:r w:rsidRPr="00DC6777">
        <w:rPr>
          <w:rFonts w:ascii="Arial New Bash" w:eastAsia="Times New Roman" w:hAnsi="Arial New Bash"/>
          <w:b/>
          <w:sz w:val="32"/>
          <w:szCs w:val="32"/>
          <w:lang w:eastAsia="ru-RU"/>
        </w:rPr>
        <w:tab/>
      </w:r>
      <w:r w:rsidRPr="00DC6777">
        <w:rPr>
          <w:rFonts w:ascii="Arial New Bash" w:eastAsia="Times New Roman" w:hAnsi="Arial New Bash"/>
          <w:sz w:val="32"/>
          <w:szCs w:val="32"/>
          <w:lang w:eastAsia="ru-RU"/>
        </w:rPr>
        <w:tab/>
        <w:t xml:space="preserve">  </w:t>
      </w:r>
      <w:r w:rsidRPr="00DC6777">
        <w:rPr>
          <w:rFonts w:ascii="Arial New Bash" w:eastAsia="Times New Roman" w:hAnsi="Arial New Bash"/>
          <w:sz w:val="32"/>
          <w:szCs w:val="32"/>
          <w:lang w:eastAsia="ru-RU"/>
        </w:rPr>
        <w:tab/>
        <w:t xml:space="preserve">     </w:t>
      </w:r>
      <w:r>
        <w:rPr>
          <w:rFonts w:eastAsia="Times New Roman"/>
          <w:b/>
          <w:sz w:val="32"/>
          <w:szCs w:val="32"/>
          <w:lang w:eastAsia="ru-RU"/>
        </w:rPr>
        <w:t>№ 11</w:t>
      </w:r>
      <w:r w:rsidRPr="00DC6777">
        <w:rPr>
          <w:rFonts w:eastAsia="Times New Roman"/>
          <w:sz w:val="32"/>
          <w:szCs w:val="32"/>
          <w:lang w:eastAsia="ru-RU"/>
        </w:rPr>
        <w:t xml:space="preserve">                         </w:t>
      </w:r>
      <w:r w:rsidRPr="00DC6777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DC6777" w:rsidRPr="00DC6777" w:rsidRDefault="00DC6777" w:rsidP="00DC6777">
      <w:pPr>
        <w:tabs>
          <w:tab w:val="left" w:pos="552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6777">
        <w:rPr>
          <w:rFonts w:ascii="Times New Roman" w:hAnsi="Times New Roman"/>
          <w:b/>
          <w:sz w:val="28"/>
          <w:szCs w:val="28"/>
        </w:rPr>
        <w:tab/>
      </w:r>
    </w:p>
    <w:p w:rsidR="00DC6777" w:rsidRPr="00DC6777" w:rsidRDefault="00DC6777" w:rsidP="00DC6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777" w:rsidRPr="00DC6777" w:rsidRDefault="00DC6777" w:rsidP="00DC6777">
      <w:r w:rsidRPr="00DC6777">
        <w:rPr>
          <w:rFonts w:ascii="Times New Roman" w:hAnsi="Times New Roman"/>
          <w:sz w:val="28"/>
          <w:szCs w:val="28"/>
        </w:rPr>
        <w:t xml:space="preserve"> 14 апрель 2023 й                                                          14 апреля 2023 г       </w:t>
      </w:r>
    </w:p>
    <w:p w:rsidR="00DC6777" w:rsidRDefault="00DC6777" w:rsidP="00DC6777">
      <w:pPr>
        <w:spacing w:after="0"/>
        <w:rPr>
          <w:rFonts w:ascii="Times New Roman" w:hAnsi="Times New Roman"/>
          <w:sz w:val="28"/>
          <w:szCs w:val="28"/>
        </w:rPr>
      </w:pPr>
    </w:p>
    <w:p w:rsidR="00DC6777" w:rsidRDefault="00DC6777" w:rsidP="00DC67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План на 2023 г. по содержанию гидротехнических сооружений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DC6777" w:rsidRDefault="00DC6777" w:rsidP="00DC67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6777" w:rsidRDefault="00DC6777" w:rsidP="00DC67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представление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DC6777" w:rsidRDefault="00DC6777" w:rsidP="00DC67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777" w:rsidRDefault="00DC6777" w:rsidP="00DC677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C6777" w:rsidRDefault="00DC6777" w:rsidP="00DC6777">
      <w:pPr>
        <w:spacing w:after="0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на 2023 г. по содержанию гидротехнических сооружений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согласно Приложению № 1 к настоящему постановлению.</w:t>
      </w:r>
    </w:p>
    <w:p w:rsidR="00DC6777" w:rsidRPr="00D64903" w:rsidRDefault="00DC6777" w:rsidP="00DC677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D64903">
        <w:rPr>
          <w:rFonts w:ascii="Times New Roman" w:hAnsi="Times New Roman"/>
          <w:sz w:val="28"/>
          <w:szCs w:val="28"/>
        </w:rPr>
        <w:t>2.</w:t>
      </w:r>
      <w:proofErr w:type="gramStart"/>
      <w:r w:rsidRPr="00D649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4903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C6777" w:rsidRPr="00D64903" w:rsidRDefault="00DC6777" w:rsidP="00DC6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03">
        <w:rPr>
          <w:rFonts w:ascii="Times New Roman" w:hAnsi="Times New Roman"/>
          <w:sz w:val="28"/>
          <w:szCs w:val="28"/>
        </w:rPr>
        <w:t xml:space="preserve"> 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D64903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D64903"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«Интернет».</w:t>
      </w:r>
      <w:bookmarkStart w:id="0" w:name="_GoBack"/>
      <w:bookmarkEnd w:id="0"/>
    </w:p>
    <w:p w:rsidR="00DC6777" w:rsidRDefault="00DC6777" w:rsidP="00DC67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777" w:rsidRDefault="00DC6777" w:rsidP="00DC67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777" w:rsidRDefault="00DC6777" w:rsidP="00DC67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777" w:rsidRDefault="00DC6777" w:rsidP="00DC6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Р.А.Теняева</w:t>
      </w:r>
      <w:proofErr w:type="spellEnd"/>
    </w:p>
    <w:p w:rsidR="00DC6777" w:rsidRDefault="00DC6777" w:rsidP="00DC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777" w:rsidRDefault="00DC6777" w:rsidP="00DC67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6777" w:rsidRDefault="00DC6777" w:rsidP="00DC67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6777" w:rsidRDefault="00DC6777" w:rsidP="00DC67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6777" w:rsidRDefault="00DC6777" w:rsidP="00DC67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6777" w:rsidRDefault="00DC6777" w:rsidP="00DC67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6777" w:rsidRDefault="00DC6777" w:rsidP="00DC67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6777" w:rsidRDefault="00DC6777" w:rsidP="00DC67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6777" w:rsidRDefault="00DC6777" w:rsidP="00DC67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6777" w:rsidRDefault="00DC6777" w:rsidP="00DC67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6777" w:rsidRPr="00D64903" w:rsidRDefault="00DC6777" w:rsidP="00DC67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4903">
        <w:rPr>
          <w:rFonts w:ascii="Times New Roman" w:hAnsi="Times New Roman"/>
          <w:sz w:val="20"/>
          <w:szCs w:val="20"/>
        </w:rPr>
        <w:t>Приложение № 1</w:t>
      </w:r>
    </w:p>
    <w:p w:rsidR="00DC6777" w:rsidRPr="00D64903" w:rsidRDefault="00DC6777" w:rsidP="00DC67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4903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C6777" w:rsidRPr="00D64903" w:rsidRDefault="00DC6777" w:rsidP="00DC67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4903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Шестаевский</w:t>
      </w:r>
      <w:proofErr w:type="spellEnd"/>
      <w:r w:rsidRPr="00D64903">
        <w:rPr>
          <w:rFonts w:ascii="Times New Roman" w:hAnsi="Times New Roman"/>
          <w:sz w:val="20"/>
          <w:szCs w:val="20"/>
        </w:rPr>
        <w:t xml:space="preserve"> сельсовет </w:t>
      </w:r>
    </w:p>
    <w:p w:rsidR="00DC6777" w:rsidRPr="00D64903" w:rsidRDefault="00DC6777" w:rsidP="00DC67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4903">
        <w:rPr>
          <w:rFonts w:ascii="Times New Roman" w:hAnsi="Times New Roman"/>
          <w:sz w:val="20"/>
          <w:szCs w:val="20"/>
        </w:rPr>
        <w:t>муниципального района</w:t>
      </w:r>
    </w:p>
    <w:p w:rsidR="00DC6777" w:rsidRPr="00D64903" w:rsidRDefault="00DC6777" w:rsidP="00DC67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64903">
        <w:rPr>
          <w:rFonts w:ascii="Times New Roman" w:hAnsi="Times New Roman"/>
          <w:sz w:val="20"/>
          <w:szCs w:val="20"/>
        </w:rPr>
        <w:t>Давлекановский</w:t>
      </w:r>
      <w:proofErr w:type="spellEnd"/>
      <w:r w:rsidRPr="00D64903">
        <w:rPr>
          <w:rFonts w:ascii="Times New Roman" w:hAnsi="Times New Roman"/>
          <w:sz w:val="20"/>
          <w:szCs w:val="20"/>
        </w:rPr>
        <w:t xml:space="preserve"> район</w:t>
      </w:r>
    </w:p>
    <w:p w:rsidR="00DC6777" w:rsidRPr="00D64903" w:rsidRDefault="00DC6777" w:rsidP="00DC67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14 апреля 2023 г № 11</w:t>
      </w:r>
    </w:p>
    <w:p w:rsidR="00DC6777" w:rsidRDefault="00DC6777" w:rsidP="00DC67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6777" w:rsidRDefault="00DC6777" w:rsidP="00DC67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6777" w:rsidRDefault="00DC6777" w:rsidP="00DC67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6777" w:rsidRPr="00D64903" w:rsidRDefault="00DC6777" w:rsidP="00DC6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903">
        <w:rPr>
          <w:rFonts w:ascii="Times New Roman" w:hAnsi="Times New Roman"/>
          <w:sz w:val="24"/>
          <w:szCs w:val="24"/>
        </w:rPr>
        <w:t xml:space="preserve">План мероприятий на 2023 г. по содержанию гидротехнических сооружений на </w:t>
      </w:r>
      <w:r>
        <w:rPr>
          <w:rFonts w:ascii="Times New Roman" w:hAnsi="Times New Roman"/>
          <w:sz w:val="24"/>
          <w:szCs w:val="24"/>
        </w:rPr>
        <w:t xml:space="preserve">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Шестаевский</w:t>
      </w:r>
      <w:proofErr w:type="spellEnd"/>
      <w:r w:rsidRPr="00D6490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64903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D64903">
        <w:rPr>
          <w:rFonts w:ascii="Times New Roman" w:hAnsi="Times New Roman"/>
          <w:sz w:val="24"/>
          <w:szCs w:val="24"/>
        </w:rPr>
        <w:t xml:space="preserve"> район</w:t>
      </w:r>
    </w:p>
    <w:p w:rsidR="00DC6777" w:rsidRPr="00D64903" w:rsidRDefault="00DC6777" w:rsidP="00DC6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82"/>
        <w:gridCol w:w="2117"/>
        <w:gridCol w:w="1798"/>
        <w:gridCol w:w="1926"/>
      </w:tblGrid>
      <w:tr w:rsidR="00DC6777" w:rsidRPr="00D64903" w:rsidTr="00DE79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DC6777" w:rsidRPr="00D64903" w:rsidTr="00DE79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Осуществление мониторинга за состоянием ГТС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DC6777" w:rsidRPr="00D64903" w:rsidTr="00DE79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Оценка безопасности ГТС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Ежегодно до начала паводка и по его завершению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DC6777" w:rsidRPr="00D64903" w:rsidTr="00DE79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6490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64903">
              <w:rPr>
                <w:rFonts w:ascii="Times New Roman" w:hAnsi="Times New Roman"/>
                <w:sz w:val="24"/>
                <w:szCs w:val="24"/>
              </w:rPr>
              <w:t xml:space="preserve"> состоянием ГТС с анализом причин снижения безопасности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Ежегодно до начала паводка и по его завершению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DC6777" w:rsidRPr="00D64903" w:rsidTr="00DE79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Проведение регулярных обследований ГТС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7" w:rsidRPr="00D64903" w:rsidRDefault="00DC6777" w:rsidP="00DE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3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</w:tbl>
    <w:p w:rsidR="00DC6777" w:rsidRDefault="00DC6777" w:rsidP="00DC6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C6777" w:rsidRDefault="00DC6777" w:rsidP="00DC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777" w:rsidRDefault="00DC6777" w:rsidP="00DC6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D67" w:rsidRPr="00DC6777" w:rsidRDefault="00AB5D67" w:rsidP="00DC6777"/>
    <w:sectPr w:rsidR="00AB5D67" w:rsidRPr="00DC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38"/>
    <w:rsid w:val="000C6C38"/>
    <w:rsid w:val="00883653"/>
    <w:rsid w:val="00AB5D67"/>
    <w:rsid w:val="00D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2023-04-25T04:39:00Z</cp:lastPrinted>
  <dcterms:created xsi:type="dcterms:W3CDTF">2023-04-25T04:35:00Z</dcterms:created>
  <dcterms:modified xsi:type="dcterms:W3CDTF">2023-04-25T04:39:00Z</dcterms:modified>
</cp:coreProperties>
</file>