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987347" w:rsidRPr="008A35F8" w:rsidTr="00904152">
        <w:trPr>
          <w:trHeight w:val="233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87347" w:rsidRPr="001A4F16" w:rsidRDefault="00987347" w:rsidP="00904152">
            <w:pPr>
              <w:contextualSpacing/>
              <w:jc w:val="center"/>
            </w:pPr>
            <w:proofErr w:type="spellStart"/>
            <w:r w:rsidRPr="001A4F16">
              <w:t>Башҡортостан</w:t>
            </w:r>
            <w:proofErr w:type="spellEnd"/>
            <w:r w:rsidRPr="001A4F16">
              <w:t xml:space="preserve"> Республика</w:t>
            </w:r>
            <w:r w:rsidRPr="001A4F16">
              <w:rPr>
                <w:lang w:val="en-US"/>
              </w:rPr>
              <w:t>h</w:t>
            </w:r>
            <w:r w:rsidRPr="001A4F16">
              <w:t>ы</w:t>
            </w:r>
            <w:proofErr w:type="gramStart"/>
            <w:r w:rsidRPr="001A4F16">
              <w:t xml:space="preserve"> </w:t>
            </w:r>
            <w:proofErr w:type="spellStart"/>
            <w:r w:rsidRPr="001A4F16">
              <w:t>Д</w:t>
            </w:r>
            <w:proofErr w:type="gramEnd"/>
            <w:r w:rsidRPr="001A4F16">
              <w:t>әүләкән</w:t>
            </w:r>
            <w:proofErr w:type="spellEnd"/>
            <w:r w:rsidRPr="001A4F16">
              <w:t xml:space="preserve"> районы </w:t>
            </w:r>
          </w:p>
          <w:p w:rsidR="00987347" w:rsidRPr="001A4F16" w:rsidRDefault="00987347" w:rsidP="00904152">
            <w:pPr>
              <w:contextualSpacing/>
              <w:jc w:val="center"/>
              <w:rPr>
                <w:lang w:val="be-BY"/>
              </w:rPr>
            </w:pPr>
            <w:proofErr w:type="spellStart"/>
            <w:r w:rsidRPr="001A4F16">
              <w:t>муниципаль</w:t>
            </w:r>
            <w:proofErr w:type="spellEnd"/>
            <w:r w:rsidRPr="001A4F16">
              <w:t xml:space="preserve"> </w:t>
            </w:r>
            <w:proofErr w:type="spellStart"/>
            <w:r w:rsidRPr="001A4F16">
              <w:t>районыны</w:t>
            </w:r>
            <w:proofErr w:type="spellEnd"/>
            <w:r w:rsidRPr="001A4F16">
              <w:rPr>
                <w:lang w:val="be-BY"/>
              </w:rPr>
              <w:t>ң</w:t>
            </w:r>
          </w:p>
          <w:p w:rsidR="00987347" w:rsidRPr="001A4F16" w:rsidRDefault="00987347" w:rsidP="00904152">
            <w:pPr>
              <w:contextualSpacing/>
              <w:jc w:val="center"/>
            </w:pPr>
            <w:r w:rsidRPr="001A4F16">
              <w:rPr>
                <w:lang w:val="be-BY"/>
              </w:rPr>
              <w:t xml:space="preserve"> Шестаев ауыл Советы ауыл бил</w:t>
            </w:r>
            <w:proofErr w:type="spellStart"/>
            <w:r w:rsidRPr="001A4F16">
              <w:t>әмә</w:t>
            </w:r>
            <w:proofErr w:type="spellEnd"/>
            <w:r w:rsidRPr="001A4F16">
              <w:rPr>
                <w:lang w:val="en-US"/>
              </w:rPr>
              <w:t>h</w:t>
            </w:r>
            <w:r w:rsidRPr="001A4F16">
              <w:t xml:space="preserve">е </w:t>
            </w:r>
            <w:proofErr w:type="spellStart"/>
            <w:r w:rsidRPr="001A4F16">
              <w:t>хакимиәте</w:t>
            </w:r>
            <w:proofErr w:type="spellEnd"/>
          </w:p>
          <w:p w:rsidR="00987347" w:rsidRPr="001A4F16" w:rsidRDefault="00987347" w:rsidP="00904152">
            <w:pPr>
              <w:contextualSpacing/>
              <w:jc w:val="center"/>
            </w:pPr>
          </w:p>
          <w:p w:rsidR="00987347" w:rsidRPr="001A4F16" w:rsidRDefault="00987347" w:rsidP="00904152">
            <w:pPr>
              <w:contextualSpacing/>
              <w:jc w:val="center"/>
            </w:pPr>
          </w:p>
          <w:p w:rsidR="00987347" w:rsidRPr="001A4F16" w:rsidRDefault="00987347" w:rsidP="00904152">
            <w:pPr>
              <w:contextualSpacing/>
              <w:jc w:val="center"/>
              <w:rPr>
                <w:sz w:val="16"/>
                <w:szCs w:val="16"/>
              </w:rPr>
            </w:pPr>
            <w:r w:rsidRPr="001A4F16">
              <w:rPr>
                <w:sz w:val="16"/>
                <w:szCs w:val="16"/>
              </w:rPr>
              <w:t xml:space="preserve">453413, </w:t>
            </w:r>
            <w:proofErr w:type="spellStart"/>
            <w:r w:rsidRPr="001A4F16">
              <w:rPr>
                <w:sz w:val="16"/>
                <w:szCs w:val="16"/>
              </w:rPr>
              <w:t>Дәү</w:t>
            </w:r>
            <w:proofErr w:type="gramStart"/>
            <w:r w:rsidRPr="001A4F16">
              <w:rPr>
                <w:sz w:val="16"/>
                <w:szCs w:val="16"/>
              </w:rPr>
              <w:t>л</w:t>
            </w:r>
            <w:proofErr w:type="gramEnd"/>
            <w:r w:rsidRPr="001A4F16">
              <w:rPr>
                <w:sz w:val="16"/>
                <w:szCs w:val="16"/>
              </w:rPr>
              <w:t>әкән</w:t>
            </w:r>
            <w:proofErr w:type="spellEnd"/>
            <w:r w:rsidRPr="001A4F16">
              <w:rPr>
                <w:sz w:val="16"/>
                <w:szCs w:val="16"/>
              </w:rPr>
              <w:t xml:space="preserve"> районы, </w:t>
            </w:r>
          </w:p>
          <w:p w:rsidR="00987347" w:rsidRPr="001A4F16" w:rsidRDefault="00987347" w:rsidP="00904152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1A4F16">
              <w:rPr>
                <w:sz w:val="16"/>
                <w:szCs w:val="16"/>
                <w:lang w:val="be-BY"/>
              </w:rPr>
              <w:t xml:space="preserve">Ивангород ауылы, </w:t>
            </w:r>
            <w:r w:rsidRPr="001A4F16">
              <w:rPr>
                <w:sz w:val="16"/>
                <w:szCs w:val="22"/>
                <w:lang w:val="be-BY"/>
              </w:rPr>
              <w:t>Кр</w:t>
            </w:r>
            <w:r w:rsidRPr="001A4F16">
              <w:rPr>
                <w:sz w:val="16"/>
                <w:szCs w:val="22"/>
                <w:lang w:val="tt-RU"/>
              </w:rPr>
              <w:t>әҫтиәндәр</w:t>
            </w:r>
            <w:r w:rsidRPr="001A4F16">
              <w:rPr>
                <w:sz w:val="16"/>
                <w:szCs w:val="16"/>
                <w:lang w:val="be-BY"/>
              </w:rPr>
              <w:t xml:space="preserve"> урамы,  31/1, </w:t>
            </w:r>
          </w:p>
          <w:p w:rsidR="00987347" w:rsidRPr="001A4F16" w:rsidRDefault="00987347" w:rsidP="00904152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1A4F16">
              <w:rPr>
                <w:sz w:val="16"/>
                <w:szCs w:val="16"/>
                <w:lang w:val="be-BY"/>
              </w:rPr>
              <w:t xml:space="preserve">тел./факс. (34768) 3-44-22, 3-44-60 </w:t>
            </w:r>
          </w:p>
          <w:p w:rsidR="00987347" w:rsidRPr="001A4F16" w:rsidRDefault="00987347" w:rsidP="00904152">
            <w:pPr>
              <w:contextualSpacing/>
              <w:jc w:val="center"/>
              <w:rPr>
                <w:sz w:val="22"/>
                <w:szCs w:val="22"/>
                <w:lang w:val="be-BY"/>
              </w:rPr>
            </w:pPr>
            <w:r w:rsidRPr="001A4F16">
              <w:rPr>
                <w:sz w:val="16"/>
                <w:szCs w:val="16"/>
                <w:lang w:val="be-BY"/>
              </w:rPr>
              <w:t>е</w:t>
            </w:r>
            <w:r w:rsidRPr="001A4F16">
              <w:rPr>
                <w:sz w:val="16"/>
                <w:szCs w:val="16"/>
                <w:lang w:val="en-US"/>
              </w:rPr>
              <w:t>mail</w:t>
            </w:r>
            <w:r w:rsidRPr="001A4F16">
              <w:rPr>
                <w:sz w:val="16"/>
                <w:szCs w:val="16"/>
                <w:lang w:val="be-BY"/>
              </w:rPr>
              <w:t xml:space="preserve">: </w:t>
            </w:r>
            <w:proofErr w:type="spellStart"/>
            <w:r w:rsidRPr="001A4F16">
              <w:rPr>
                <w:sz w:val="16"/>
                <w:szCs w:val="16"/>
                <w:lang w:val="en-US"/>
              </w:rPr>
              <w:t>shestaevo</w:t>
            </w:r>
            <w:proofErr w:type="spellEnd"/>
            <w:r w:rsidRPr="001A4F16">
              <w:rPr>
                <w:sz w:val="16"/>
                <w:szCs w:val="16"/>
              </w:rPr>
              <w:t>_</w:t>
            </w:r>
            <w:proofErr w:type="spellStart"/>
            <w:r w:rsidRPr="001A4F16">
              <w:rPr>
                <w:sz w:val="16"/>
                <w:szCs w:val="16"/>
                <w:lang w:val="en-US"/>
              </w:rPr>
              <w:t>davl</w:t>
            </w:r>
            <w:proofErr w:type="spellEnd"/>
            <w:r w:rsidRPr="001A4F16">
              <w:rPr>
                <w:sz w:val="16"/>
                <w:szCs w:val="16"/>
              </w:rPr>
              <w:t>@</w:t>
            </w:r>
            <w:proofErr w:type="spellStart"/>
            <w:r w:rsidRPr="001A4F16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1A4F16">
              <w:rPr>
                <w:sz w:val="16"/>
                <w:szCs w:val="16"/>
              </w:rPr>
              <w:t>.</w:t>
            </w:r>
            <w:proofErr w:type="spellStart"/>
            <w:r w:rsidRPr="001A4F1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7347" w:rsidRPr="001A4F16" w:rsidRDefault="00987347" w:rsidP="0090415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64135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87347" w:rsidRPr="001A4F16" w:rsidRDefault="00987347" w:rsidP="00904152">
            <w:pPr>
              <w:contextualSpacing/>
              <w:jc w:val="center"/>
            </w:pPr>
            <w:r w:rsidRPr="001A4F16">
              <w:t xml:space="preserve">Администрация </w:t>
            </w:r>
          </w:p>
          <w:p w:rsidR="00987347" w:rsidRPr="001A4F16" w:rsidRDefault="00987347" w:rsidP="00904152">
            <w:pPr>
              <w:contextualSpacing/>
              <w:jc w:val="center"/>
            </w:pPr>
            <w:r w:rsidRPr="001A4F16">
              <w:t>сельского поселения</w:t>
            </w:r>
          </w:p>
          <w:p w:rsidR="00987347" w:rsidRPr="001A4F16" w:rsidRDefault="00987347" w:rsidP="00904152">
            <w:pPr>
              <w:contextualSpacing/>
              <w:jc w:val="center"/>
            </w:pPr>
            <w:proofErr w:type="spellStart"/>
            <w:r w:rsidRPr="001A4F16">
              <w:t>Шестаевский</w:t>
            </w:r>
            <w:proofErr w:type="spellEnd"/>
            <w:r w:rsidRPr="001A4F16">
              <w:t xml:space="preserve"> сельсовет</w:t>
            </w:r>
          </w:p>
          <w:p w:rsidR="00987347" w:rsidRPr="001A4F16" w:rsidRDefault="00987347" w:rsidP="00904152">
            <w:pPr>
              <w:contextualSpacing/>
              <w:jc w:val="center"/>
            </w:pPr>
            <w:r w:rsidRPr="001A4F16">
              <w:t>муниципального района</w:t>
            </w:r>
          </w:p>
          <w:p w:rsidR="00987347" w:rsidRPr="001A4F16" w:rsidRDefault="00987347" w:rsidP="00904152">
            <w:pPr>
              <w:contextualSpacing/>
              <w:jc w:val="center"/>
            </w:pPr>
            <w:proofErr w:type="spellStart"/>
            <w:r w:rsidRPr="001A4F16">
              <w:t>Давлекановский</w:t>
            </w:r>
            <w:proofErr w:type="spellEnd"/>
            <w:r w:rsidRPr="001A4F16">
              <w:t xml:space="preserve"> район</w:t>
            </w:r>
          </w:p>
          <w:p w:rsidR="00987347" w:rsidRPr="001A4F16" w:rsidRDefault="00987347" w:rsidP="00904152">
            <w:pPr>
              <w:contextualSpacing/>
              <w:jc w:val="center"/>
            </w:pPr>
            <w:r w:rsidRPr="001A4F16">
              <w:t>Республики Башкортостан</w:t>
            </w:r>
          </w:p>
          <w:p w:rsidR="00987347" w:rsidRPr="001A4F16" w:rsidRDefault="00987347" w:rsidP="00904152">
            <w:pPr>
              <w:contextualSpacing/>
              <w:jc w:val="center"/>
            </w:pPr>
          </w:p>
          <w:p w:rsidR="00987347" w:rsidRPr="001A4F16" w:rsidRDefault="00987347" w:rsidP="00904152">
            <w:pPr>
              <w:contextualSpacing/>
              <w:jc w:val="center"/>
              <w:rPr>
                <w:sz w:val="16"/>
                <w:szCs w:val="16"/>
              </w:rPr>
            </w:pPr>
            <w:r w:rsidRPr="001A4F16">
              <w:rPr>
                <w:sz w:val="16"/>
                <w:szCs w:val="16"/>
              </w:rPr>
              <w:t xml:space="preserve">453413, </w:t>
            </w:r>
            <w:proofErr w:type="spellStart"/>
            <w:r w:rsidRPr="001A4F16">
              <w:rPr>
                <w:sz w:val="16"/>
                <w:szCs w:val="16"/>
              </w:rPr>
              <w:t>Давлекановский</w:t>
            </w:r>
            <w:proofErr w:type="spellEnd"/>
            <w:r w:rsidRPr="001A4F16">
              <w:rPr>
                <w:sz w:val="16"/>
                <w:szCs w:val="16"/>
              </w:rPr>
              <w:t xml:space="preserve"> район, </w:t>
            </w:r>
          </w:p>
          <w:p w:rsidR="00987347" w:rsidRPr="001A4F16" w:rsidRDefault="00987347" w:rsidP="00904152">
            <w:pPr>
              <w:contextualSpacing/>
              <w:jc w:val="center"/>
              <w:rPr>
                <w:sz w:val="16"/>
                <w:szCs w:val="16"/>
              </w:rPr>
            </w:pPr>
            <w:r w:rsidRPr="001A4F16">
              <w:rPr>
                <w:sz w:val="16"/>
                <w:szCs w:val="16"/>
              </w:rPr>
              <w:t xml:space="preserve">д. Ивангород, ул. </w:t>
            </w:r>
            <w:proofErr w:type="gramStart"/>
            <w:r w:rsidRPr="001A4F16">
              <w:rPr>
                <w:sz w:val="16"/>
                <w:szCs w:val="16"/>
              </w:rPr>
              <w:t>Крестьянская</w:t>
            </w:r>
            <w:proofErr w:type="gramEnd"/>
            <w:r w:rsidRPr="001A4F16">
              <w:rPr>
                <w:sz w:val="16"/>
                <w:szCs w:val="16"/>
              </w:rPr>
              <w:t xml:space="preserve">, 31/1, </w:t>
            </w:r>
          </w:p>
          <w:p w:rsidR="00987347" w:rsidRPr="001A4F16" w:rsidRDefault="00987347" w:rsidP="0090415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1A4F16">
              <w:rPr>
                <w:sz w:val="16"/>
                <w:szCs w:val="16"/>
              </w:rPr>
              <w:t xml:space="preserve">тел./факс. </w:t>
            </w:r>
            <w:r w:rsidRPr="001A4F16">
              <w:rPr>
                <w:sz w:val="16"/>
                <w:szCs w:val="16"/>
                <w:lang w:val="en-US"/>
              </w:rPr>
              <w:t xml:space="preserve">(34768) </w:t>
            </w:r>
            <w:r w:rsidRPr="001A4F16">
              <w:rPr>
                <w:sz w:val="16"/>
                <w:szCs w:val="16"/>
                <w:lang w:val="be-BY"/>
              </w:rPr>
              <w:t>3-44-22, 3-44-60</w:t>
            </w:r>
          </w:p>
          <w:p w:rsidR="00987347" w:rsidRPr="001A4F16" w:rsidRDefault="00987347" w:rsidP="00904152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1A4F16">
              <w:rPr>
                <w:sz w:val="16"/>
                <w:szCs w:val="16"/>
              </w:rPr>
              <w:t>е</w:t>
            </w:r>
            <w:proofErr w:type="gramEnd"/>
            <w:r w:rsidRPr="001A4F16">
              <w:rPr>
                <w:sz w:val="16"/>
                <w:szCs w:val="16"/>
                <w:lang w:val="en-US"/>
              </w:rPr>
              <w:t>mail: shestaevo_davl@ufamts.ru</w:t>
            </w:r>
          </w:p>
        </w:tc>
      </w:tr>
    </w:tbl>
    <w:p w:rsidR="00987347" w:rsidRPr="001A4F16" w:rsidRDefault="00987347" w:rsidP="00987347">
      <w:pPr>
        <w:spacing w:after="200"/>
        <w:contextualSpacing/>
        <w:rPr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111240" cy="0"/>
                <wp:effectExtent l="22860" t="25400" r="1905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75pt" to="47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079942wAAAAkBAAAPAAAAZHJzL2Rvd25yZXYueG1sTI/B&#10;TsMwDIbvSLxDZCRuW7qpQ6M0nSYEu1Mm7Zo1XlPROKFJ1/L2GHGAo+1fn7+/3M2uF1ccYudJwWqZ&#10;gUBqvOmoVXB8f11sQcSkyejeEyr4wgi76vam1IXxE73htU6tYAjFQiuwKYVCythYdDoufUDi28UP&#10;Ticeh1aaQU8Md71cZ9mDdLoj/mB1wGeLzUc9OgXrsD9MfnyxodbpdJTZ5ZB/SqXu7+b9E4iEc/oL&#10;w48+q0PFTmc/komiV7BYbblLYthmA4IDj3megzj/LmRVyv8Nqm8AAAD//wMAUEsBAi0AFAAGAAgA&#10;AAAhALaDOJL+AAAA4QEAABMAAAAAAAAAAAAAAAAAAAAAAFtDb250ZW50X1R5cGVzXS54bWxQSwEC&#10;LQAUAAYACAAAACEAOP0h/9YAAACUAQAACwAAAAAAAAAAAAAAAAAvAQAAX3JlbHMvLnJlbHNQSwEC&#10;LQAUAAYACAAAACEAAKr1zlwCAABuBAAADgAAAAAAAAAAAAAAAAAuAgAAZHJzL2Uyb0RvYy54bWxQ&#10;SwECLQAUAAYACAAAACEA9O/feNsAAAAJAQAADwAAAAAAAAAAAAAAAAC2BAAAZHJzL2Rvd25yZXYu&#10;eG1sUEsFBgAAAAAEAAQA8wAAAL4FAAAAAA==&#10;" strokeweight="3pt">
                <v:stroke linestyle="thinThin"/>
              </v:line>
            </w:pict>
          </mc:Fallback>
        </mc:AlternateContent>
      </w:r>
    </w:p>
    <w:p w:rsidR="00987347" w:rsidRPr="001A4F16" w:rsidRDefault="00987347" w:rsidP="00987347">
      <w:pPr>
        <w:spacing w:after="200"/>
        <w:contextualSpacing/>
        <w:jc w:val="center"/>
        <w:rPr>
          <w:sz w:val="16"/>
          <w:szCs w:val="16"/>
          <w:lang w:val="en-US"/>
        </w:rPr>
      </w:pPr>
    </w:p>
    <w:p w:rsidR="00987347" w:rsidRPr="001A4F16" w:rsidRDefault="00987347" w:rsidP="00987347">
      <w:pPr>
        <w:ind w:right="283"/>
        <w:jc w:val="both"/>
        <w:rPr>
          <w:b/>
          <w:sz w:val="28"/>
          <w:szCs w:val="28"/>
        </w:rPr>
      </w:pPr>
      <w:r w:rsidRPr="001A4F16">
        <w:rPr>
          <w:b/>
          <w:sz w:val="28"/>
          <w:szCs w:val="28"/>
        </w:rPr>
        <w:t>ҠАРАР</w:t>
      </w:r>
      <w:r w:rsidRPr="001A4F16">
        <w:rPr>
          <w:b/>
          <w:sz w:val="28"/>
          <w:szCs w:val="28"/>
        </w:rPr>
        <w:tab/>
      </w:r>
      <w:r w:rsidRPr="001A4F16">
        <w:rPr>
          <w:b/>
          <w:sz w:val="28"/>
          <w:szCs w:val="28"/>
        </w:rPr>
        <w:tab/>
      </w:r>
      <w:r w:rsidRPr="001A4F16">
        <w:rPr>
          <w:sz w:val="28"/>
          <w:szCs w:val="28"/>
        </w:rPr>
        <w:tab/>
        <w:t xml:space="preserve">  </w:t>
      </w:r>
      <w:r w:rsidRPr="001A4F16">
        <w:rPr>
          <w:sz w:val="28"/>
          <w:szCs w:val="28"/>
        </w:rPr>
        <w:tab/>
        <w:t xml:space="preserve">     </w:t>
      </w:r>
      <w:r w:rsidRPr="001A4F1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19</w:t>
      </w:r>
      <w:r w:rsidRPr="001A4F16">
        <w:rPr>
          <w:b/>
          <w:sz w:val="28"/>
          <w:szCs w:val="28"/>
        </w:rPr>
        <w:t xml:space="preserve">          </w:t>
      </w:r>
      <w:r w:rsidRPr="001A4F16">
        <w:rPr>
          <w:sz w:val="28"/>
          <w:szCs w:val="28"/>
        </w:rPr>
        <w:t xml:space="preserve">         </w:t>
      </w:r>
      <w:r w:rsidRPr="001A4F16">
        <w:rPr>
          <w:b/>
          <w:sz w:val="28"/>
          <w:szCs w:val="28"/>
        </w:rPr>
        <w:t>ПОСТАНОВЛЕНИЕ</w:t>
      </w:r>
    </w:p>
    <w:p w:rsidR="00987347" w:rsidRPr="00DE166C" w:rsidRDefault="00987347" w:rsidP="00987347">
      <w:pPr>
        <w:jc w:val="center"/>
        <w:rPr>
          <w:sz w:val="28"/>
          <w:szCs w:val="28"/>
        </w:rPr>
      </w:pPr>
      <w:r w:rsidRPr="00DE166C">
        <w:rPr>
          <w:sz w:val="28"/>
          <w:szCs w:val="28"/>
        </w:rPr>
        <w:t>31 май 2023 й                                                               31 мая 2023 года</w:t>
      </w:r>
    </w:p>
    <w:p w:rsidR="00987347" w:rsidRPr="00DE166C" w:rsidRDefault="00987347" w:rsidP="00987347">
      <w:pPr>
        <w:jc w:val="center"/>
        <w:rPr>
          <w:sz w:val="28"/>
          <w:szCs w:val="28"/>
        </w:rPr>
      </w:pPr>
      <w:r w:rsidRPr="00DE166C">
        <w:rPr>
          <w:sz w:val="28"/>
          <w:szCs w:val="28"/>
        </w:rPr>
        <w:t xml:space="preserve">О принятии имущества в состав имущества муниципальной казны сельского поселения </w:t>
      </w:r>
      <w:proofErr w:type="spellStart"/>
      <w:r w:rsidRPr="00DE166C">
        <w:rPr>
          <w:sz w:val="28"/>
          <w:szCs w:val="28"/>
        </w:rPr>
        <w:t>Шестаевский</w:t>
      </w:r>
      <w:proofErr w:type="spellEnd"/>
      <w:r w:rsidRPr="00DE166C">
        <w:rPr>
          <w:sz w:val="28"/>
          <w:szCs w:val="28"/>
        </w:rPr>
        <w:t xml:space="preserve"> сельсовет   муниципального района </w:t>
      </w:r>
      <w:proofErr w:type="spellStart"/>
      <w:r w:rsidRPr="00DE166C">
        <w:rPr>
          <w:sz w:val="28"/>
          <w:szCs w:val="28"/>
        </w:rPr>
        <w:t>Давлекановский</w:t>
      </w:r>
      <w:proofErr w:type="spellEnd"/>
      <w:r w:rsidRPr="00DE166C">
        <w:rPr>
          <w:sz w:val="28"/>
          <w:szCs w:val="28"/>
        </w:rPr>
        <w:t xml:space="preserve"> район Республики Башкортостан</w:t>
      </w:r>
    </w:p>
    <w:p w:rsidR="00987347" w:rsidRPr="00DE166C" w:rsidRDefault="00987347" w:rsidP="00987347">
      <w:pPr>
        <w:jc w:val="center"/>
        <w:rPr>
          <w:sz w:val="28"/>
          <w:szCs w:val="28"/>
        </w:rPr>
      </w:pPr>
    </w:p>
    <w:p w:rsidR="00987347" w:rsidRPr="00DE166C" w:rsidRDefault="00987347" w:rsidP="00987347">
      <w:pPr>
        <w:ind w:firstLine="708"/>
        <w:jc w:val="both"/>
        <w:rPr>
          <w:sz w:val="28"/>
          <w:szCs w:val="28"/>
        </w:rPr>
      </w:pPr>
      <w:proofErr w:type="gramStart"/>
      <w:r w:rsidRPr="00DE166C">
        <w:rPr>
          <w:sz w:val="28"/>
          <w:szCs w:val="28"/>
        </w:rPr>
        <w:t xml:space="preserve">В соответствии с Положением о порядке управления и распоряжения муниципальным имуществом сельского поселения </w:t>
      </w:r>
      <w:proofErr w:type="spellStart"/>
      <w:r w:rsidRPr="00DE166C">
        <w:rPr>
          <w:sz w:val="28"/>
          <w:szCs w:val="28"/>
        </w:rPr>
        <w:t>Шестаевский</w:t>
      </w:r>
      <w:proofErr w:type="spellEnd"/>
      <w:r w:rsidRPr="00DE166C">
        <w:rPr>
          <w:sz w:val="28"/>
          <w:szCs w:val="28"/>
        </w:rPr>
        <w:t xml:space="preserve"> сельсовет муниципального района </w:t>
      </w:r>
      <w:proofErr w:type="spellStart"/>
      <w:r w:rsidRPr="00DE166C">
        <w:rPr>
          <w:sz w:val="28"/>
          <w:szCs w:val="28"/>
        </w:rPr>
        <w:t>Давлекановский</w:t>
      </w:r>
      <w:proofErr w:type="spellEnd"/>
      <w:r w:rsidRPr="00DE166C">
        <w:rPr>
          <w:sz w:val="28"/>
          <w:szCs w:val="28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Pr="00DE166C">
        <w:rPr>
          <w:sz w:val="28"/>
          <w:szCs w:val="28"/>
        </w:rPr>
        <w:t>Шестаевский</w:t>
      </w:r>
      <w:proofErr w:type="spellEnd"/>
      <w:r w:rsidRPr="00DE166C">
        <w:rPr>
          <w:sz w:val="28"/>
          <w:szCs w:val="28"/>
        </w:rPr>
        <w:t xml:space="preserve"> сельсовет муниципального района </w:t>
      </w:r>
      <w:proofErr w:type="spellStart"/>
      <w:r w:rsidRPr="00DE166C">
        <w:rPr>
          <w:sz w:val="28"/>
          <w:szCs w:val="28"/>
        </w:rPr>
        <w:t>Давлекановский</w:t>
      </w:r>
      <w:proofErr w:type="spellEnd"/>
      <w:r w:rsidRPr="00DE166C">
        <w:rPr>
          <w:sz w:val="28"/>
          <w:szCs w:val="28"/>
        </w:rPr>
        <w:t xml:space="preserve"> район республики Башкортостан от 25 февраля 2010 года № 10, Положением о муниципальной казне сельского поселения </w:t>
      </w:r>
      <w:proofErr w:type="spellStart"/>
      <w:r w:rsidRPr="00DE166C">
        <w:rPr>
          <w:sz w:val="28"/>
          <w:szCs w:val="28"/>
        </w:rPr>
        <w:t>Шестаевский</w:t>
      </w:r>
      <w:proofErr w:type="spellEnd"/>
      <w:r w:rsidRPr="00DE166C">
        <w:rPr>
          <w:sz w:val="28"/>
          <w:szCs w:val="28"/>
        </w:rPr>
        <w:t xml:space="preserve"> сельсовет муниципального района </w:t>
      </w:r>
      <w:proofErr w:type="spellStart"/>
      <w:r w:rsidRPr="00DE166C">
        <w:rPr>
          <w:sz w:val="28"/>
          <w:szCs w:val="28"/>
        </w:rPr>
        <w:t>Давлекановский</w:t>
      </w:r>
      <w:proofErr w:type="spellEnd"/>
      <w:r w:rsidRPr="00DE166C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DE166C">
        <w:rPr>
          <w:sz w:val="28"/>
          <w:szCs w:val="28"/>
        </w:rPr>
        <w:t>Шестаевский</w:t>
      </w:r>
      <w:proofErr w:type="spellEnd"/>
      <w:proofErr w:type="gramEnd"/>
      <w:r w:rsidRPr="00DE166C">
        <w:rPr>
          <w:sz w:val="28"/>
          <w:szCs w:val="28"/>
        </w:rPr>
        <w:t xml:space="preserve"> сельсовет муниципального района </w:t>
      </w:r>
      <w:proofErr w:type="spellStart"/>
      <w:r w:rsidRPr="00DE166C">
        <w:rPr>
          <w:sz w:val="28"/>
          <w:szCs w:val="28"/>
        </w:rPr>
        <w:t>Давлекановский</w:t>
      </w:r>
      <w:proofErr w:type="spellEnd"/>
      <w:r w:rsidRPr="00DE166C">
        <w:rPr>
          <w:sz w:val="28"/>
          <w:szCs w:val="28"/>
        </w:rPr>
        <w:t xml:space="preserve"> район Республики Башкортостан 17 сентября 2013 года № 37, </w:t>
      </w:r>
      <w:proofErr w:type="gramStart"/>
      <w:r w:rsidRPr="00DE166C">
        <w:rPr>
          <w:sz w:val="28"/>
          <w:szCs w:val="28"/>
        </w:rPr>
        <w:t>п</w:t>
      </w:r>
      <w:proofErr w:type="gramEnd"/>
      <w:r w:rsidRPr="00DE166C">
        <w:rPr>
          <w:sz w:val="28"/>
          <w:szCs w:val="28"/>
        </w:rPr>
        <w:t xml:space="preserve"> о с т а н о в л я ю</w:t>
      </w:r>
    </w:p>
    <w:p w:rsidR="00987347" w:rsidRPr="00DE166C" w:rsidRDefault="00987347" w:rsidP="00987347">
      <w:pPr>
        <w:jc w:val="both"/>
        <w:rPr>
          <w:sz w:val="28"/>
          <w:szCs w:val="28"/>
        </w:rPr>
      </w:pPr>
      <w:r w:rsidRPr="00DE166C">
        <w:rPr>
          <w:sz w:val="28"/>
          <w:szCs w:val="28"/>
        </w:rPr>
        <w:t xml:space="preserve">         1. </w:t>
      </w:r>
      <w:r w:rsidR="00952A16">
        <w:rPr>
          <w:sz w:val="28"/>
          <w:szCs w:val="28"/>
        </w:rPr>
        <w:t>Исключить с баланса и п</w:t>
      </w:r>
      <w:r w:rsidRPr="00DE166C">
        <w:rPr>
          <w:sz w:val="28"/>
          <w:szCs w:val="28"/>
        </w:rPr>
        <w:t xml:space="preserve">ринять  в состав имущества казны сельского поселения </w:t>
      </w:r>
      <w:proofErr w:type="spellStart"/>
      <w:r w:rsidRPr="00DE166C">
        <w:rPr>
          <w:sz w:val="28"/>
          <w:szCs w:val="28"/>
        </w:rPr>
        <w:t>Шестаевский</w:t>
      </w:r>
      <w:proofErr w:type="spellEnd"/>
      <w:r w:rsidRPr="00DE166C">
        <w:rPr>
          <w:sz w:val="28"/>
          <w:szCs w:val="28"/>
        </w:rPr>
        <w:t xml:space="preserve"> сельсовет муниципального района </w:t>
      </w:r>
      <w:proofErr w:type="spellStart"/>
      <w:r w:rsidRPr="00DE166C">
        <w:rPr>
          <w:sz w:val="28"/>
          <w:szCs w:val="28"/>
        </w:rPr>
        <w:t>Давлекановский</w:t>
      </w:r>
      <w:proofErr w:type="spellEnd"/>
      <w:r w:rsidRPr="00DE166C">
        <w:rPr>
          <w:sz w:val="28"/>
          <w:szCs w:val="28"/>
        </w:rPr>
        <w:t xml:space="preserve"> район Республики Башкортостан:</w:t>
      </w:r>
    </w:p>
    <w:p w:rsidR="00987347" w:rsidRPr="00DE166C" w:rsidRDefault="00987347" w:rsidP="00987347">
      <w:pPr>
        <w:jc w:val="both"/>
        <w:rPr>
          <w:sz w:val="28"/>
          <w:szCs w:val="28"/>
        </w:rPr>
      </w:pPr>
      <w:r w:rsidRPr="00DE166C">
        <w:rPr>
          <w:sz w:val="28"/>
          <w:szCs w:val="28"/>
        </w:rPr>
        <w:t xml:space="preserve">- мусорные контейнеры с крышкой (зелёного цвета) для сбора ТКО:- 10 </w:t>
      </w:r>
      <w:proofErr w:type="spellStart"/>
      <w:proofErr w:type="gramStart"/>
      <w:r w:rsidRPr="00DE166C">
        <w:rPr>
          <w:sz w:val="28"/>
          <w:szCs w:val="28"/>
        </w:rPr>
        <w:t>шт</w:t>
      </w:r>
      <w:proofErr w:type="spellEnd"/>
      <w:proofErr w:type="gramEnd"/>
      <w:r w:rsidRPr="00DE166C">
        <w:rPr>
          <w:sz w:val="28"/>
          <w:szCs w:val="28"/>
        </w:rPr>
        <w:t>;, расположенных по адресам:</w:t>
      </w:r>
    </w:p>
    <w:p w:rsidR="00987347" w:rsidRPr="00DE166C" w:rsidRDefault="00987347" w:rsidP="00987347">
      <w:pPr>
        <w:jc w:val="both"/>
        <w:rPr>
          <w:sz w:val="28"/>
          <w:szCs w:val="28"/>
        </w:rPr>
      </w:pPr>
      <w:proofErr w:type="gramStart"/>
      <w:r w:rsidRPr="00DE166C">
        <w:rPr>
          <w:sz w:val="28"/>
          <w:szCs w:val="28"/>
        </w:rPr>
        <w:t>- с.</w:t>
      </w:r>
      <w:r w:rsidR="00952A16">
        <w:rPr>
          <w:sz w:val="28"/>
          <w:szCs w:val="28"/>
        </w:rPr>
        <w:t xml:space="preserve"> </w:t>
      </w:r>
      <w:proofErr w:type="spellStart"/>
      <w:r w:rsidRPr="00DE166C">
        <w:rPr>
          <w:sz w:val="28"/>
          <w:szCs w:val="28"/>
        </w:rPr>
        <w:t>Шестаево</w:t>
      </w:r>
      <w:proofErr w:type="spellEnd"/>
      <w:r w:rsidRPr="00DE166C">
        <w:rPr>
          <w:sz w:val="28"/>
          <w:szCs w:val="28"/>
        </w:rPr>
        <w:t xml:space="preserve"> – 6 штук, расположенных по адресам: ул. Степная,22, 42, пер.</w:t>
      </w:r>
      <w:r w:rsidR="00952A16">
        <w:rPr>
          <w:sz w:val="28"/>
          <w:szCs w:val="28"/>
        </w:rPr>
        <w:t xml:space="preserve"> </w:t>
      </w:r>
      <w:r w:rsidRPr="00DE166C">
        <w:rPr>
          <w:sz w:val="28"/>
          <w:szCs w:val="28"/>
        </w:rPr>
        <w:t>Заречный, 2; ул. Луговая, 7, 14, 17.</w:t>
      </w:r>
      <w:proofErr w:type="gramEnd"/>
    </w:p>
    <w:p w:rsidR="00987347" w:rsidRPr="00DE166C" w:rsidRDefault="00987347" w:rsidP="00987347">
      <w:pPr>
        <w:jc w:val="both"/>
        <w:rPr>
          <w:sz w:val="28"/>
          <w:szCs w:val="28"/>
        </w:rPr>
      </w:pPr>
      <w:r w:rsidRPr="00DE166C">
        <w:rPr>
          <w:sz w:val="28"/>
          <w:szCs w:val="28"/>
        </w:rPr>
        <w:t>- с.</w:t>
      </w:r>
      <w:r w:rsidR="00952A16">
        <w:rPr>
          <w:sz w:val="28"/>
          <w:szCs w:val="28"/>
        </w:rPr>
        <w:t xml:space="preserve"> </w:t>
      </w:r>
      <w:r w:rsidRPr="00DE166C">
        <w:rPr>
          <w:sz w:val="28"/>
          <w:szCs w:val="28"/>
        </w:rPr>
        <w:t>Политотдел – 4 штуки, расположенных по адресам:  ул</w:t>
      </w:r>
      <w:proofErr w:type="gramStart"/>
      <w:r w:rsidRPr="00DE166C">
        <w:rPr>
          <w:sz w:val="28"/>
          <w:szCs w:val="28"/>
        </w:rPr>
        <w:t>.М</w:t>
      </w:r>
      <w:proofErr w:type="gramEnd"/>
      <w:r w:rsidRPr="00DE166C">
        <w:rPr>
          <w:sz w:val="28"/>
          <w:szCs w:val="28"/>
        </w:rPr>
        <w:t>олодежная,11, ул. Центральная 8, ул. Совхозная 3, ул. Школьная 3.</w:t>
      </w:r>
    </w:p>
    <w:p w:rsidR="00987347" w:rsidRPr="00DE166C" w:rsidRDefault="00987347" w:rsidP="00987347">
      <w:pPr>
        <w:jc w:val="both"/>
        <w:rPr>
          <w:sz w:val="28"/>
          <w:szCs w:val="28"/>
        </w:rPr>
      </w:pPr>
      <w:r w:rsidRPr="00DE166C">
        <w:rPr>
          <w:sz w:val="28"/>
          <w:szCs w:val="28"/>
        </w:rPr>
        <w:tab/>
        <w:t xml:space="preserve">Стоимость контейнеров </w:t>
      </w:r>
      <w:proofErr w:type="gramStart"/>
      <w:r w:rsidRPr="00DE166C">
        <w:rPr>
          <w:sz w:val="28"/>
          <w:szCs w:val="28"/>
        </w:rPr>
        <w:t>в</w:t>
      </w:r>
      <w:proofErr w:type="gramEnd"/>
      <w:r w:rsidRPr="00DE166C">
        <w:rPr>
          <w:sz w:val="28"/>
          <w:szCs w:val="28"/>
        </w:rPr>
        <w:t xml:space="preserve"> с.</w:t>
      </w:r>
      <w:r w:rsidR="008A35F8">
        <w:rPr>
          <w:sz w:val="28"/>
          <w:szCs w:val="28"/>
        </w:rPr>
        <w:t xml:space="preserve"> </w:t>
      </w:r>
      <w:proofErr w:type="spellStart"/>
      <w:r w:rsidRPr="00DE166C">
        <w:rPr>
          <w:sz w:val="28"/>
          <w:szCs w:val="28"/>
        </w:rPr>
        <w:t>Шестаево</w:t>
      </w:r>
      <w:proofErr w:type="spellEnd"/>
      <w:r w:rsidRPr="00DE166C">
        <w:rPr>
          <w:sz w:val="28"/>
          <w:szCs w:val="28"/>
        </w:rPr>
        <w:t xml:space="preserve"> и в с.</w:t>
      </w:r>
      <w:r w:rsidR="008A35F8">
        <w:rPr>
          <w:sz w:val="28"/>
          <w:szCs w:val="28"/>
        </w:rPr>
        <w:t xml:space="preserve"> </w:t>
      </w:r>
      <w:r w:rsidR="00952A16">
        <w:rPr>
          <w:sz w:val="28"/>
          <w:szCs w:val="28"/>
        </w:rPr>
        <w:t>Политотдел составляет  166600</w:t>
      </w:r>
      <w:r w:rsidRPr="00DE166C">
        <w:rPr>
          <w:sz w:val="28"/>
          <w:szCs w:val="28"/>
        </w:rPr>
        <w:t xml:space="preserve"> рублей 00 копеек.</w:t>
      </w:r>
    </w:p>
    <w:p w:rsidR="00987347" w:rsidRPr="00DE166C" w:rsidRDefault="00987347" w:rsidP="00987347">
      <w:pPr>
        <w:ind w:firstLine="720"/>
        <w:jc w:val="both"/>
        <w:rPr>
          <w:sz w:val="28"/>
          <w:szCs w:val="28"/>
        </w:rPr>
      </w:pPr>
      <w:r w:rsidRPr="00DE166C">
        <w:rPr>
          <w:sz w:val="28"/>
          <w:szCs w:val="28"/>
        </w:rPr>
        <w:t xml:space="preserve">2. </w:t>
      </w:r>
      <w:proofErr w:type="gramStart"/>
      <w:r w:rsidRPr="00DE166C">
        <w:rPr>
          <w:sz w:val="28"/>
          <w:szCs w:val="28"/>
        </w:rPr>
        <w:t>Контроль за</w:t>
      </w:r>
      <w:proofErr w:type="gramEnd"/>
      <w:r w:rsidRPr="00DE16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7347" w:rsidRPr="00DE166C" w:rsidRDefault="00987347" w:rsidP="00987347">
      <w:pPr>
        <w:ind w:firstLine="720"/>
        <w:jc w:val="both"/>
        <w:rPr>
          <w:sz w:val="28"/>
          <w:szCs w:val="28"/>
        </w:rPr>
      </w:pPr>
      <w:r w:rsidRPr="00DE166C">
        <w:rPr>
          <w:sz w:val="28"/>
          <w:szCs w:val="28"/>
        </w:rPr>
        <w:t>3. Настоящее постановление подлежит обнародованию в установленном порядке.</w:t>
      </w:r>
    </w:p>
    <w:p w:rsidR="00987347" w:rsidRPr="00DE166C" w:rsidRDefault="00987347" w:rsidP="00987347">
      <w:pPr>
        <w:ind w:firstLine="708"/>
        <w:rPr>
          <w:sz w:val="28"/>
          <w:szCs w:val="28"/>
        </w:rPr>
      </w:pPr>
    </w:p>
    <w:p w:rsidR="00987347" w:rsidRPr="00DE166C" w:rsidRDefault="00987347" w:rsidP="00987347">
      <w:pPr>
        <w:ind w:firstLine="708"/>
        <w:rPr>
          <w:sz w:val="28"/>
          <w:szCs w:val="28"/>
        </w:rPr>
      </w:pPr>
    </w:p>
    <w:p w:rsidR="00987347" w:rsidRPr="00DE166C" w:rsidRDefault="00987347" w:rsidP="00987347">
      <w:pPr>
        <w:rPr>
          <w:sz w:val="28"/>
          <w:szCs w:val="28"/>
        </w:rPr>
      </w:pPr>
      <w:r w:rsidRPr="00DE166C"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DE166C">
        <w:rPr>
          <w:sz w:val="28"/>
          <w:szCs w:val="28"/>
        </w:rPr>
        <w:t>Р.А.Теняева</w:t>
      </w:r>
      <w:proofErr w:type="spellEnd"/>
    </w:p>
    <w:p w:rsidR="00987347" w:rsidRPr="00DE166C" w:rsidRDefault="00987347" w:rsidP="0098734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987347" w:rsidRPr="00DE166C" w:rsidRDefault="00987347" w:rsidP="0098734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987347" w:rsidRPr="00DE166C" w:rsidRDefault="00987347" w:rsidP="0098734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987347" w:rsidRPr="00DE166C" w:rsidRDefault="00987347" w:rsidP="0098734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987347" w:rsidRPr="00DE166C" w:rsidRDefault="00987347" w:rsidP="0098734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987347" w:rsidRPr="00DE166C" w:rsidRDefault="00987347" w:rsidP="0098734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987347" w:rsidRPr="00DE166C" w:rsidRDefault="00987347" w:rsidP="0098734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987347" w:rsidRPr="00DE166C" w:rsidRDefault="00987347" w:rsidP="0098734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987347" w:rsidRPr="00DE166C" w:rsidRDefault="00987347" w:rsidP="0098734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987347" w:rsidRDefault="00987347" w:rsidP="0098734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987347" w:rsidRDefault="00987347" w:rsidP="0098734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987347" w:rsidRDefault="00987347" w:rsidP="0098734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987347" w:rsidRDefault="00987347" w:rsidP="0098734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bookmarkStart w:id="0" w:name="_GoBack"/>
      <w:bookmarkEnd w:id="0"/>
    </w:p>
    <w:p w:rsidR="00987347" w:rsidRPr="00B42EFA" w:rsidRDefault="00987347" w:rsidP="00987347">
      <w:pPr>
        <w:pStyle w:val="a4"/>
        <w:spacing w:after="0" w:line="228" w:lineRule="auto"/>
        <w:jc w:val="left"/>
        <w:rPr>
          <w:rStyle w:val="a5"/>
        </w:rPr>
        <w:sectPr w:rsidR="00987347" w:rsidRPr="00B42EFA" w:rsidSect="00987347">
          <w:pgSz w:w="11907" w:h="16840" w:code="9"/>
          <w:pgMar w:top="539" w:right="747" w:bottom="539" w:left="1800" w:header="720" w:footer="720" w:gutter="0"/>
          <w:cols w:space="1247"/>
        </w:sectPr>
      </w:pPr>
    </w:p>
    <w:p w:rsidR="00987347" w:rsidRPr="006D651F" w:rsidRDefault="00987347" w:rsidP="00987347">
      <w:pPr>
        <w:tabs>
          <w:tab w:val="left" w:pos="2127"/>
        </w:tabs>
      </w:pPr>
    </w:p>
    <w:p w:rsidR="00AB5D67" w:rsidRDefault="00AB5D67"/>
    <w:sectPr w:rsidR="00AB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00"/>
    <w:rsid w:val="006343A6"/>
    <w:rsid w:val="006A4500"/>
    <w:rsid w:val="00883653"/>
    <w:rsid w:val="008A35F8"/>
    <w:rsid w:val="00952A16"/>
    <w:rsid w:val="00987347"/>
    <w:rsid w:val="00AB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8734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a4">
    <w:name w:val="Содерж"/>
    <w:basedOn w:val="a"/>
    <w:rsid w:val="00987347"/>
    <w:pPr>
      <w:widowControl w:val="0"/>
      <w:spacing w:after="120"/>
      <w:jc w:val="center"/>
    </w:pPr>
    <w:rPr>
      <w:sz w:val="28"/>
      <w:szCs w:val="20"/>
    </w:rPr>
  </w:style>
  <w:style w:type="character" w:styleId="a5">
    <w:name w:val="Emphasis"/>
    <w:qFormat/>
    <w:rsid w:val="009873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8734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a4">
    <w:name w:val="Содерж"/>
    <w:basedOn w:val="a"/>
    <w:rsid w:val="00987347"/>
    <w:pPr>
      <w:widowControl w:val="0"/>
      <w:spacing w:after="120"/>
      <w:jc w:val="center"/>
    </w:pPr>
    <w:rPr>
      <w:sz w:val="28"/>
      <w:szCs w:val="20"/>
    </w:rPr>
  </w:style>
  <w:style w:type="character" w:styleId="a5">
    <w:name w:val="Emphasis"/>
    <w:qFormat/>
    <w:rsid w:val="009873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2023-06-01T04:36:00Z</cp:lastPrinted>
  <dcterms:created xsi:type="dcterms:W3CDTF">2023-06-01T04:03:00Z</dcterms:created>
  <dcterms:modified xsi:type="dcterms:W3CDTF">2023-06-01T04:37:00Z</dcterms:modified>
</cp:coreProperties>
</file>