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71A" w:rsidRDefault="00CE1034" w:rsidP="00CE103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Совет </w:t>
      </w:r>
      <w:r w:rsidR="0061271A">
        <w:rPr>
          <w:sz w:val="28"/>
          <w:szCs w:val="28"/>
        </w:rPr>
        <w:t xml:space="preserve">сельского поселения </w:t>
      </w:r>
      <w:r w:rsidR="00192A87">
        <w:rPr>
          <w:sz w:val="28"/>
          <w:szCs w:val="28"/>
        </w:rPr>
        <w:t xml:space="preserve">Рассветовский </w:t>
      </w:r>
      <w:r w:rsidR="0061271A">
        <w:rPr>
          <w:sz w:val="28"/>
          <w:szCs w:val="28"/>
        </w:rPr>
        <w:t>сельсовет</w:t>
      </w:r>
    </w:p>
    <w:p w:rsidR="00CE1034" w:rsidRDefault="00CE1034" w:rsidP="00CE103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муниципального района Давлекановский район </w:t>
      </w:r>
    </w:p>
    <w:p w:rsidR="00CE1034" w:rsidRDefault="00CE1034" w:rsidP="00CE103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Республики Башкортостан </w:t>
      </w:r>
    </w:p>
    <w:p w:rsidR="00CE1034" w:rsidRDefault="00CE1034" w:rsidP="00CE1034">
      <w:pPr>
        <w:jc w:val="center"/>
        <w:rPr>
          <w:sz w:val="28"/>
          <w:szCs w:val="28"/>
        </w:rPr>
      </w:pPr>
    </w:p>
    <w:p w:rsidR="00CE1034" w:rsidRDefault="00CE1034" w:rsidP="00CE1034">
      <w:pPr>
        <w:jc w:val="center"/>
        <w:rPr>
          <w:sz w:val="28"/>
          <w:szCs w:val="28"/>
        </w:rPr>
      </w:pPr>
    </w:p>
    <w:p w:rsidR="00CE1034" w:rsidRDefault="00CE1034" w:rsidP="00CE1034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192A87" w:rsidRDefault="00192A87" w:rsidP="00CE1034">
      <w:pPr>
        <w:jc w:val="center"/>
        <w:rPr>
          <w:sz w:val="28"/>
          <w:szCs w:val="28"/>
        </w:rPr>
      </w:pPr>
      <w:r>
        <w:rPr>
          <w:sz w:val="28"/>
          <w:szCs w:val="28"/>
        </w:rPr>
        <w:t>от 13.06.2018 г. №28</w:t>
      </w:r>
    </w:p>
    <w:p w:rsidR="00CE1034" w:rsidRDefault="00CE1034" w:rsidP="00CE1034">
      <w:pPr>
        <w:jc w:val="center"/>
        <w:rPr>
          <w:sz w:val="28"/>
          <w:szCs w:val="28"/>
        </w:rPr>
      </w:pPr>
    </w:p>
    <w:p w:rsidR="00652CC3" w:rsidRDefault="00652CC3" w:rsidP="00CE1034">
      <w:pPr>
        <w:jc w:val="center"/>
        <w:rPr>
          <w:sz w:val="28"/>
          <w:szCs w:val="28"/>
        </w:rPr>
      </w:pPr>
    </w:p>
    <w:p w:rsidR="00192A87" w:rsidRPr="00192A87" w:rsidRDefault="00192A87" w:rsidP="00192A87">
      <w:pPr>
        <w:jc w:val="center"/>
        <w:rPr>
          <w:sz w:val="28"/>
          <w:szCs w:val="28"/>
        </w:rPr>
      </w:pPr>
      <w:r w:rsidRPr="00192A87">
        <w:rPr>
          <w:sz w:val="28"/>
          <w:szCs w:val="28"/>
        </w:rPr>
        <w:t>О признании утратившим силу решения Совета сельского поселения Рассветовский сельсовет муниципального района Давлекановский район Республики Башкортостан  от 20.10.2017 № 39 «Об утверждении  границ территорий, прилегающих к организациям и объектам, на которых не допускается розничная продажа алкогольной продукции»</w:t>
      </w:r>
    </w:p>
    <w:p w:rsidR="00192A87" w:rsidRPr="00192A87" w:rsidRDefault="00192A87" w:rsidP="00192A87">
      <w:pPr>
        <w:jc w:val="center"/>
        <w:rPr>
          <w:sz w:val="28"/>
          <w:szCs w:val="28"/>
        </w:rPr>
      </w:pPr>
    </w:p>
    <w:p w:rsidR="00192A87" w:rsidRPr="00192A87" w:rsidRDefault="00192A87" w:rsidP="00192A87">
      <w:pPr>
        <w:jc w:val="center"/>
        <w:rPr>
          <w:sz w:val="28"/>
          <w:szCs w:val="28"/>
        </w:rPr>
      </w:pPr>
    </w:p>
    <w:p w:rsidR="00192A87" w:rsidRPr="00192A87" w:rsidRDefault="00192A87" w:rsidP="00192A87">
      <w:pPr>
        <w:ind w:firstLine="720"/>
        <w:jc w:val="both"/>
        <w:rPr>
          <w:sz w:val="28"/>
          <w:szCs w:val="28"/>
        </w:rPr>
      </w:pPr>
      <w:r w:rsidRPr="00192A87">
        <w:rPr>
          <w:sz w:val="28"/>
          <w:szCs w:val="28"/>
        </w:rPr>
        <w:t xml:space="preserve">В целях приведения муниципальных правовых актов в соответствие              с действующим законодательством, руководствуясь ст. 48 Федерального закона от 06.10.2003 №131-ФЗ «Об общих принципах местного самоуправления в Российской Федерации», Совет сельского поселения Рассветовский сельсовет муниципального района Давлекановский район Республики Башкортостан </w:t>
      </w:r>
    </w:p>
    <w:p w:rsidR="00192A87" w:rsidRPr="00192A87" w:rsidRDefault="00192A87" w:rsidP="00192A87">
      <w:pPr>
        <w:ind w:firstLine="720"/>
        <w:jc w:val="center"/>
        <w:rPr>
          <w:sz w:val="28"/>
          <w:szCs w:val="28"/>
        </w:rPr>
      </w:pPr>
      <w:proofErr w:type="spellStart"/>
      <w:proofErr w:type="gramStart"/>
      <w:r w:rsidRPr="00192A87">
        <w:rPr>
          <w:sz w:val="28"/>
          <w:szCs w:val="28"/>
        </w:rPr>
        <w:t>р</w:t>
      </w:r>
      <w:proofErr w:type="spellEnd"/>
      <w:proofErr w:type="gramEnd"/>
      <w:r w:rsidRPr="00192A87">
        <w:rPr>
          <w:sz w:val="28"/>
          <w:szCs w:val="28"/>
        </w:rPr>
        <w:t xml:space="preserve"> е </w:t>
      </w:r>
      <w:proofErr w:type="spellStart"/>
      <w:r w:rsidRPr="00192A87">
        <w:rPr>
          <w:sz w:val="28"/>
          <w:szCs w:val="28"/>
        </w:rPr>
        <w:t>ш</w:t>
      </w:r>
      <w:proofErr w:type="spellEnd"/>
      <w:r w:rsidRPr="00192A87">
        <w:rPr>
          <w:sz w:val="28"/>
          <w:szCs w:val="28"/>
        </w:rPr>
        <w:t xml:space="preserve"> и л:</w:t>
      </w:r>
    </w:p>
    <w:p w:rsidR="00192A87" w:rsidRPr="00192A87" w:rsidRDefault="00192A87" w:rsidP="00192A87">
      <w:pPr>
        <w:jc w:val="both"/>
        <w:rPr>
          <w:sz w:val="28"/>
          <w:szCs w:val="28"/>
        </w:rPr>
      </w:pPr>
      <w:r w:rsidRPr="00192A87">
        <w:rPr>
          <w:sz w:val="28"/>
          <w:szCs w:val="28"/>
        </w:rPr>
        <w:tab/>
        <w:t xml:space="preserve">1. </w:t>
      </w:r>
      <w:r w:rsidRPr="00192A87">
        <w:rPr>
          <w:bCs/>
          <w:sz w:val="28"/>
          <w:szCs w:val="28"/>
        </w:rPr>
        <w:t xml:space="preserve">Признать утратившим силу решение Совета </w:t>
      </w:r>
      <w:r w:rsidRPr="00192A87">
        <w:rPr>
          <w:sz w:val="28"/>
          <w:szCs w:val="28"/>
        </w:rPr>
        <w:t>сельского поселения Рассветовский сельсовет муниципального района Давлекановский район Республики Башкортостан  от 20.10.2017 № 39 «Об утверждении  границ территорий, прилегающих к организациям и объектам, на которых не допускается розничная продажа алкогольной продукции».</w:t>
      </w:r>
    </w:p>
    <w:p w:rsidR="00192A87" w:rsidRPr="00192A87" w:rsidRDefault="00192A87" w:rsidP="00192A87">
      <w:pPr>
        <w:jc w:val="both"/>
        <w:rPr>
          <w:sz w:val="28"/>
          <w:szCs w:val="28"/>
        </w:rPr>
      </w:pPr>
      <w:r w:rsidRPr="00192A87">
        <w:rPr>
          <w:sz w:val="28"/>
          <w:szCs w:val="28"/>
        </w:rPr>
        <w:tab/>
        <w:t>2. Настоящее решение подлежит обнародованию в установленном порядке и размещению на официальном сайте Совета муниципального района Давлекановский район Республики Башкортостан в сети «Интернет» (в разделе «Поселения муниципального района»).</w:t>
      </w:r>
    </w:p>
    <w:p w:rsidR="00192A87" w:rsidRPr="00192A87" w:rsidRDefault="00192A87" w:rsidP="00192A87">
      <w:pPr>
        <w:ind w:firstLine="720"/>
        <w:jc w:val="both"/>
        <w:rPr>
          <w:sz w:val="28"/>
          <w:szCs w:val="28"/>
        </w:rPr>
      </w:pPr>
      <w:r w:rsidRPr="00192A87">
        <w:rPr>
          <w:sz w:val="28"/>
          <w:szCs w:val="28"/>
        </w:rPr>
        <w:t>3. Настоящее решение вступает в силу со дня его обнародования.</w:t>
      </w:r>
    </w:p>
    <w:p w:rsidR="00CE1034" w:rsidRDefault="00CE1034" w:rsidP="00CE1034">
      <w:pPr>
        <w:ind w:firstLine="720"/>
        <w:jc w:val="both"/>
        <w:rPr>
          <w:sz w:val="28"/>
          <w:szCs w:val="28"/>
        </w:rPr>
      </w:pPr>
    </w:p>
    <w:p w:rsidR="00652CC3" w:rsidRDefault="00652CC3" w:rsidP="00CE1034">
      <w:pPr>
        <w:ind w:firstLine="720"/>
        <w:jc w:val="both"/>
        <w:rPr>
          <w:sz w:val="28"/>
          <w:szCs w:val="28"/>
        </w:rPr>
      </w:pPr>
    </w:p>
    <w:p w:rsidR="00192A87" w:rsidRDefault="00192A87" w:rsidP="00CE1034">
      <w:pPr>
        <w:ind w:firstLine="720"/>
        <w:jc w:val="both"/>
        <w:rPr>
          <w:sz w:val="28"/>
          <w:szCs w:val="28"/>
        </w:rPr>
      </w:pPr>
    </w:p>
    <w:p w:rsidR="00192A87" w:rsidRDefault="009349FF" w:rsidP="00192A87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652CC3" w:rsidRDefault="00192A87" w:rsidP="00192A87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Д.А. Карпов</w:t>
      </w:r>
      <w:bookmarkStart w:id="0" w:name="_GoBack"/>
      <w:bookmarkEnd w:id="0"/>
    </w:p>
    <w:sectPr w:rsidR="00652CC3" w:rsidSect="007046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55076"/>
    <w:multiLevelType w:val="hybridMultilevel"/>
    <w:tmpl w:val="CAFA694A"/>
    <w:lvl w:ilvl="0" w:tplc="FFFFFFFF">
      <w:start w:val="1"/>
      <w:numFmt w:val="upperRoman"/>
      <w:pStyle w:val="4"/>
      <w:lvlText w:val="%1."/>
      <w:lvlJc w:val="left"/>
      <w:pPr>
        <w:tabs>
          <w:tab w:val="num" w:pos="3555"/>
        </w:tabs>
        <w:ind w:left="3555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1">
    <w:nsid w:val="53327512"/>
    <w:multiLevelType w:val="hybridMultilevel"/>
    <w:tmpl w:val="406CEFA8"/>
    <w:lvl w:ilvl="0" w:tplc="BB2E855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6EB48FA"/>
    <w:multiLevelType w:val="hybridMultilevel"/>
    <w:tmpl w:val="F7A8A3AA"/>
    <w:lvl w:ilvl="0" w:tplc="47DE7D6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686B"/>
    <w:rsid w:val="000946C2"/>
    <w:rsid w:val="00192A87"/>
    <w:rsid w:val="00314FC6"/>
    <w:rsid w:val="005D359A"/>
    <w:rsid w:val="0061271A"/>
    <w:rsid w:val="00652CC3"/>
    <w:rsid w:val="006C0F2F"/>
    <w:rsid w:val="00704614"/>
    <w:rsid w:val="00772E1B"/>
    <w:rsid w:val="007758FF"/>
    <w:rsid w:val="008B686B"/>
    <w:rsid w:val="008C3C7E"/>
    <w:rsid w:val="009349FF"/>
    <w:rsid w:val="00BD5E7F"/>
    <w:rsid w:val="00CD1638"/>
    <w:rsid w:val="00CE1034"/>
    <w:rsid w:val="00F64D73"/>
    <w:rsid w:val="00FA42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0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652CC3"/>
    <w:pPr>
      <w:keepNext/>
      <w:numPr>
        <w:numId w:val="1"/>
      </w:numPr>
      <w:tabs>
        <w:tab w:val="clear" w:pos="3555"/>
        <w:tab w:val="num" w:pos="3240"/>
      </w:tabs>
      <w:ind w:left="3060" w:hanging="225"/>
      <w:outlineLvl w:val="3"/>
    </w:pPr>
    <w:rPr>
      <w:b/>
      <w:i/>
      <w:color w:val="000000"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4D73"/>
    <w:pPr>
      <w:ind w:left="720"/>
      <w:contextualSpacing/>
    </w:pPr>
  </w:style>
  <w:style w:type="paragraph" w:customStyle="1" w:styleId="a4">
    <w:name w:val="Знак"/>
    <w:basedOn w:val="a"/>
    <w:rsid w:val="00F64D73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b/>
      <w:i/>
      <w:sz w:val="28"/>
      <w:szCs w:val="20"/>
      <w:lang w:val="en-GB" w:eastAsia="en-US"/>
    </w:rPr>
  </w:style>
  <w:style w:type="character" w:customStyle="1" w:styleId="40">
    <w:name w:val="Заголовок 4 Знак"/>
    <w:basedOn w:val="a0"/>
    <w:link w:val="4"/>
    <w:rsid w:val="00652CC3"/>
    <w:rPr>
      <w:rFonts w:ascii="Times New Roman" w:eastAsia="Times New Roman" w:hAnsi="Times New Roman" w:cs="Times New Roman"/>
      <w:b/>
      <w:i/>
      <w:color w:val="000000"/>
      <w:sz w:val="28"/>
      <w:szCs w:val="24"/>
      <w:u w:val="single"/>
      <w:lang w:eastAsia="ru-RU"/>
    </w:rPr>
  </w:style>
  <w:style w:type="paragraph" w:styleId="3">
    <w:name w:val="Body Text Indent 3"/>
    <w:basedOn w:val="a"/>
    <w:link w:val="30"/>
    <w:rsid w:val="00772E1B"/>
    <w:pPr>
      <w:ind w:firstLine="720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772E1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0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652CC3"/>
    <w:pPr>
      <w:keepNext/>
      <w:numPr>
        <w:numId w:val="1"/>
      </w:numPr>
      <w:tabs>
        <w:tab w:val="clear" w:pos="3555"/>
        <w:tab w:val="num" w:pos="3240"/>
      </w:tabs>
      <w:ind w:left="3060" w:hanging="225"/>
      <w:outlineLvl w:val="3"/>
    </w:pPr>
    <w:rPr>
      <w:b/>
      <w:i/>
      <w:color w:val="000000"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4D73"/>
    <w:pPr>
      <w:ind w:left="720"/>
      <w:contextualSpacing/>
    </w:pPr>
  </w:style>
  <w:style w:type="paragraph" w:customStyle="1" w:styleId="a4">
    <w:name w:val="Знак"/>
    <w:basedOn w:val="a"/>
    <w:rsid w:val="00F64D73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b/>
      <w:i/>
      <w:sz w:val="28"/>
      <w:szCs w:val="20"/>
      <w:lang w:val="en-GB" w:eastAsia="en-US"/>
    </w:rPr>
  </w:style>
  <w:style w:type="character" w:customStyle="1" w:styleId="40">
    <w:name w:val="Заголовок 4 Знак"/>
    <w:basedOn w:val="a0"/>
    <w:link w:val="4"/>
    <w:rsid w:val="00652CC3"/>
    <w:rPr>
      <w:rFonts w:ascii="Times New Roman" w:eastAsia="Times New Roman" w:hAnsi="Times New Roman" w:cs="Times New Roman"/>
      <w:b/>
      <w:i/>
      <w:color w:val="000000"/>
      <w:sz w:val="28"/>
      <w:szCs w:val="24"/>
      <w:u w:val="single"/>
      <w:lang w:eastAsia="ru-RU"/>
    </w:rPr>
  </w:style>
  <w:style w:type="paragraph" w:styleId="3">
    <w:name w:val="Body Text Indent 3"/>
    <w:basedOn w:val="a"/>
    <w:link w:val="30"/>
    <w:rsid w:val="00772E1B"/>
    <w:pPr>
      <w:ind w:firstLine="720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772E1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2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18</cp:revision>
  <dcterms:created xsi:type="dcterms:W3CDTF">2017-05-26T11:42:00Z</dcterms:created>
  <dcterms:modified xsi:type="dcterms:W3CDTF">2018-07-31T06:33:00Z</dcterms:modified>
</cp:coreProperties>
</file>