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50" w:rsidRPr="00E50450" w:rsidRDefault="00E50450" w:rsidP="00E50450">
      <w:pPr>
        <w:jc w:val="right"/>
        <w:rPr>
          <w:sz w:val="28"/>
          <w:szCs w:val="28"/>
        </w:rPr>
      </w:pPr>
      <w:r w:rsidRPr="00E50450">
        <w:rPr>
          <w:sz w:val="28"/>
          <w:szCs w:val="28"/>
        </w:rPr>
        <w:t>ПРОЕКТ</w:t>
      </w:r>
    </w:p>
    <w:p w:rsidR="00E50450" w:rsidRPr="00E50450" w:rsidRDefault="00E50450" w:rsidP="00E50450">
      <w:pPr>
        <w:jc w:val="center"/>
        <w:rPr>
          <w:sz w:val="28"/>
          <w:szCs w:val="28"/>
        </w:rPr>
      </w:pPr>
      <w:r w:rsidRPr="00E50450">
        <w:rPr>
          <w:sz w:val="28"/>
          <w:szCs w:val="28"/>
        </w:rPr>
        <w:t>Совет</w:t>
      </w:r>
      <w:r w:rsidRPr="00E50450">
        <w:rPr>
          <w:sz w:val="28"/>
          <w:szCs w:val="28"/>
        </w:rPr>
        <w:t xml:space="preserve"> </w:t>
      </w:r>
      <w:r w:rsidRPr="00E50450">
        <w:rPr>
          <w:sz w:val="28"/>
          <w:szCs w:val="28"/>
        </w:rPr>
        <w:t>сельского поселения</w:t>
      </w:r>
      <w:r w:rsidRPr="00E50450">
        <w:rPr>
          <w:sz w:val="28"/>
          <w:szCs w:val="28"/>
        </w:rPr>
        <w:t xml:space="preserve"> </w:t>
      </w:r>
      <w:r w:rsidRPr="00E50450">
        <w:rPr>
          <w:sz w:val="28"/>
          <w:szCs w:val="28"/>
        </w:rPr>
        <w:t>Чуюнчинский сельсовет</w:t>
      </w:r>
    </w:p>
    <w:p w:rsidR="00975E33" w:rsidRPr="00E50450" w:rsidRDefault="00E50450" w:rsidP="00E50450">
      <w:pPr>
        <w:jc w:val="center"/>
        <w:rPr>
          <w:b/>
          <w:sz w:val="28"/>
          <w:szCs w:val="28"/>
        </w:rPr>
      </w:pPr>
      <w:r w:rsidRPr="00E50450">
        <w:rPr>
          <w:sz w:val="28"/>
          <w:szCs w:val="28"/>
        </w:rPr>
        <w:t>муниципального района</w:t>
      </w:r>
      <w:r w:rsidRPr="00E50450">
        <w:rPr>
          <w:sz w:val="28"/>
          <w:szCs w:val="28"/>
        </w:rPr>
        <w:t xml:space="preserve"> </w:t>
      </w:r>
      <w:r w:rsidRPr="00E50450">
        <w:rPr>
          <w:sz w:val="28"/>
          <w:szCs w:val="28"/>
        </w:rPr>
        <w:t>Давлекановский район</w:t>
      </w:r>
      <w:r w:rsidRPr="00E50450">
        <w:rPr>
          <w:sz w:val="28"/>
          <w:szCs w:val="28"/>
        </w:rPr>
        <w:t xml:space="preserve"> </w:t>
      </w:r>
      <w:r w:rsidRPr="00E50450">
        <w:rPr>
          <w:sz w:val="28"/>
          <w:szCs w:val="28"/>
        </w:rPr>
        <w:t>Республики Башкортостан</w:t>
      </w:r>
    </w:p>
    <w:p w:rsidR="00E50450" w:rsidRPr="00E50450" w:rsidRDefault="00E50450" w:rsidP="00975E33">
      <w:pPr>
        <w:jc w:val="center"/>
        <w:rPr>
          <w:sz w:val="28"/>
          <w:szCs w:val="28"/>
        </w:rPr>
      </w:pPr>
      <w:r w:rsidRPr="00E50450">
        <w:rPr>
          <w:sz w:val="28"/>
          <w:szCs w:val="28"/>
        </w:rPr>
        <w:t xml:space="preserve"> </w:t>
      </w:r>
    </w:p>
    <w:p w:rsidR="00E50450" w:rsidRPr="00E50450" w:rsidRDefault="00E50450" w:rsidP="00975E33">
      <w:pPr>
        <w:jc w:val="center"/>
        <w:rPr>
          <w:sz w:val="28"/>
          <w:szCs w:val="28"/>
        </w:rPr>
      </w:pPr>
      <w:r w:rsidRPr="00E50450">
        <w:rPr>
          <w:sz w:val="28"/>
          <w:szCs w:val="28"/>
        </w:rPr>
        <w:t>РЕШЕНИЕ</w:t>
      </w:r>
    </w:p>
    <w:p w:rsidR="00E50450" w:rsidRDefault="00E50450" w:rsidP="00975E33">
      <w:pPr>
        <w:jc w:val="center"/>
        <w:rPr>
          <w:sz w:val="28"/>
          <w:szCs w:val="28"/>
        </w:rPr>
      </w:pPr>
    </w:p>
    <w:p w:rsidR="00E50450" w:rsidRDefault="00E50450" w:rsidP="00975E33">
      <w:pPr>
        <w:jc w:val="center"/>
        <w:rPr>
          <w:sz w:val="28"/>
          <w:szCs w:val="28"/>
        </w:rPr>
      </w:pPr>
    </w:p>
    <w:p w:rsidR="00975E33" w:rsidRPr="00B107A0" w:rsidRDefault="00B664F1" w:rsidP="00975E3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</w:t>
      </w:r>
      <w:r w:rsidR="00975E33" w:rsidRPr="00B107A0">
        <w:rPr>
          <w:sz w:val="28"/>
          <w:szCs w:val="28"/>
        </w:rPr>
        <w:t xml:space="preserve"> приватизации муниципального имущества сельского поселения </w:t>
      </w:r>
      <w:r>
        <w:rPr>
          <w:sz w:val="28"/>
          <w:szCs w:val="28"/>
        </w:rPr>
        <w:t>Чуюнчинский</w:t>
      </w:r>
      <w:r w:rsidR="00975E33" w:rsidRPr="00B107A0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1721B2">
        <w:rPr>
          <w:sz w:val="28"/>
          <w:szCs w:val="28"/>
        </w:rPr>
        <w:t xml:space="preserve"> </w:t>
      </w:r>
      <w:r w:rsidR="00744A4C">
        <w:rPr>
          <w:sz w:val="28"/>
          <w:szCs w:val="28"/>
        </w:rPr>
        <w:t>на 2022</w:t>
      </w:r>
      <w:r w:rsidR="00975E33" w:rsidRPr="00B107A0">
        <w:rPr>
          <w:sz w:val="28"/>
          <w:szCs w:val="28"/>
        </w:rPr>
        <w:t xml:space="preserve"> год</w:t>
      </w:r>
    </w:p>
    <w:p w:rsidR="00975E33" w:rsidRPr="00B107A0" w:rsidRDefault="00975E33" w:rsidP="00975E33">
      <w:pPr>
        <w:jc w:val="center"/>
        <w:rPr>
          <w:sz w:val="28"/>
          <w:szCs w:val="28"/>
        </w:rPr>
      </w:pPr>
    </w:p>
    <w:p w:rsidR="00975E33" w:rsidRPr="00B107A0" w:rsidRDefault="00975E33" w:rsidP="00975E33">
      <w:pPr>
        <w:ind w:firstLine="708"/>
        <w:jc w:val="both"/>
        <w:rPr>
          <w:sz w:val="28"/>
          <w:szCs w:val="28"/>
        </w:rPr>
      </w:pPr>
      <w:r w:rsidRPr="00B107A0">
        <w:rPr>
          <w:sz w:val="28"/>
          <w:szCs w:val="28"/>
        </w:rPr>
        <w:t xml:space="preserve">В соответствии с Федеральным законом  от </w:t>
      </w:r>
      <w:r w:rsidR="00A31582">
        <w:rPr>
          <w:sz w:val="28"/>
          <w:szCs w:val="28"/>
        </w:rPr>
        <w:t>0</w:t>
      </w:r>
      <w:r w:rsidRPr="00B107A0">
        <w:rPr>
          <w:sz w:val="28"/>
          <w:szCs w:val="28"/>
        </w:rPr>
        <w:t>6</w:t>
      </w:r>
      <w:r w:rsidR="00A31582">
        <w:rPr>
          <w:sz w:val="28"/>
          <w:szCs w:val="28"/>
        </w:rPr>
        <w:t>.10.</w:t>
      </w:r>
      <w:r w:rsidRPr="00B107A0">
        <w:rPr>
          <w:sz w:val="28"/>
          <w:szCs w:val="28"/>
        </w:rPr>
        <w:t xml:space="preserve"> </w:t>
      </w:r>
      <w:r w:rsidR="00A31582">
        <w:rPr>
          <w:sz w:val="28"/>
          <w:szCs w:val="28"/>
        </w:rPr>
        <w:t>2003</w:t>
      </w:r>
      <w:r w:rsidRPr="00B107A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</w:t>
      </w:r>
      <w:r w:rsidR="00A31582">
        <w:rPr>
          <w:sz w:val="28"/>
          <w:szCs w:val="28"/>
        </w:rPr>
        <w:t>.12.</w:t>
      </w:r>
      <w:r w:rsidRPr="00B107A0">
        <w:rPr>
          <w:sz w:val="28"/>
          <w:szCs w:val="28"/>
        </w:rPr>
        <w:t xml:space="preserve">2001 № 178-ФЗ «О приватизации государственного и муниципального имущества», Устава сельского поселения </w:t>
      </w:r>
      <w:r w:rsidR="00B664F1">
        <w:rPr>
          <w:sz w:val="28"/>
          <w:szCs w:val="28"/>
        </w:rPr>
        <w:t>Чуюнчинский</w:t>
      </w:r>
      <w:r w:rsidRPr="00B107A0">
        <w:rPr>
          <w:sz w:val="28"/>
          <w:szCs w:val="28"/>
        </w:rPr>
        <w:t xml:space="preserve"> сельсовет муниципального района Давлекановский район Республики Башкортостан, в целях упорядочения процесса приватизации муниципального имущества Совет сельского поселения </w:t>
      </w:r>
      <w:r w:rsidR="00B664F1">
        <w:rPr>
          <w:sz w:val="28"/>
          <w:szCs w:val="28"/>
        </w:rPr>
        <w:t>Чуюнчинский</w:t>
      </w:r>
      <w:r w:rsidRPr="00B107A0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975E33" w:rsidRPr="00B107A0" w:rsidRDefault="00975E33" w:rsidP="00975E33">
      <w:pPr>
        <w:ind w:firstLine="708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РЕШИЛ:</w:t>
      </w:r>
    </w:p>
    <w:p w:rsidR="00975E33" w:rsidRPr="00B107A0" w:rsidRDefault="00975E33" w:rsidP="00975E33">
      <w:pPr>
        <w:tabs>
          <w:tab w:val="left" w:pos="360"/>
        </w:tabs>
        <w:jc w:val="both"/>
        <w:rPr>
          <w:sz w:val="28"/>
          <w:szCs w:val="28"/>
        </w:rPr>
      </w:pPr>
      <w:r w:rsidRPr="00B107A0">
        <w:rPr>
          <w:sz w:val="28"/>
          <w:szCs w:val="28"/>
        </w:rPr>
        <w:tab/>
      </w:r>
      <w:r w:rsidRPr="00B107A0">
        <w:rPr>
          <w:sz w:val="28"/>
          <w:szCs w:val="28"/>
        </w:rPr>
        <w:tab/>
        <w:t xml:space="preserve">1.Утвердить </w:t>
      </w:r>
      <w:r w:rsidR="00B664F1">
        <w:rPr>
          <w:sz w:val="28"/>
          <w:szCs w:val="28"/>
        </w:rPr>
        <w:t>Программа</w:t>
      </w:r>
      <w:r w:rsidRPr="00B107A0">
        <w:rPr>
          <w:sz w:val="28"/>
          <w:szCs w:val="28"/>
        </w:rPr>
        <w:t xml:space="preserve"> приватизации муниципального имущества сельского поселения </w:t>
      </w:r>
      <w:r w:rsidR="00B664F1">
        <w:rPr>
          <w:sz w:val="28"/>
          <w:szCs w:val="28"/>
        </w:rPr>
        <w:t>Чуюнчинский</w:t>
      </w:r>
      <w:r w:rsidRPr="00B107A0">
        <w:rPr>
          <w:sz w:val="28"/>
          <w:szCs w:val="28"/>
        </w:rPr>
        <w:t xml:space="preserve"> сельсовет муниципального район</w:t>
      </w:r>
      <w:r w:rsidR="00744A4C">
        <w:rPr>
          <w:sz w:val="28"/>
          <w:szCs w:val="28"/>
        </w:rPr>
        <w:t>а Давлекановский район РБ на 202</w:t>
      </w:r>
      <w:r w:rsidR="00940F59">
        <w:rPr>
          <w:sz w:val="28"/>
          <w:szCs w:val="28"/>
        </w:rPr>
        <w:t>2</w:t>
      </w:r>
      <w:r w:rsidRPr="00B107A0">
        <w:rPr>
          <w:sz w:val="28"/>
          <w:szCs w:val="28"/>
        </w:rPr>
        <w:t xml:space="preserve"> год (приложение № 1).</w:t>
      </w:r>
    </w:p>
    <w:p w:rsidR="00897947" w:rsidRPr="00B107A0" w:rsidRDefault="00897947" w:rsidP="0089794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6A7A64">
        <w:rPr>
          <w:sz w:val="28"/>
          <w:szCs w:val="28"/>
        </w:rPr>
        <w:t>сельского поселения по</w:t>
      </w:r>
      <w:r>
        <w:rPr>
          <w:sz w:val="28"/>
          <w:szCs w:val="28"/>
        </w:rPr>
        <w:t xml:space="preserve"> бюджету,</w:t>
      </w:r>
      <w:r w:rsidR="006A7A64">
        <w:rPr>
          <w:sz w:val="28"/>
          <w:szCs w:val="28"/>
        </w:rPr>
        <w:t xml:space="preserve"> налогам,</w:t>
      </w:r>
      <w:r>
        <w:rPr>
          <w:sz w:val="28"/>
          <w:szCs w:val="28"/>
        </w:rPr>
        <w:t xml:space="preserve"> вопросам </w:t>
      </w:r>
      <w:r w:rsidR="006A7A64">
        <w:rPr>
          <w:sz w:val="28"/>
          <w:szCs w:val="28"/>
        </w:rPr>
        <w:t xml:space="preserve">муниципальной собственности </w:t>
      </w:r>
      <w:r>
        <w:rPr>
          <w:sz w:val="28"/>
          <w:szCs w:val="28"/>
        </w:rPr>
        <w:t xml:space="preserve"> (председатель Лаврентьев Валерий Витальевич – депутат от избирательного округа № 8).</w:t>
      </w:r>
    </w:p>
    <w:p w:rsidR="00897947" w:rsidRDefault="00897947" w:rsidP="00897947">
      <w:pPr>
        <w:ind w:firstLine="708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3.</w:t>
      </w:r>
      <w:r>
        <w:rPr>
          <w:noProof/>
          <w:sz w:val="28"/>
          <w:szCs w:val="28"/>
        </w:rPr>
        <w:t xml:space="preserve"> Настоящее решение подлежит обнародованию в установленном порядке, размещению на официальном сайте сельского поселения Чуюнчинский сельсовет муниципального района Давлекановский район в сети «Интернет».</w:t>
      </w:r>
    </w:p>
    <w:p w:rsidR="00975E33" w:rsidRPr="00B107A0" w:rsidRDefault="00897947" w:rsidP="0089794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4E12" w:rsidRPr="00B107A0" w:rsidRDefault="00424E12" w:rsidP="00975E33">
      <w:pPr>
        <w:tabs>
          <w:tab w:val="num" w:pos="-720"/>
        </w:tabs>
        <w:ind w:firstLine="360"/>
        <w:jc w:val="both"/>
        <w:rPr>
          <w:sz w:val="28"/>
          <w:szCs w:val="28"/>
        </w:rPr>
      </w:pPr>
    </w:p>
    <w:p w:rsidR="00975E33" w:rsidRPr="00B107A0" w:rsidRDefault="00975E33" w:rsidP="00975E33">
      <w:pPr>
        <w:tabs>
          <w:tab w:val="num" w:pos="-720"/>
        </w:tabs>
        <w:ind w:firstLine="360"/>
        <w:jc w:val="both"/>
        <w:rPr>
          <w:sz w:val="28"/>
          <w:szCs w:val="28"/>
        </w:rPr>
      </w:pPr>
    </w:p>
    <w:p w:rsidR="00975E33" w:rsidRPr="00B107A0" w:rsidRDefault="00975E33" w:rsidP="00975E33">
      <w:pPr>
        <w:tabs>
          <w:tab w:val="num" w:pos="-720"/>
        </w:tabs>
        <w:ind w:left="5580" w:hanging="5580"/>
        <w:rPr>
          <w:sz w:val="28"/>
          <w:szCs w:val="28"/>
        </w:rPr>
      </w:pPr>
      <w:r w:rsidRPr="00B107A0">
        <w:rPr>
          <w:sz w:val="28"/>
          <w:szCs w:val="28"/>
        </w:rPr>
        <w:t>Глава сельского поселения</w:t>
      </w:r>
    </w:p>
    <w:p w:rsidR="00975E33" w:rsidRPr="00B107A0" w:rsidRDefault="00B664F1" w:rsidP="00975E33">
      <w:pPr>
        <w:tabs>
          <w:tab w:val="num" w:pos="-720"/>
        </w:tabs>
        <w:ind w:left="5580" w:hanging="5580"/>
        <w:rPr>
          <w:sz w:val="28"/>
          <w:szCs w:val="28"/>
        </w:rPr>
      </w:pPr>
      <w:r>
        <w:rPr>
          <w:sz w:val="28"/>
          <w:szCs w:val="28"/>
        </w:rPr>
        <w:t>Чуюнчинский</w:t>
      </w:r>
      <w:r w:rsidR="00975E33" w:rsidRPr="00B107A0">
        <w:rPr>
          <w:sz w:val="28"/>
          <w:szCs w:val="28"/>
        </w:rPr>
        <w:t xml:space="preserve"> сельсовет</w:t>
      </w:r>
    </w:p>
    <w:p w:rsidR="00975E33" w:rsidRPr="00B107A0" w:rsidRDefault="00975E33" w:rsidP="00975E33">
      <w:pPr>
        <w:tabs>
          <w:tab w:val="num" w:pos="-720"/>
        </w:tabs>
        <w:ind w:left="5580" w:hanging="5580"/>
        <w:rPr>
          <w:sz w:val="28"/>
          <w:szCs w:val="28"/>
        </w:rPr>
      </w:pPr>
      <w:r w:rsidRPr="00B107A0">
        <w:rPr>
          <w:sz w:val="28"/>
          <w:szCs w:val="28"/>
        </w:rPr>
        <w:t>муниципального района</w:t>
      </w:r>
    </w:p>
    <w:p w:rsidR="00975E33" w:rsidRPr="00B107A0" w:rsidRDefault="00975E33" w:rsidP="00975E33">
      <w:pPr>
        <w:tabs>
          <w:tab w:val="num" w:pos="-720"/>
        </w:tabs>
        <w:ind w:left="5580" w:hanging="5580"/>
        <w:rPr>
          <w:sz w:val="28"/>
          <w:szCs w:val="28"/>
        </w:rPr>
      </w:pPr>
      <w:r w:rsidRPr="00B107A0">
        <w:rPr>
          <w:sz w:val="28"/>
          <w:szCs w:val="28"/>
        </w:rPr>
        <w:t>Давлекановский район</w:t>
      </w:r>
    </w:p>
    <w:p w:rsidR="00E50450" w:rsidRDefault="00975E33" w:rsidP="00975E33">
      <w:pPr>
        <w:tabs>
          <w:tab w:val="num" w:pos="-720"/>
          <w:tab w:val="left" w:pos="5400"/>
        </w:tabs>
        <w:ind w:left="5580" w:hanging="5580"/>
        <w:rPr>
          <w:sz w:val="28"/>
          <w:szCs w:val="28"/>
        </w:rPr>
      </w:pPr>
      <w:r w:rsidRPr="00B107A0">
        <w:rPr>
          <w:sz w:val="28"/>
          <w:szCs w:val="28"/>
        </w:rPr>
        <w:t xml:space="preserve">Республики Башкортостан              </w:t>
      </w:r>
      <w:r w:rsidR="00E50450">
        <w:rPr>
          <w:sz w:val="28"/>
          <w:szCs w:val="28"/>
        </w:rPr>
        <w:t xml:space="preserve">   </w:t>
      </w:r>
      <w:r w:rsidR="002964A3">
        <w:rPr>
          <w:sz w:val="28"/>
          <w:szCs w:val="28"/>
        </w:rPr>
        <w:t xml:space="preserve">   </w:t>
      </w:r>
      <w:r w:rsidR="00E50450">
        <w:rPr>
          <w:sz w:val="28"/>
          <w:szCs w:val="28"/>
        </w:rPr>
        <w:t xml:space="preserve">          </w:t>
      </w:r>
      <w:r w:rsidR="002964A3">
        <w:rPr>
          <w:sz w:val="28"/>
          <w:szCs w:val="28"/>
        </w:rPr>
        <w:t xml:space="preserve">   </w:t>
      </w:r>
      <w:r w:rsidR="00E50450">
        <w:rPr>
          <w:sz w:val="28"/>
          <w:szCs w:val="28"/>
        </w:rPr>
        <w:t>С.Н. Никифоров</w:t>
      </w:r>
      <w:r w:rsidR="002964A3">
        <w:rPr>
          <w:sz w:val="28"/>
          <w:szCs w:val="28"/>
        </w:rPr>
        <w:t xml:space="preserve">           </w:t>
      </w:r>
    </w:p>
    <w:p w:rsidR="00E50450" w:rsidRDefault="00E50450" w:rsidP="00975E33">
      <w:pPr>
        <w:tabs>
          <w:tab w:val="num" w:pos="-720"/>
          <w:tab w:val="left" w:pos="5400"/>
        </w:tabs>
        <w:ind w:left="5580" w:hanging="5580"/>
        <w:rPr>
          <w:sz w:val="28"/>
          <w:szCs w:val="28"/>
        </w:rPr>
      </w:pPr>
    </w:p>
    <w:p w:rsidR="00E50450" w:rsidRDefault="00E50450" w:rsidP="00975E33">
      <w:pPr>
        <w:tabs>
          <w:tab w:val="num" w:pos="-720"/>
          <w:tab w:val="left" w:pos="5400"/>
        </w:tabs>
        <w:ind w:left="5580" w:hanging="5580"/>
        <w:rPr>
          <w:sz w:val="28"/>
          <w:szCs w:val="28"/>
        </w:rPr>
      </w:pPr>
    </w:p>
    <w:p w:rsidR="00E50450" w:rsidRDefault="00E50450" w:rsidP="00975E33">
      <w:pPr>
        <w:tabs>
          <w:tab w:val="num" w:pos="-720"/>
          <w:tab w:val="left" w:pos="5400"/>
        </w:tabs>
        <w:ind w:left="5580" w:hanging="5580"/>
        <w:rPr>
          <w:sz w:val="28"/>
          <w:szCs w:val="28"/>
        </w:rPr>
      </w:pPr>
    </w:p>
    <w:p w:rsidR="00E50450" w:rsidRDefault="00E50450" w:rsidP="00975E33">
      <w:pPr>
        <w:tabs>
          <w:tab w:val="num" w:pos="-720"/>
          <w:tab w:val="left" w:pos="5400"/>
        </w:tabs>
        <w:ind w:left="5580" w:hanging="5580"/>
        <w:rPr>
          <w:sz w:val="28"/>
          <w:szCs w:val="28"/>
        </w:rPr>
      </w:pPr>
    </w:p>
    <w:p w:rsidR="00975E33" w:rsidRPr="00B107A0" w:rsidRDefault="002964A3" w:rsidP="00975E33">
      <w:pPr>
        <w:tabs>
          <w:tab w:val="num" w:pos="-720"/>
          <w:tab w:val="left" w:pos="5400"/>
        </w:tabs>
        <w:ind w:left="5580" w:hanging="558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75E33" w:rsidRPr="00B107A0" w:rsidRDefault="00975E33" w:rsidP="00975E33">
      <w:pPr>
        <w:tabs>
          <w:tab w:val="num" w:pos="-720"/>
          <w:tab w:val="left" w:pos="8070"/>
        </w:tabs>
        <w:ind w:firstLine="360"/>
        <w:jc w:val="right"/>
        <w:rPr>
          <w:sz w:val="28"/>
          <w:szCs w:val="28"/>
        </w:rPr>
      </w:pPr>
      <w:r w:rsidRPr="00B107A0">
        <w:rPr>
          <w:sz w:val="28"/>
          <w:szCs w:val="28"/>
        </w:rPr>
        <w:t xml:space="preserve">                                     </w:t>
      </w:r>
    </w:p>
    <w:p w:rsidR="00975E33" w:rsidRPr="00B107A0" w:rsidRDefault="00975E33" w:rsidP="00975E33">
      <w:pPr>
        <w:ind w:left="5580"/>
        <w:rPr>
          <w:sz w:val="28"/>
          <w:szCs w:val="28"/>
        </w:rPr>
      </w:pPr>
    </w:p>
    <w:p w:rsidR="009B143B" w:rsidRPr="00B107A0" w:rsidRDefault="009B143B" w:rsidP="009B143B">
      <w:pPr>
        <w:ind w:left="5580"/>
        <w:rPr>
          <w:sz w:val="28"/>
          <w:szCs w:val="28"/>
        </w:rPr>
      </w:pPr>
      <w:r w:rsidRPr="00B107A0">
        <w:rPr>
          <w:sz w:val="28"/>
          <w:szCs w:val="28"/>
        </w:rPr>
        <w:lastRenderedPageBreak/>
        <w:t>Приложение № 1</w:t>
      </w:r>
    </w:p>
    <w:p w:rsidR="009B143B" w:rsidRPr="00B107A0" w:rsidRDefault="009B143B" w:rsidP="009B143B">
      <w:pPr>
        <w:ind w:left="5580"/>
        <w:rPr>
          <w:sz w:val="28"/>
          <w:szCs w:val="28"/>
        </w:rPr>
      </w:pPr>
      <w:r w:rsidRPr="00B107A0">
        <w:rPr>
          <w:sz w:val="28"/>
          <w:szCs w:val="28"/>
        </w:rPr>
        <w:t xml:space="preserve">к решению Совета сельского поселения </w:t>
      </w:r>
    </w:p>
    <w:p w:rsidR="009B143B" w:rsidRPr="00B107A0" w:rsidRDefault="00B664F1" w:rsidP="009B143B">
      <w:pPr>
        <w:ind w:left="5580"/>
        <w:rPr>
          <w:sz w:val="28"/>
          <w:szCs w:val="28"/>
        </w:rPr>
      </w:pPr>
      <w:r>
        <w:rPr>
          <w:sz w:val="28"/>
          <w:szCs w:val="28"/>
        </w:rPr>
        <w:t>Чуюнчинский</w:t>
      </w:r>
      <w:r w:rsidR="009B143B" w:rsidRPr="00B107A0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9B143B" w:rsidRPr="00B107A0" w:rsidRDefault="009B143B" w:rsidP="009B143B">
      <w:pPr>
        <w:rPr>
          <w:color w:val="FF6600"/>
          <w:sz w:val="28"/>
          <w:szCs w:val="28"/>
        </w:rPr>
      </w:pPr>
      <w:r w:rsidRPr="00B107A0">
        <w:rPr>
          <w:sz w:val="28"/>
          <w:szCs w:val="28"/>
        </w:rPr>
        <w:t xml:space="preserve">                                                             </w:t>
      </w:r>
      <w:r w:rsidR="00B107A0" w:rsidRPr="00B107A0">
        <w:rPr>
          <w:sz w:val="28"/>
          <w:szCs w:val="28"/>
        </w:rPr>
        <w:t xml:space="preserve">                   </w:t>
      </w:r>
      <w:r w:rsidRPr="00B107A0">
        <w:rPr>
          <w:sz w:val="28"/>
          <w:szCs w:val="28"/>
        </w:rPr>
        <w:t xml:space="preserve">от </w:t>
      </w:r>
      <w:r w:rsidR="00E50450">
        <w:rPr>
          <w:sz w:val="28"/>
          <w:szCs w:val="28"/>
        </w:rPr>
        <w:t>_________</w:t>
      </w:r>
      <w:r w:rsidR="00424E12" w:rsidRPr="00B107A0">
        <w:rPr>
          <w:sz w:val="28"/>
          <w:szCs w:val="28"/>
        </w:rPr>
        <w:t xml:space="preserve"> </w:t>
      </w:r>
      <w:r w:rsidR="00744A4C">
        <w:rPr>
          <w:sz w:val="28"/>
          <w:szCs w:val="28"/>
        </w:rPr>
        <w:t xml:space="preserve"> 2022</w:t>
      </w:r>
      <w:r w:rsidR="00885972" w:rsidRPr="00B107A0">
        <w:rPr>
          <w:sz w:val="28"/>
          <w:szCs w:val="28"/>
        </w:rPr>
        <w:t xml:space="preserve"> </w:t>
      </w:r>
      <w:r w:rsidRPr="00B107A0">
        <w:rPr>
          <w:sz w:val="28"/>
          <w:szCs w:val="28"/>
        </w:rPr>
        <w:t xml:space="preserve">года № </w:t>
      </w:r>
    </w:p>
    <w:p w:rsidR="009B143B" w:rsidRPr="00B107A0" w:rsidRDefault="009B143B" w:rsidP="009B143B">
      <w:pPr>
        <w:rPr>
          <w:sz w:val="28"/>
          <w:szCs w:val="28"/>
        </w:rPr>
      </w:pPr>
      <w:r w:rsidRPr="00B107A0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9B143B" w:rsidRPr="00B107A0" w:rsidRDefault="009B143B" w:rsidP="009B143B">
      <w:pPr>
        <w:ind w:firstLine="720"/>
        <w:jc w:val="center"/>
        <w:outlineLvl w:val="0"/>
        <w:rPr>
          <w:sz w:val="28"/>
          <w:szCs w:val="28"/>
        </w:rPr>
      </w:pPr>
      <w:r w:rsidRPr="00B107A0">
        <w:rPr>
          <w:sz w:val="28"/>
          <w:szCs w:val="28"/>
        </w:rPr>
        <w:t>П</w:t>
      </w:r>
      <w:r w:rsidR="00B664F1">
        <w:rPr>
          <w:sz w:val="28"/>
          <w:szCs w:val="28"/>
        </w:rPr>
        <w:t>РОГРАММА</w:t>
      </w:r>
    </w:p>
    <w:p w:rsidR="009B143B" w:rsidRPr="00B107A0" w:rsidRDefault="009B143B" w:rsidP="009B143B">
      <w:pPr>
        <w:ind w:firstLine="720"/>
        <w:jc w:val="center"/>
        <w:rPr>
          <w:sz w:val="28"/>
          <w:szCs w:val="28"/>
        </w:rPr>
      </w:pPr>
      <w:r w:rsidRPr="00B107A0">
        <w:rPr>
          <w:sz w:val="28"/>
          <w:szCs w:val="28"/>
        </w:rPr>
        <w:t>ПРИВАТИЗАЦИИ МУНИЦИПАЛЬНОГО ИМУЩЕСТВА</w:t>
      </w:r>
    </w:p>
    <w:p w:rsidR="009B143B" w:rsidRDefault="00744A4C" w:rsidP="009B143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 2022</w:t>
      </w:r>
      <w:r w:rsidR="009B143B" w:rsidRPr="00B107A0">
        <w:rPr>
          <w:sz w:val="28"/>
          <w:szCs w:val="28"/>
        </w:rPr>
        <w:t xml:space="preserve"> ГОД</w:t>
      </w:r>
    </w:p>
    <w:p w:rsidR="00A31582" w:rsidRPr="00B107A0" w:rsidRDefault="00A31582" w:rsidP="009B143B">
      <w:pPr>
        <w:ind w:firstLine="720"/>
        <w:jc w:val="center"/>
        <w:rPr>
          <w:sz w:val="28"/>
          <w:szCs w:val="28"/>
        </w:rPr>
      </w:pPr>
    </w:p>
    <w:p w:rsidR="009B143B" w:rsidRPr="00B107A0" w:rsidRDefault="009B143B" w:rsidP="009B143B">
      <w:pPr>
        <w:ind w:firstLine="720"/>
        <w:jc w:val="center"/>
        <w:rPr>
          <w:sz w:val="28"/>
          <w:szCs w:val="28"/>
        </w:rPr>
      </w:pPr>
      <w:r w:rsidRPr="00B107A0">
        <w:rPr>
          <w:sz w:val="28"/>
          <w:szCs w:val="28"/>
        </w:rPr>
        <w:t>Раздел  1</w:t>
      </w:r>
    </w:p>
    <w:p w:rsidR="009B143B" w:rsidRPr="00B107A0" w:rsidRDefault="009B143B" w:rsidP="009B143B">
      <w:pPr>
        <w:ind w:firstLine="708"/>
        <w:jc w:val="both"/>
        <w:rPr>
          <w:sz w:val="28"/>
          <w:szCs w:val="28"/>
        </w:rPr>
      </w:pPr>
      <w:r w:rsidRPr="00B107A0">
        <w:rPr>
          <w:sz w:val="28"/>
          <w:szCs w:val="28"/>
        </w:rPr>
        <w:t xml:space="preserve"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сельского поселения </w:t>
      </w:r>
      <w:r w:rsidR="00B664F1">
        <w:rPr>
          <w:sz w:val="28"/>
          <w:szCs w:val="28"/>
        </w:rPr>
        <w:t>Чуюнчинский</w:t>
      </w:r>
      <w:r w:rsidRPr="00B107A0">
        <w:rPr>
          <w:sz w:val="28"/>
          <w:szCs w:val="28"/>
        </w:rPr>
        <w:t xml:space="preserve"> сельсовет муниципального района Давлекановский район, развития экономики, а также одной из форм участия сельского поселения в гражданско-правовых отношениях.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t xml:space="preserve"> </w:t>
      </w:r>
      <w:r w:rsidR="00B664F1">
        <w:rPr>
          <w:sz w:val="28"/>
          <w:szCs w:val="28"/>
        </w:rPr>
        <w:t>Программа</w:t>
      </w:r>
      <w:r w:rsidRPr="00B107A0">
        <w:rPr>
          <w:sz w:val="28"/>
          <w:szCs w:val="28"/>
        </w:rPr>
        <w:t xml:space="preserve"> приватизации</w:t>
      </w:r>
      <w:r w:rsidR="002964A3">
        <w:rPr>
          <w:sz w:val="28"/>
          <w:szCs w:val="28"/>
        </w:rPr>
        <w:t xml:space="preserve"> </w:t>
      </w:r>
      <w:r w:rsidR="00744A4C">
        <w:rPr>
          <w:sz w:val="28"/>
          <w:szCs w:val="28"/>
        </w:rPr>
        <w:t>муниципального имущества на 2022</w:t>
      </w:r>
      <w:r w:rsidRPr="00B107A0">
        <w:rPr>
          <w:sz w:val="28"/>
          <w:szCs w:val="28"/>
        </w:rPr>
        <w:t xml:space="preserve"> год разработана в соответствии с Федеральным законом «О приватизации государственного и муниципального имущества», Уставом сельского поселения </w:t>
      </w:r>
      <w:r w:rsidR="00B664F1">
        <w:rPr>
          <w:sz w:val="28"/>
          <w:szCs w:val="28"/>
        </w:rPr>
        <w:t>Чуюнчинский</w:t>
      </w:r>
      <w:r w:rsidRPr="00B107A0"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9B143B" w:rsidRPr="00B107A0" w:rsidRDefault="009B143B" w:rsidP="009B143B">
      <w:pPr>
        <w:ind w:firstLine="720"/>
        <w:outlineLvl w:val="0"/>
        <w:rPr>
          <w:sz w:val="28"/>
          <w:szCs w:val="28"/>
        </w:rPr>
      </w:pPr>
      <w:r w:rsidRPr="00B107A0">
        <w:rPr>
          <w:sz w:val="28"/>
          <w:szCs w:val="28"/>
        </w:rPr>
        <w:t>Гл</w:t>
      </w:r>
      <w:r w:rsidR="002964A3">
        <w:rPr>
          <w:sz w:val="28"/>
          <w:szCs w:val="28"/>
        </w:rPr>
        <w:t>а</w:t>
      </w:r>
      <w:r w:rsidR="00744A4C">
        <w:rPr>
          <w:sz w:val="28"/>
          <w:szCs w:val="28"/>
        </w:rPr>
        <w:t>вными целями приватизации в 2022</w:t>
      </w:r>
      <w:r w:rsidRPr="00B107A0">
        <w:rPr>
          <w:sz w:val="28"/>
          <w:szCs w:val="28"/>
        </w:rPr>
        <w:t xml:space="preserve"> году являются: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- обеспечение поступления неналоговых доходов в бюджет сельского поселения от приватизации муниципального имущества;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- сокращение расходов из бюджета на содержание неэффективного имущества;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- экономически обоснованный выбор объектов, подлежащих приватизации;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- установление способов приватизации, обеспечивающих максимальный доход бюджета сельского поселения;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- сохранение в муниципальной собственности имущества, предоставленного в пользование предпринимателям, осуществляющим социально значимые для сельского поселения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9B143B" w:rsidRPr="00B107A0" w:rsidRDefault="009B143B" w:rsidP="009B143B">
      <w:pPr>
        <w:ind w:firstLine="720"/>
        <w:jc w:val="both"/>
        <w:outlineLvl w:val="0"/>
        <w:rPr>
          <w:sz w:val="28"/>
          <w:szCs w:val="28"/>
        </w:rPr>
      </w:pPr>
      <w:r w:rsidRPr="00B107A0">
        <w:rPr>
          <w:sz w:val="28"/>
          <w:szCs w:val="28"/>
        </w:rPr>
        <w:t>Основные принципы формирования программы приватизации: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- включение в программу приватизации объектов, аренда которых не обеспечивает соответствующее поступление средств в бюджет;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- плохое техническое состояние объектов;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- привлечение инвестиционных сре</w:t>
      </w:r>
      <w:proofErr w:type="gramStart"/>
      <w:r w:rsidRPr="00B107A0">
        <w:rPr>
          <w:sz w:val="28"/>
          <w:szCs w:val="28"/>
        </w:rPr>
        <w:t>дств дл</w:t>
      </w:r>
      <w:proofErr w:type="gramEnd"/>
      <w:r w:rsidRPr="00B107A0">
        <w:rPr>
          <w:sz w:val="28"/>
          <w:szCs w:val="28"/>
        </w:rPr>
        <w:t>я развития экономики поселения;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lastRenderedPageBreak/>
        <w:t>- содействия развитию предпринимательской деятельности на территории сельского поселения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9B143B" w:rsidRPr="00B107A0" w:rsidRDefault="009B143B" w:rsidP="009B143B">
      <w:pPr>
        <w:ind w:firstLine="720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- создание условий, способствующих развитию местного производства товаров и услуг.</w:t>
      </w:r>
    </w:p>
    <w:p w:rsidR="009B143B" w:rsidRPr="00B107A0" w:rsidRDefault="009B143B" w:rsidP="009B143B">
      <w:pPr>
        <w:ind w:firstLine="708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Способы и порядок приватизации муниципального имущества устанавливаются в соответствии с действующим законодательством Российской Федерации и Республики Башкортостан.</w:t>
      </w:r>
    </w:p>
    <w:p w:rsidR="009B143B" w:rsidRPr="00B107A0" w:rsidRDefault="009B143B" w:rsidP="009B143B">
      <w:pPr>
        <w:ind w:firstLine="708"/>
        <w:jc w:val="both"/>
        <w:rPr>
          <w:sz w:val="28"/>
          <w:szCs w:val="28"/>
        </w:rPr>
      </w:pPr>
      <w:r w:rsidRPr="00B107A0">
        <w:rPr>
          <w:sz w:val="28"/>
          <w:szCs w:val="28"/>
        </w:rPr>
        <w:t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«Об оценочной стоимости в Российской Федерации».</w:t>
      </w:r>
    </w:p>
    <w:p w:rsidR="009B143B" w:rsidRPr="00B107A0" w:rsidRDefault="009B143B" w:rsidP="009B143B">
      <w:pPr>
        <w:ind w:firstLine="708"/>
        <w:jc w:val="both"/>
        <w:rPr>
          <w:sz w:val="28"/>
          <w:szCs w:val="28"/>
        </w:rPr>
      </w:pPr>
      <w:r w:rsidRPr="00B107A0">
        <w:rPr>
          <w:sz w:val="28"/>
          <w:szCs w:val="28"/>
        </w:rPr>
        <w:t xml:space="preserve">Приватизация указанных в программе объектов не приведет к структурным изменениям в экономике сельского поселения, так как в составе этих объектов нет экономически и социально значимых объектов. Нежилые помещения, содержащиеся в Программе, не востребованы в арендное пользование и соответственно не приносят дохода в местный бюджет. Содержание данных объектов в надлежащем состоянии требует дополнительных финансовых вложений, что является обременением для местного бюджета.  </w:t>
      </w: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9B143B" w:rsidRPr="00B107A0" w:rsidRDefault="009B143B" w:rsidP="009B143B">
      <w:pPr>
        <w:ind w:firstLine="720"/>
        <w:rPr>
          <w:sz w:val="28"/>
          <w:szCs w:val="28"/>
        </w:rPr>
      </w:pPr>
    </w:p>
    <w:p w:rsidR="00A17B66" w:rsidRPr="00B107A0" w:rsidRDefault="00A17B66">
      <w:pPr>
        <w:rPr>
          <w:sz w:val="28"/>
          <w:szCs w:val="28"/>
        </w:rPr>
      </w:pPr>
    </w:p>
    <w:p w:rsidR="008F38FB" w:rsidRPr="00B107A0" w:rsidRDefault="008F38FB">
      <w:pPr>
        <w:rPr>
          <w:sz w:val="28"/>
          <w:szCs w:val="28"/>
        </w:rPr>
      </w:pPr>
    </w:p>
    <w:p w:rsidR="008F38FB" w:rsidRPr="00B107A0" w:rsidRDefault="008F38FB">
      <w:pPr>
        <w:rPr>
          <w:sz w:val="28"/>
          <w:szCs w:val="28"/>
        </w:rPr>
      </w:pPr>
    </w:p>
    <w:p w:rsidR="008F38FB" w:rsidRPr="00B107A0" w:rsidRDefault="008F38FB">
      <w:pPr>
        <w:rPr>
          <w:sz w:val="28"/>
          <w:szCs w:val="28"/>
        </w:rPr>
        <w:sectPr w:rsidR="008F38FB" w:rsidRPr="00B107A0" w:rsidSect="003173CA">
          <w:pgSz w:w="11906" w:h="16838"/>
          <w:pgMar w:top="1134" w:right="566" w:bottom="1134" w:left="1440" w:header="708" w:footer="708" w:gutter="0"/>
          <w:cols w:space="708"/>
          <w:docGrid w:linePitch="360"/>
        </w:sectPr>
      </w:pPr>
    </w:p>
    <w:p w:rsidR="008F38FB" w:rsidRPr="00B107A0" w:rsidRDefault="008F38FB" w:rsidP="008F38FB">
      <w:pPr>
        <w:ind w:left="5580"/>
        <w:jc w:val="right"/>
        <w:rPr>
          <w:sz w:val="28"/>
          <w:szCs w:val="28"/>
        </w:rPr>
      </w:pPr>
      <w:r w:rsidRPr="00B107A0">
        <w:rPr>
          <w:sz w:val="28"/>
          <w:szCs w:val="28"/>
        </w:rPr>
        <w:lastRenderedPageBreak/>
        <w:t xml:space="preserve">Приложение № </w:t>
      </w:r>
      <w:r w:rsidR="007229AC" w:rsidRPr="00B107A0">
        <w:rPr>
          <w:sz w:val="28"/>
          <w:szCs w:val="28"/>
        </w:rPr>
        <w:t>2</w:t>
      </w:r>
    </w:p>
    <w:p w:rsidR="008F38FB" w:rsidRPr="00B107A0" w:rsidRDefault="008F38FB" w:rsidP="008F38FB">
      <w:pPr>
        <w:ind w:left="5580"/>
        <w:jc w:val="right"/>
        <w:rPr>
          <w:sz w:val="28"/>
          <w:szCs w:val="28"/>
        </w:rPr>
      </w:pPr>
      <w:r w:rsidRPr="00B107A0">
        <w:rPr>
          <w:sz w:val="28"/>
          <w:szCs w:val="28"/>
        </w:rPr>
        <w:t xml:space="preserve">к решению Совета сельского поселения </w:t>
      </w:r>
    </w:p>
    <w:p w:rsidR="008F38FB" w:rsidRPr="00B107A0" w:rsidRDefault="00B664F1" w:rsidP="008F38FB">
      <w:pPr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Чуюнчинский</w:t>
      </w:r>
      <w:r w:rsidR="008F38FB" w:rsidRPr="00B107A0">
        <w:rPr>
          <w:sz w:val="28"/>
          <w:szCs w:val="28"/>
        </w:rPr>
        <w:t xml:space="preserve"> сельсовет муниципального района </w:t>
      </w:r>
    </w:p>
    <w:p w:rsidR="008F38FB" w:rsidRPr="00B107A0" w:rsidRDefault="008F38FB" w:rsidP="008F38FB">
      <w:pPr>
        <w:ind w:left="5580"/>
        <w:jc w:val="right"/>
        <w:rPr>
          <w:sz w:val="28"/>
          <w:szCs w:val="28"/>
        </w:rPr>
      </w:pPr>
      <w:r w:rsidRPr="00B107A0">
        <w:rPr>
          <w:sz w:val="28"/>
          <w:szCs w:val="28"/>
        </w:rPr>
        <w:t>Давлекановский район Республики Башкортостан</w:t>
      </w:r>
    </w:p>
    <w:p w:rsidR="008F38FB" w:rsidRPr="00B107A0" w:rsidRDefault="00885972" w:rsidP="007229AC">
      <w:pPr>
        <w:jc w:val="right"/>
        <w:rPr>
          <w:b/>
          <w:sz w:val="28"/>
          <w:szCs w:val="28"/>
        </w:rPr>
      </w:pPr>
      <w:r w:rsidRPr="00B107A0">
        <w:rPr>
          <w:color w:val="FF6600"/>
          <w:sz w:val="28"/>
          <w:szCs w:val="28"/>
        </w:rPr>
        <w:t xml:space="preserve">                                                                                             </w:t>
      </w:r>
      <w:r w:rsidRPr="00B107A0">
        <w:rPr>
          <w:sz w:val="28"/>
          <w:szCs w:val="28"/>
        </w:rPr>
        <w:t xml:space="preserve">от </w:t>
      </w:r>
      <w:r w:rsidR="00E50450">
        <w:rPr>
          <w:sz w:val="28"/>
          <w:szCs w:val="28"/>
        </w:rPr>
        <w:t>_______</w:t>
      </w:r>
      <w:bookmarkStart w:id="0" w:name="_GoBack"/>
      <w:bookmarkEnd w:id="0"/>
      <w:r w:rsidR="00424E12" w:rsidRPr="00B107A0">
        <w:rPr>
          <w:sz w:val="28"/>
          <w:szCs w:val="28"/>
        </w:rPr>
        <w:t xml:space="preserve"> </w:t>
      </w:r>
      <w:r w:rsidR="00744A4C">
        <w:rPr>
          <w:sz w:val="28"/>
          <w:szCs w:val="28"/>
        </w:rPr>
        <w:t xml:space="preserve"> 2022</w:t>
      </w:r>
      <w:r w:rsidRPr="00B107A0">
        <w:rPr>
          <w:sz w:val="28"/>
          <w:szCs w:val="28"/>
        </w:rPr>
        <w:t xml:space="preserve"> года №</w:t>
      </w:r>
    </w:p>
    <w:p w:rsidR="008F38FB" w:rsidRPr="00B107A0" w:rsidRDefault="008F38FB" w:rsidP="008F38FB">
      <w:pPr>
        <w:ind w:firstLine="720"/>
        <w:jc w:val="center"/>
        <w:rPr>
          <w:b/>
          <w:sz w:val="28"/>
          <w:szCs w:val="28"/>
        </w:rPr>
      </w:pPr>
    </w:p>
    <w:p w:rsidR="008F38FB" w:rsidRDefault="008F38FB" w:rsidP="008F38FB">
      <w:pPr>
        <w:ind w:firstLine="720"/>
        <w:jc w:val="center"/>
        <w:rPr>
          <w:b/>
          <w:sz w:val="28"/>
          <w:szCs w:val="28"/>
        </w:rPr>
      </w:pPr>
    </w:p>
    <w:p w:rsidR="000B7425" w:rsidRPr="00B107A0" w:rsidRDefault="000B7425" w:rsidP="008F38FB">
      <w:pPr>
        <w:ind w:firstLine="720"/>
        <w:jc w:val="center"/>
        <w:rPr>
          <w:b/>
          <w:sz w:val="28"/>
          <w:szCs w:val="28"/>
        </w:rPr>
      </w:pPr>
    </w:p>
    <w:p w:rsidR="008F38FB" w:rsidRPr="00B107A0" w:rsidRDefault="00356BBE" w:rsidP="008F38FB">
      <w:pPr>
        <w:ind w:firstLine="720"/>
        <w:jc w:val="center"/>
        <w:rPr>
          <w:b/>
          <w:sz w:val="28"/>
          <w:szCs w:val="28"/>
        </w:rPr>
      </w:pPr>
      <w:r w:rsidRPr="00B107A0">
        <w:rPr>
          <w:b/>
          <w:sz w:val="28"/>
          <w:szCs w:val="28"/>
        </w:rPr>
        <w:t xml:space="preserve">Раздел 2 </w:t>
      </w:r>
      <w:r w:rsidR="005A0842" w:rsidRPr="00B107A0">
        <w:rPr>
          <w:b/>
          <w:sz w:val="28"/>
          <w:szCs w:val="28"/>
        </w:rPr>
        <w:t xml:space="preserve"> </w:t>
      </w:r>
      <w:r w:rsidR="002964A3">
        <w:rPr>
          <w:b/>
          <w:sz w:val="28"/>
          <w:szCs w:val="28"/>
        </w:rPr>
        <w:t>МУНИЦИПАЛЬНОЕ</w:t>
      </w:r>
      <w:r w:rsidR="008F38FB" w:rsidRPr="00B107A0">
        <w:rPr>
          <w:b/>
          <w:sz w:val="28"/>
          <w:szCs w:val="28"/>
        </w:rPr>
        <w:t xml:space="preserve"> ИМУ</w:t>
      </w:r>
      <w:r w:rsidR="002964A3">
        <w:rPr>
          <w:b/>
          <w:sz w:val="28"/>
          <w:szCs w:val="28"/>
        </w:rPr>
        <w:t>ЩЕСТВО</w:t>
      </w:r>
      <w:r w:rsidR="008F38FB" w:rsidRPr="00B107A0">
        <w:rPr>
          <w:b/>
          <w:sz w:val="28"/>
          <w:szCs w:val="28"/>
        </w:rPr>
        <w:t xml:space="preserve">, </w:t>
      </w:r>
    </w:p>
    <w:p w:rsidR="008F38FB" w:rsidRPr="00B107A0" w:rsidRDefault="008F38FB" w:rsidP="008F38FB">
      <w:pPr>
        <w:ind w:firstLine="720"/>
        <w:jc w:val="center"/>
        <w:rPr>
          <w:b/>
          <w:sz w:val="28"/>
          <w:szCs w:val="28"/>
        </w:rPr>
      </w:pPr>
      <w:proofErr w:type="gramStart"/>
      <w:r w:rsidRPr="00B107A0">
        <w:rPr>
          <w:b/>
          <w:sz w:val="28"/>
          <w:szCs w:val="28"/>
        </w:rPr>
        <w:t>НАХОДЯЩ</w:t>
      </w:r>
      <w:r w:rsidR="002964A3">
        <w:rPr>
          <w:b/>
          <w:sz w:val="28"/>
          <w:szCs w:val="28"/>
        </w:rPr>
        <w:t>ЕЕСЯ</w:t>
      </w:r>
      <w:proofErr w:type="gramEnd"/>
      <w:r w:rsidRPr="00B107A0">
        <w:rPr>
          <w:b/>
          <w:sz w:val="28"/>
          <w:szCs w:val="28"/>
        </w:rPr>
        <w:t xml:space="preserve"> В МУНИЦИПАЛЬНОЙ СОБСТВЕННОСТИ</w:t>
      </w:r>
    </w:p>
    <w:p w:rsidR="008F38FB" w:rsidRDefault="008F38FB" w:rsidP="000B7425">
      <w:pPr>
        <w:ind w:firstLine="720"/>
        <w:jc w:val="center"/>
        <w:rPr>
          <w:b/>
          <w:sz w:val="28"/>
          <w:szCs w:val="28"/>
        </w:rPr>
      </w:pPr>
      <w:proofErr w:type="gramStart"/>
      <w:r w:rsidRPr="00B107A0">
        <w:rPr>
          <w:b/>
          <w:sz w:val="28"/>
          <w:szCs w:val="28"/>
        </w:rPr>
        <w:t>КОТОРОЕ</w:t>
      </w:r>
      <w:proofErr w:type="gramEnd"/>
      <w:r w:rsidRPr="00B107A0">
        <w:rPr>
          <w:b/>
          <w:sz w:val="28"/>
          <w:szCs w:val="28"/>
        </w:rPr>
        <w:t xml:space="preserve"> ПЛАНИРУЕТСЯ ПРИВАТИЗИРОВАТЬ В </w:t>
      </w:r>
      <w:r w:rsidRPr="002964A3">
        <w:rPr>
          <w:b/>
          <w:sz w:val="28"/>
          <w:szCs w:val="28"/>
        </w:rPr>
        <w:t>20</w:t>
      </w:r>
      <w:r w:rsidR="00744A4C">
        <w:rPr>
          <w:b/>
          <w:sz w:val="28"/>
          <w:szCs w:val="28"/>
        </w:rPr>
        <w:t>22</w:t>
      </w:r>
      <w:r w:rsidR="00897947">
        <w:rPr>
          <w:b/>
          <w:sz w:val="28"/>
          <w:szCs w:val="28"/>
        </w:rPr>
        <w:t xml:space="preserve"> ГОДУ</w:t>
      </w:r>
    </w:p>
    <w:p w:rsidR="00A31582" w:rsidRDefault="00A31582" w:rsidP="000B7425">
      <w:pPr>
        <w:ind w:firstLine="720"/>
        <w:jc w:val="center"/>
        <w:rPr>
          <w:b/>
          <w:sz w:val="28"/>
          <w:szCs w:val="28"/>
        </w:rPr>
      </w:pPr>
    </w:p>
    <w:tbl>
      <w:tblPr>
        <w:tblW w:w="10082" w:type="dxa"/>
        <w:tblInd w:w="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796"/>
        <w:gridCol w:w="2458"/>
        <w:gridCol w:w="1144"/>
        <w:gridCol w:w="1621"/>
        <w:gridCol w:w="997"/>
        <w:gridCol w:w="1529"/>
      </w:tblGrid>
      <w:tr w:rsidR="00791F60" w:rsidRPr="002F5DAE" w:rsidTr="00AD48D1">
        <w:tc>
          <w:tcPr>
            <w:tcW w:w="537" w:type="dxa"/>
          </w:tcPr>
          <w:p w:rsidR="00791F60" w:rsidRPr="002F5DAE" w:rsidRDefault="00791F60" w:rsidP="006A5013">
            <w:pPr>
              <w:jc w:val="center"/>
              <w:rPr>
                <w:sz w:val="28"/>
                <w:szCs w:val="28"/>
              </w:rPr>
            </w:pPr>
            <w:r w:rsidRPr="002F5DAE">
              <w:rPr>
                <w:sz w:val="28"/>
                <w:szCs w:val="28"/>
              </w:rPr>
              <w:t xml:space="preserve">№ </w:t>
            </w:r>
            <w:proofErr w:type="gramStart"/>
            <w:r w:rsidRPr="002F5DAE">
              <w:rPr>
                <w:sz w:val="28"/>
                <w:szCs w:val="28"/>
              </w:rPr>
              <w:t>п</w:t>
            </w:r>
            <w:proofErr w:type="gramEnd"/>
            <w:r w:rsidRPr="002F5DAE">
              <w:rPr>
                <w:sz w:val="28"/>
                <w:szCs w:val="28"/>
              </w:rPr>
              <w:t>/п</w:t>
            </w:r>
          </w:p>
        </w:tc>
        <w:tc>
          <w:tcPr>
            <w:tcW w:w="1796" w:type="dxa"/>
          </w:tcPr>
          <w:p w:rsidR="00791F60" w:rsidRPr="002F5DAE" w:rsidRDefault="00791F60" w:rsidP="006A5013">
            <w:pPr>
              <w:jc w:val="center"/>
              <w:rPr>
                <w:sz w:val="28"/>
                <w:szCs w:val="28"/>
              </w:rPr>
            </w:pPr>
            <w:r w:rsidRPr="002F5DAE">
              <w:rPr>
                <w:sz w:val="28"/>
                <w:szCs w:val="28"/>
              </w:rPr>
              <w:t>Наименование и характеристика объекта</w:t>
            </w:r>
          </w:p>
        </w:tc>
        <w:tc>
          <w:tcPr>
            <w:tcW w:w="2458" w:type="dxa"/>
          </w:tcPr>
          <w:p w:rsidR="00791F60" w:rsidRPr="002F5DAE" w:rsidRDefault="00791F60" w:rsidP="006A5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1144" w:type="dxa"/>
          </w:tcPr>
          <w:p w:rsidR="00791F60" w:rsidRDefault="00791F60" w:rsidP="006A5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</w:p>
          <w:p w:rsidR="00791F60" w:rsidRPr="002F5DAE" w:rsidRDefault="00791F60" w:rsidP="006A5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621" w:type="dxa"/>
          </w:tcPr>
          <w:p w:rsidR="00791F60" w:rsidRPr="002F5DAE" w:rsidRDefault="00791F60" w:rsidP="006A5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997" w:type="dxa"/>
          </w:tcPr>
          <w:p w:rsidR="00791F60" w:rsidRPr="002F5DAE" w:rsidRDefault="00791F60" w:rsidP="006A5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529" w:type="dxa"/>
          </w:tcPr>
          <w:p w:rsidR="00791F60" w:rsidRDefault="00791F60" w:rsidP="006A5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sz w:val="28"/>
                <w:szCs w:val="28"/>
              </w:rPr>
              <w:t>об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91F60" w:rsidRPr="002F5DAE" w:rsidRDefault="00791F60" w:rsidP="006A501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арендаторах</w:t>
            </w:r>
            <w:proofErr w:type="gramEnd"/>
          </w:p>
        </w:tc>
      </w:tr>
      <w:tr w:rsidR="00791F60" w:rsidRPr="002F5DAE" w:rsidTr="00AD48D1">
        <w:trPr>
          <w:trHeight w:val="551"/>
        </w:trPr>
        <w:tc>
          <w:tcPr>
            <w:tcW w:w="537" w:type="dxa"/>
          </w:tcPr>
          <w:p w:rsidR="00791F60" w:rsidRPr="002F5DAE" w:rsidRDefault="00791F60" w:rsidP="006A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791F60" w:rsidRPr="002F5DAE" w:rsidRDefault="00791F60" w:rsidP="00791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 автомобиль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744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212140</w:t>
            </w:r>
          </w:p>
          <w:p w:rsidR="00791F60" w:rsidRPr="002F5DAE" w:rsidRDefault="00791F60" w:rsidP="00A31582">
            <w:pPr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791F60" w:rsidRDefault="00791F60" w:rsidP="00791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знак Р871ЕХ102</w:t>
            </w:r>
            <w:r w:rsidR="00AD48D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RUS</w:t>
            </w:r>
          </w:p>
          <w:p w:rsidR="00791F60" w:rsidRDefault="00791F60" w:rsidP="00791F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модель</w:t>
            </w:r>
            <w:r w:rsidR="00AD4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ВАЗ 21214, год выпуска 2013,</w:t>
            </w:r>
            <w:r w:rsidR="00AD48D1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аспорт транспортного средства 63 </w:t>
            </w:r>
            <w:r>
              <w:rPr>
                <w:sz w:val="28"/>
                <w:szCs w:val="28"/>
                <w:lang w:val="en-US"/>
              </w:rPr>
              <w:t>HX</w:t>
            </w:r>
            <w:r>
              <w:rPr>
                <w:sz w:val="28"/>
                <w:szCs w:val="28"/>
              </w:rPr>
              <w:t xml:space="preserve"> 167274 , </w:t>
            </w:r>
            <w:r w:rsidR="00AD48D1">
              <w:rPr>
                <w:sz w:val="28"/>
                <w:szCs w:val="28"/>
              </w:rPr>
              <w:t>Иде</w:t>
            </w:r>
            <w:r>
              <w:rPr>
                <w:sz w:val="28"/>
                <w:szCs w:val="28"/>
              </w:rPr>
              <w:t xml:space="preserve">нтификационный номер ( </w:t>
            </w:r>
            <w:r>
              <w:rPr>
                <w:sz w:val="28"/>
                <w:szCs w:val="28"/>
                <w:lang w:val="en-US"/>
              </w:rPr>
              <w:t>VIN</w:t>
            </w:r>
            <w:r>
              <w:rPr>
                <w:sz w:val="28"/>
                <w:szCs w:val="28"/>
              </w:rPr>
              <w:t>)</w:t>
            </w:r>
            <w:r w:rsidRPr="00744A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ХТА212140Е2158709, цвет кузов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темно-зеленый</w:t>
            </w:r>
            <w:r w:rsidR="00AD48D1">
              <w:rPr>
                <w:sz w:val="28"/>
                <w:szCs w:val="28"/>
              </w:rPr>
              <w:t>.</w:t>
            </w:r>
          </w:p>
          <w:p w:rsidR="00791F60" w:rsidRDefault="00791F60" w:rsidP="00791F60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791F60" w:rsidRDefault="00791F60" w:rsidP="006A5013">
            <w:pPr>
              <w:rPr>
                <w:sz w:val="28"/>
                <w:szCs w:val="28"/>
              </w:rPr>
            </w:pPr>
          </w:p>
          <w:p w:rsidR="00AD48D1" w:rsidRDefault="00AD48D1" w:rsidP="006A5013">
            <w:pPr>
              <w:rPr>
                <w:sz w:val="28"/>
                <w:szCs w:val="28"/>
              </w:rPr>
            </w:pPr>
          </w:p>
          <w:p w:rsidR="00AD48D1" w:rsidRDefault="00AD48D1" w:rsidP="006A5013">
            <w:pPr>
              <w:rPr>
                <w:sz w:val="28"/>
                <w:szCs w:val="28"/>
              </w:rPr>
            </w:pPr>
          </w:p>
          <w:p w:rsidR="00AD48D1" w:rsidRDefault="00AD48D1" w:rsidP="006A5013">
            <w:pPr>
              <w:rPr>
                <w:sz w:val="28"/>
                <w:szCs w:val="28"/>
              </w:rPr>
            </w:pPr>
          </w:p>
          <w:p w:rsidR="00AD48D1" w:rsidRDefault="00AD48D1" w:rsidP="006A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1" w:type="dxa"/>
          </w:tcPr>
          <w:p w:rsidR="00791F60" w:rsidRDefault="00791F60" w:rsidP="006A5013">
            <w:pPr>
              <w:rPr>
                <w:sz w:val="28"/>
                <w:szCs w:val="28"/>
              </w:rPr>
            </w:pPr>
          </w:p>
          <w:p w:rsidR="00AD48D1" w:rsidRDefault="00AD48D1" w:rsidP="006A5013">
            <w:pPr>
              <w:rPr>
                <w:sz w:val="28"/>
                <w:szCs w:val="28"/>
              </w:rPr>
            </w:pPr>
          </w:p>
          <w:p w:rsidR="00AD48D1" w:rsidRDefault="00AD48D1" w:rsidP="006A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порядке №178-ФЗ</w:t>
            </w:r>
          </w:p>
        </w:tc>
        <w:tc>
          <w:tcPr>
            <w:tcW w:w="997" w:type="dxa"/>
          </w:tcPr>
          <w:p w:rsidR="00791F60" w:rsidRDefault="00AD48D1" w:rsidP="006A5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2022г.</w:t>
            </w:r>
          </w:p>
        </w:tc>
        <w:tc>
          <w:tcPr>
            <w:tcW w:w="1529" w:type="dxa"/>
          </w:tcPr>
          <w:p w:rsidR="00791F60" w:rsidRPr="002F5DAE" w:rsidRDefault="00AD48D1" w:rsidP="006A50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Отстствует</w:t>
            </w:r>
            <w:proofErr w:type="spellEnd"/>
          </w:p>
        </w:tc>
      </w:tr>
    </w:tbl>
    <w:p w:rsidR="00A31582" w:rsidRDefault="00A31582" w:rsidP="000B7425">
      <w:pPr>
        <w:ind w:firstLine="720"/>
        <w:jc w:val="center"/>
        <w:rPr>
          <w:b/>
          <w:sz w:val="28"/>
          <w:szCs w:val="28"/>
        </w:rPr>
      </w:pPr>
    </w:p>
    <w:p w:rsidR="00A31582" w:rsidRDefault="00A31582" w:rsidP="000B7425">
      <w:pPr>
        <w:ind w:firstLine="720"/>
        <w:jc w:val="center"/>
        <w:rPr>
          <w:b/>
          <w:sz w:val="28"/>
          <w:szCs w:val="28"/>
        </w:rPr>
      </w:pPr>
    </w:p>
    <w:p w:rsidR="000B7425" w:rsidRPr="000B7425" w:rsidRDefault="000B7425" w:rsidP="000B7425">
      <w:pPr>
        <w:ind w:firstLine="720"/>
        <w:jc w:val="center"/>
        <w:rPr>
          <w:b/>
          <w:sz w:val="28"/>
          <w:szCs w:val="28"/>
        </w:rPr>
      </w:pPr>
    </w:p>
    <w:p w:rsidR="008F38FB" w:rsidRPr="00B107A0" w:rsidRDefault="008F38FB">
      <w:pPr>
        <w:rPr>
          <w:sz w:val="28"/>
          <w:szCs w:val="28"/>
        </w:rPr>
      </w:pPr>
    </w:p>
    <w:sectPr w:rsidR="008F38FB" w:rsidRPr="00B107A0" w:rsidSect="00A3158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33"/>
    <w:rsid w:val="00050FCA"/>
    <w:rsid w:val="000B7425"/>
    <w:rsid w:val="001721B2"/>
    <w:rsid w:val="001F3F5B"/>
    <w:rsid w:val="002964A3"/>
    <w:rsid w:val="002A0855"/>
    <w:rsid w:val="002A7B79"/>
    <w:rsid w:val="002B6AD1"/>
    <w:rsid w:val="002D5E77"/>
    <w:rsid w:val="003173CA"/>
    <w:rsid w:val="00317E76"/>
    <w:rsid w:val="00337942"/>
    <w:rsid w:val="00356BBE"/>
    <w:rsid w:val="00390112"/>
    <w:rsid w:val="00394DCD"/>
    <w:rsid w:val="003A0FAC"/>
    <w:rsid w:val="003D682D"/>
    <w:rsid w:val="003E2DE0"/>
    <w:rsid w:val="003F2D71"/>
    <w:rsid w:val="00412673"/>
    <w:rsid w:val="00424E12"/>
    <w:rsid w:val="005A0842"/>
    <w:rsid w:val="005B5326"/>
    <w:rsid w:val="006012C1"/>
    <w:rsid w:val="006A3239"/>
    <w:rsid w:val="006A7A64"/>
    <w:rsid w:val="006E66CF"/>
    <w:rsid w:val="007229AC"/>
    <w:rsid w:val="00742BAD"/>
    <w:rsid w:val="00744A4C"/>
    <w:rsid w:val="00791F60"/>
    <w:rsid w:val="007B2988"/>
    <w:rsid w:val="007D4284"/>
    <w:rsid w:val="007D4E15"/>
    <w:rsid w:val="0082490D"/>
    <w:rsid w:val="00885972"/>
    <w:rsid w:val="00886352"/>
    <w:rsid w:val="00897947"/>
    <w:rsid w:val="008F38FB"/>
    <w:rsid w:val="00940F59"/>
    <w:rsid w:val="00975E33"/>
    <w:rsid w:val="009B02B6"/>
    <w:rsid w:val="009B143B"/>
    <w:rsid w:val="009D3666"/>
    <w:rsid w:val="00A17B66"/>
    <w:rsid w:val="00A25336"/>
    <w:rsid w:val="00A31582"/>
    <w:rsid w:val="00AD48D1"/>
    <w:rsid w:val="00B107A0"/>
    <w:rsid w:val="00B17299"/>
    <w:rsid w:val="00B6142C"/>
    <w:rsid w:val="00B6510C"/>
    <w:rsid w:val="00B664F1"/>
    <w:rsid w:val="00B75CE6"/>
    <w:rsid w:val="00B844F4"/>
    <w:rsid w:val="00BA2753"/>
    <w:rsid w:val="00C21C09"/>
    <w:rsid w:val="00CA2399"/>
    <w:rsid w:val="00D703C3"/>
    <w:rsid w:val="00D70B2B"/>
    <w:rsid w:val="00DC3A49"/>
    <w:rsid w:val="00DC6357"/>
    <w:rsid w:val="00E23E7C"/>
    <w:rsid w:val="00E50450"/>
    <w:rsid w:val="00EC352B"/>
    <w:rsid w:val="00F44A01"/>
    <w:rsid w:val="00F56EA9"/>
    <w:rsid w:val="00F65852"/>
    <w:rsid w:val="00F6621F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5E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975E33"/>
    <w:pPr>
      <w:spacing w:after="160" w:line="240" w:lineRule="exact"/>
    </w:pPr>
    <w:rPr>
      <w:sz w:val="20"/>
      <w:szCs w:val="20"/>
    </w:rPr>
  </w:style>
  <w:style w:type="paragraph" w:customStyle="1" w:styleId="Style1">
    <w:name w:val="Style1"/>
    <w:basedOn w:val="a"/>
    <w:rsid w:val="00A17B66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2">
    <w:name w:val="Style2"/>
    <w:basedOn w:val="a"/>
    <w:rsid w:val="00A17B66"/>
    <w:pPr>
      <w:widowControl w:val="0"/>
      <w:autoSpaceDE w:val="0"/>
      <w:autoSpaceDN w:val="0"/>
      <w:adjustRightInd w:val="0"/>
      <w:spacing w:line="321" w:lineRule="exact"/>
      <w:ind w:firstLine="538"/>
      <w:jc w:val="both"/>
    </w:pPr>
  </w:style>
  <w:style w:type="paragraph" w:customStyle="1" w:styleId="Style3">
    <w:name w:val="Style3"/>
    <w:basedOn w:val="a"/>
    <w:rsid w:val="00A17B6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17B66"/>
    <w:pPr>
      <w:widowControl w:val="0"/>
      <w:autoSpaceDE w:val="0"/>
      <w:autoSpaceDN w:val="0"/>
      <w:adjustRightInd w:val="0"/>
      <w:spacing w:line="326" w:lineRule="exact"/>
      <w:ind w:firstLine="749"/>
      <w:jc w:val="both"/>
    </w:pPr>
  </w:style>
  <w:style w:type="character" w:customStyle="1" w:styleId="FontStyle11">
    <w:name w:val="Font Style11"/>
    <w:rsid w:val="00A17B66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rsid w:val="008F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8F38FB"/>
    <w:pPr>
      <w:spacing w:after="160" w:line="240" w:lineRule="exact"/>
    </w:pPr>
    <w:rPr>
      <w:sz w:val="20"/>
      <w:szCs w:val="20"/>
    </w:rPr>
  </w:style>
  <w:style w:type="paragraph" w:styleId="a6">
    <w:name w:val="Balloon Text"/>
    <w:basedOn w:val="a"/>
    <w:link w:val="a7"/>
    <w:rsid w:val="00BA2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A2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5E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975E33"/>
    <w:pPr>
      <w:spacing w:after="160" w:line="240" w:lineRule="exact"/>
    </w:pPr>
    <w:rPr>
      <w:sz w:val="20"/>
      <w:szCs w:val="20"/>
    </w:rPr>
  </w:style>
  <w:style w:type="paragraph" w:customStyle="1" w:styleId="Style1">
    <w:name w:val="Style1"/>
    <w:basedOn w:val="a"/>
    <w:rsid w:val="00A17B66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2">
    <w:name w:val="Style2"/>
    <w:basedOn w:val="a"/>
    <w:rsid w:val="00A17B66"/>
    <w:pPr>
      <w:widowControl w:val="0"/>
      <w:autoSpaceDE w:val="0"/>
      <w:autoSpaceDN w:val="0"/>
      <w:adjustRightInd w:val="0"/>
      <w:spacing w:line="321" w:lineRule="exact"/>
      <w:ind w:firstLine="538"/>
      <w:jc w:val="both"/>
    </w:pPr>
  </w:style>
  <w:style w:type="paragraph" w:customStyle="1" w:styleId="Style3">
    <w:name w:val="Style3"/>
    <w:basedOn w:val="a"/>
    <w:rsid w:val="00A17B6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A17B66"/>
    <w:pPr>
      <w:widowControl w:val="0"/>
      <w:autoSpaceDE w:val="0"/>
      <w:autoSpaceDN w:val="0"/>
      <w:adjustRightInd w:val="0"/>
      <w:spacing w:line="326" w:lineRule="exact"/>
      <w:ind w:firstLine="749"/>
      <w:jc w:val="both"/>
    </w:pPr>
  </w:style>
  <w:style w:type="character" w:customStyle="1" w:styleId="FontStyle11">
    <w:name w:val="Font Style11"/>
    <w:rsid w:val="00A17B66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rsid w:val="008F3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8F38FB"/>
    <w:pPr>
      <w:spacing w:after="160" w:line="240" w:lineRule="exact"/>
    </w:pPr>
    <w:rPr>
      <w:sz w:val="20"/>
      <w:szCs w:val="20"/>
    </w:rPr>
  </w:style>
  <w:style w:type="paragraph" w:styleId="a6">
    <w:name w:val="Balloon Text"/>
    <w:basedOn w:val="a"/>
    <w:link w:val="a7"/>
    <w:rsid w:val="00BA2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A2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10</cp:revision>
  <cp:lastPrinted>2022-02-22T06:54:00Z</cp:lastPrinted>
  <dcterms:created xsi:type="dcterms:W3CDTF">2022-02-16T12:08:00Z</dcterms:created>
  <dcterms:modified xsi:type="dcterms:W3CDTF">2022-02-22T06:57:00Z</dcterms:modified>
</cp:coreProperties>
</file>