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 в сфере противодействия коррупции»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/>
          <w:color w:val="0000FF"/>
          <w:sz w:val="28"/>
          <w:szCs w:val="28"/>
        </w:rPr>
        <w:t>закона</w:t>
      </w:r>
      <w:r w:rsidRPr="00197E65">
        <w:rPr>
          <w:rStyle w:val="blk6"/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/>
          <w:color w:val="0000FF"/>
          <w:sz w:val="28"/>
          <w:szCs w:val="28"/>
        </w:rPr>
        <w:t>законом</w:t>
      </w:r>
      <w:r w:rsidRPr="00197E65">
        <w:rPr>
          <w:rStyle w:val="blk6"/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законами. 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7E6640" w:rsidRPr="00197E65" w:rsidRDefault="007E6640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E65">
        <w:rPr>
          <w:rStyle w:val="blk6"/>
          <w:rFonts w:ascii="Times New Roman" w:hAnsi="Times New Roman"/>
          <w:sz w:val="28"/>
          <w:szCs w:val="28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7E6640" w:rsidRPr="00197E65" w:rsidRDefault="007E6640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7E6640" w:rsidRPr="00197E65" w:rsidRDefault="007E6640" w:rsidP="0019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6640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40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40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40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40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40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40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65">
        <w:rPr>
          <w:rFonts w:ascii="Times New Roman" w:hAnsi="Times New Roman"/>
          <w:b/>
          <w:sz w:val="28"/>
          <w:szCs w:val="28"/>
        </w:rPr>
        <w:t>«Об изменении законодательства, регулирующего порядок признания помещения непригодным (пригодным) для проживания и многоквартирного дома аварийным и подлежащим сносу или реконструкции»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Постановлением Правительства Российской Федерации от 02.08.2016 N 746 внесены изменения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28.01.2006 N 47.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Установлено, что орган местного самоуправления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</w:t>
      </w:r>
      <w:r w:rsidRPr="00197E65">
        <w:rPr>
          <w:rFonts w:ascii="Times New Roman" w:hAnsi="Times New Roman"/>
          <w:sz w:val="28"/>
          <w:szCs w:val="28"/>
          <w:u w:val="single"/>
        </w:rPr>
        <w:t>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Pr="00197E65">
        <w:rPr>
          <w:rFonts w:ascii="Times New Roman" w:hAnsi="Times New Roman"/>
          <w:sz w:val="28"/>
          <w:szCs w:val="28"/>
        </w:rPr>
        <w:t xml:space="preserve">. 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 привлекается к работе комиссии с правом совещательного голоса и подлежит уведомлению о времени и месте заседания комиссии.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Кроме того, постановлением Правительства РФ от 02.08.2016 N 746 установлено, что по результатам работы комиссией может быть принято решение об отсутствии оснований для признания многоквартирного дома аварийным и подлежащим сносу или реконструкции.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В качестве основания для возвращения заявления без рассмотрения определено непредставление заявителем необходимых документов, и невозможность их истребования на основании межведомственных запросов.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Также на комиссию возложена обязанность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направлять такое решение в органы прокуратуры для решения вопроса о принятии мер, предусмотренных законодательством Российской Федерации.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Положения Постановления Правительства РФ от 02.08.2016 N 746 вступили в силу с 13.08.2016.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Таким образом, с 13.08.2016 изменен порядок проведения обследования жилых помещений в целях признания их пригодными (непригодными) для проживания.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7E6640" w:rsidRPr="00197E65" w:rsidRDefault="007E6640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7E6640" w:rsidRPr="00197E65" w:rsidRDefault="007E6640" w:rsidP="00197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E6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Pr="00197E65" w:rsidRDefault="007E6640" w:rsidP="0019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640" w:rsidRDefault="007E6640" w:rsidP="00197E65">
      <w:pPr>
        <w:spacing w:line="240" w:lineRule="exact"/>
      </w:pPr>
    </w:p>
    <w:p w:rsidR="007E6640" w:rsidRDefault="007E6640" w:rsidP="00197E65">
      <w:pPr>
        <w:spacing w:line="240" w:lineRule="exact"/>
      </w:pPr>
    </w:p>
    <w:p w:rsidR="007E6640" w:rsidRDefault="007E6640" w:rsidP="00197E65">
      <w:pPr>
        <w:spacing w:line="240" w:lineRule="exact"/>
      </w:pPr>
    </w:p>
    <w:p w:rsidR="007E6640" w:rsidRDefault="007E6640" w:rsidP="00197E65">
      <w:pPr>
        <w:spacing w:line="240" w:lineRule="exact"/>
      </w:pPr>
    </w:p>
    <w:p w:rsidR="007E6640" w:rsidRDefault="007E6640" w:rsidP="00197E65">
      <w:pPr>
        <w:spacing w:line="240" w:lineRule="exact"/>
      </w:pPr>
    </w:p>
    <w:p w:rsidR="007E6640" w:rsidRDefault="007E6640" w:rsidP="00197E65">
      <w:pPr>
        <w:spacing w:line="240" w:lineRule="exact"/>
      </w:pPr>
    </w:p>
    <w:p w:rsidR="007E6640" w:rsidRDefault="007E6640"/>
    <w:sectPr w:rsidR="007E6640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E65"/>
    <w:rsid w:val="00197E65"/>
    <w:rsid w:val="00253C4A"/>
    <w:rsid w:val="005833EA"/>
    <w:rsid w:val="00721C12"/>
    <w:rsid w:val="007E6640"/>
    <w:rsid w:val="0085311C"/>
    <w:rsid w:val="009C3BE5"/>
    <w:rsid w:val="00A93D96"/>
    <w:rsid w:val="00C60537"/>
    <w:rsid w:val="00F6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6">
    <w:name w:val="blk6"/>
    <w:basedOn w:val="DefaultParagraphFont"/>
    <w:uiPriority w:val="99"/>
    <w:rsid w:val="00197E6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97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97E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747</Words>
  <Characters>4259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РАЗМЕСТИТЬ СРОЧНО  В РАЗДЕЛЕ ИНФОРМАЦИЯ О ПОСЕЛЕНИИ ИЛИ В РАЗДЕЛЕ НОВОСТЕЙ</dc:title>
  <dc:subject/>
  <dc:creator>людмила</dc:creator>
  <cp:keywords/>
  <dc:description/>
  <cp:lastModifiedBy>Алга</cp:lastModifiedBy>
  <cp:revision>3</cp:revision>
  <dcterms:created xsi:type="dcterms:W3CDTF">2016-11-21T04:05:00Z</dcterms:created>
  <dcterms:modified xsi:type="dcterms:W3CDTF">2016-11-21T04:05:00Z</dcterms:modified>
</cp:coreProperties>
</file>