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34" w:rsidRDefault="00CE1034" w:rsidP="00A073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61271A">
        <w:rPr>
          <w:sz w:val="28"/>
          <w:szCs w:val="28"/>
        </w:rPr>
        <w:t xml:space="preserve">сельского поселения </w:t>
      </w:r>
      <w:r w:rsidR="00A07348">
        <w:rPr>
          <w:sz w:val="28"/>
          <w:szCs w:val="28"/>
        </w:rPr>
        <w:t>Бик-Кармалинский</w:t>
      </w:r>
      <w:r w:rsidR="0061271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CE1034" w:rsidRDefault="00CE1034" w:rsidP="00CE1034">
      <w:pPr>
        <w:jc w:val="center"/>
        <w:rPr>
          <w:sz w:val="28"/>
          <w:szCs w:val="28"/>
        </w:rPr>
      </w:pPr>
    </w:p>
    <w:p w:rsidR="00CE1034" w:rsidRDefault="00CE1034" w:rsidP="00CE1034">
      <w:pPr>
        <w:jc w:val="center"/>
        <w:rPr>
          <w:sz w:val="28"/>
          <w:szCs w:val="28"/>
        </w:rPr>
      </w:pPr>
    </w:p>
    <w:p w:rsidR="00CE1034" w:rsidRDefault="00CE1034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bookmarkStart w:id="0" w:name="_GoBack"/>
      <w:bookmarkEnd w:id="0"/>
    </w:p>
    <w:p w:rsidR="00F03B7E" w:rsidRDefault="00F03B7E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07348">
        <w:rPr>
          <w:sz w:val="28"/>
          <w:szCs w:val="28"/>
        </w:rPr>
        <w:t>8 июня 2018 года №25</w:t>
      </w:r>
    </w:p>
    <w:p w:rsidR="00CE1034" w:rsidRDefault="00CE1034" w:rsidP="00CE1034">
      <w:pPr>
        <w:jc w:val="center"/>
        <w:rPr>
          <w:sz w:val="28"/>
          <w:szCs w:val="28"/>
        </w:rPr>
      </w:pPr>
    </w:p>
    <w:p w:rsidR="00652CC3" w:rsidRDefault="00652CC3" w:rsidP="00CE1034">
      <w:pPr>
        <w:jc w:val="center"/>
        <w:rPr>
          <w:sz w:val="28"/>
          <w:szCs w:val="28"/>
        </w:rPr>
      </w:pPr>
    </w:p>
    <w:p w:rsidR="00772E1B" w:rsidRPr="005D359A" w:rsidRDefault="00CE1034" w:rsidP="005D35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решения Совета </w:t>
      </w:r>
      <w:r w:rsidR="0061271A">
        <w:rPr>
          <w:sz w:val="28"/>
          <w:szCs w:val="28"/>
        </w:rPr>
        <w:t xml:space="preserve">сельского поселения </w:t>
      </w:r>
      <w:r w:rsidR="00A07348">
        <w:rPr>
          <w:sz w:val="28"/>
          <w:szCs w:val="28"/>
        </w:rPr>
        <w:t xml:space="preserve">Бик-Кармалинский </w:t>
      </w:r>
      <w:r w:rsidR="0061271A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района Давлекановский район Республики Башкортостан  </w:t>
      </w:r>
      <w:r w:rsidR="005D359A">
        <w:rPr>
          <w:sz w:val="28"/>
          <w:szCs w:val="28"/>
        </w:rPr>
        <w:t xml:space="preserve">от </w:t>
      </w:r>
      <w:r w:rsidR="00B012A1">
        <w:rPr>
          <w:sz w:val="28"/>
          <w:szCs w:val="28"/>
        </w:rPr>
        <w:t xml:space="preserve">19 октября </w:t>
      </w:r>
      <w:r w:rsidR="005D359A">
        <w:rPr>
          <w:sz w:val="28"/>
          <w:szCs w:val="28"/>
        </w:rPr>
        <w:t>2017</w:t>
      </w:r>
      <w:r w:rsidR="00B012A1">
        <w:rPr>
          <w:sz w:val="28"/>
          <w:szCs w:val="28"/>
        </w:rPr>
        <w:t xml:space="preserve"> года </w:t>
      </w:r>
      <w:r w:rsidR="0061271A">
        <w:rPr>
          <w:sz w:val="28"/>
          <w:szCs w:val="28"/>
        </w:rPr>
        <w:t xml:space="preserve"> № </w:t>
      </w:r>
      <w:r w:rsidR="00B012A1">
        <w:rPr>
          <w:sz w:val="28"/>
          <w:szCs w:val="28"/>
        </w:rPr>
        <w:t>37</w:t>
      </w:r>
      <w:r w:rsidR="005D359A">
        <w:rPr>
          <w:sz w:val="28"/>
          <w:szCs w:val="28"/>
        </w:rPr>
        <w:t xml:space="preserve"> </w:t>
      </w:r>
      <w:r w:rsidR="00652CC3" w:rsidRPr="00772E1B">
        <w:rPr>
          <w:szCs w:val="28"/>
        </w:rPr>
        <w:t>«</w:t>
      </w:r>
      <w:r w:rsidR="005D359A" w:rsidRPr="00385CB9">
        <w:rPr>
          <w:sz w:val="28"/>
          <w:szCs w:val="28"/>
        </w:rPr>
        <w:t>Об утверждении  границ территорий, прилегающих к организациям и объектам, на которых не допускается рознична</w:t>
      </w:r>
      <w:r w:rsidR="005D359A">
        <w:rPr>
          <w:sz w:val="28"/>
          <w:szCs w:val="28"/>
        </w:rPr>
        <w:t>я продажа алкогольной продукции</w:t>
      </w:r>
      <w:r w:rsidR="00772E1B" w:rsidRPr="00772E1B">
        <w:t>»</w:t>
      </w:r>
    </w:p>
    <w:p w:rsidR="00CE1034" w:rsidRDefault="00CE1034" w:rsidP="00772E1B">
      <w:pPr>
        <w:jc w:val="center"/>
        <w:rPr>
          <w:sz w:val="28"/>
          <w:szCs w:val="28"/>
        </w:rPr>
      </w:pPr>
    </w:p>
    <w:p w:rsidR="00772E1B" w:rsidRDefault="00772E1B" w:rsidP="00772E1B">
      <w:pPr>
        <w:jc w:val="center"/>
        <w:rPr>
          <w:sz w:val="28"/>
          <w:szCs w:val="28"/>
        </w:rPr>
      </w:pPr>
    </w:p>
    <w:p w:rsidR="00CE1034" w:rsidRDefault="00CE1034" w:rsidP="00CE10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в соответствие </w:t>
      </w:r>
      <w:r w:rsidR="005D359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с действующим законодательством, руководствуясь ст. 48 Федерального закона от 06.10.2003 №131-ФЗ «Об общих принципах местного самоуправления в Российской Федерации», Совет </w:t>
      </w:r>
      <w:r w:rsidR="0061271A">
        <w:rPr>
          <w:sz w:val="28"/>
          <w:szCs w:val="28"/>
        </w:rPr>
        <w:t xml:space="preserve">сельского поселения </w:t>
      </w:r>
      <w:r w:rsidR="00A07348">
        <w:rPr>
          <w:sz w:val="28"/>
          <w:szCs w:val="28"/>
        </w:rPr>
        <w:t>Бик-Кармалинский</w:t>
      </w:r>
      <w:r w:rsidR="0061271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F64D73" w:rsidRPr="005D359A" w:rsidRDefault="00CE1034" w:rsidP="005D35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72E1B">
        <w:rPr>
          <w:bCs/>
          <w:sz w:val="28"/>
        </w:rPr>
        <w:t xml:space="preserve">Признать утратившим силу </w:t>
      </w:r>
      <w:r w:rsidR="00652CC3">
        <w:rPr>
          <w:bCs/>
          <w:sz w:val="28"/>
        </w:rPr>
        <w:t>р</w:t>
      </w:r>
      <w:r w:rsidR="00F64D73">
        <w:rPr>
          <w:bCs/>
          <w:sz w:val="28"/>
        </w:rPr>
        <w:t xml:space="preserve">ешение Совета </w:t>
      </w:r>
      <w:r w:rsidR="0061271A">
        <w:rPr>
          <w:sz w:val="28"/>
          <w:szCs w:val="28"/>
        </w:rPr>
        <w:t xml:space="preserve">сельского поселения </w:t>
      </w:r>
      <w:r w:rsidR="00A07348">
        <w:rPr>
          <w:sz w:val="28"/>
          <w:szCs w:val="28"/>
        </w:rPr>
        <w:t>Бик-Кармалинский</w:t>
      </w:r>
      <w:r w:rsidR="0061271A">
        <w:rPr>
          <w:sz w:val="28"/>
          <w:szCs w:val="28"/>
        </w:rPr>
        <w:t xml:space="preserve"> сельсовет </w:t>
      </w:r>
      <w:r w:rsidR="00F64D73">
        <w:rPr>
          <w:sz w:val="28"/>
          <w:szCs w:val="28"/>
        </w:rPr>
        <w:t>муниципального района Давлекановский райо</w:t>
      </w:r>
      <w:r w:rsidR="00772E1B">
        <w:rPr>
          <w:sz w:val="28"/>
          <w:szCs w:val="28"/>
        </w:rPr>
        <w:t xml:space="preserve">н Республики Башкортостан  </w:t>
      </w:r>
      <w:r w:rsidR="00B012A1">
        <w:rPr>
          <w:sz w:val="28"/>
          <w:szCs w:val="28"/>
        </w:rPr>
        <w:t xml:space="preserve">от 19 октября 2017 года  № 37 </w:t>
      </w:r>
      <w:r w:rsidR="005D359A" w:rsidRPr="00772E1B">
        <w:rPr>
          <w:szCs w:val="28"/>
        </w:rPr>
        <w:t>«</w:t>
      </w:r>
      <w:r w:rsidR="005D359A" w:rsidRPr="00385CB9">
        <w:rPr>
          <w:sz w:val="28"/>
          <w:szCs w:val="28"/>
        </w:rPr>
        <w:t>Об утверждении  границ территорий, прилегающих к организациям и объектам, на которых не допускается рознична</w:t>
      </w:r>
      <w:r w:rsidR="005D359A">
        <w:rPr>
          <w:sz w:val="28"/>
          <w:szCs w:val="28"/>
        </w:rPr>
        <w:t>я продажа алкогольной продукции</w:t>
      </w:r>
      <w:r w:rsidR="005D359A" w:rsidRPr="00772E1B">
        <w:t>»</w:t>
      </w:r>
      <w:r w:rsidR="005D359A">
        <w:rPr>
          <w:sz w:val="28"/>
          <w:szCs w:val="28"/>
        </w:rPr>
        <w:t>.</w:t>
      </w:r>
    </w:p>
    <w:p w:rsidR="00CE1034" w:rsidRDefault="00CE1034" w:rsidP="00CE1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F64D7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</w:t>
      </w:r>
      <w:r w:rsidR="0061271A">
        <w:rPr>
          <w:sz w:val="28"/>
          <w:szCs w:val="28"/>
        </w:rPr>
        <w:t xml:space="preserve"> (в разделе «Поселения муниципального района»)</w:t>
      </w:r>
      <w:r>
        <w:rPr>
          <w:sz w:val="28"/>
          <w:szCs w:val="28"/>
        </w:rPr>
        <w:t>.</w:t>
      </w:r>
    </w:p>
    <w:p w:rsidR="005D359A" w:rsidRPr="00385CB9" w:rsidRDefault="005D359A" w:rsidP="005D3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5CB9">
        <w:rPr>
          <w:sz w:val="28"/>
          <w:szCs w:val="28"/>
        </w:rPr>
        <w:t>. Настоящее решение вступает в силу со дня его обнародования.</w:t>
      </w:r>
    </w:p>
    <w:p w:rsidR="005D359A" w:rsidRDefault="005D359A" w:rsidP="00CE1034">
      <w:pPr>
        <w:jc w:val="both"/>
        <w:rPr>
          <w:sz w:val="28"/>
          <w:szCs w:val="28"/>
        </w:rPr>
      </w:pPr>
    </w:p>
    <w:p w:rsidR="00CE1034" w:rsidRDefault="00CE1034" w:rsidP="00CE1034">
      <w:pPr>
        <w:ind w:firstLine="720"/>
        <w:jc w:val="both"/>
        <w:rPr>
          <w:sz w:val="28"/>
          <w:szCs w:val="28"/>
        </w:rPr>
      </w:pPr>
    </w:p>
    <w:p w:rsidR="00652CC3" w:rsidRDefault="00652CC3" w:rsidP="00CE1034">
      <w:pPr>
        <w:ind w:firstLine="720"/>
        <w:jc w:val="both"/>
        <w:rPr>
          <w:sz w:val="28"/>
          <w:szCs w:val="28"/>
        </w:rPr>
      </w:pPr>
    </w:p>
    <w:p w:rsidR="00652CC3" w:rsidRDefault="009349FF" w:rsidP="00CE10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07348" w:rsidRDefault="00A07348" w:rsidP="00CE1034">
      <w:pPr>
        <w:ind w:firstLine="720"/>
        <w:jc w:val="both"/>
        <w:rPr>
          <w:sz w:val="28"/>
          <w:szCs w:val="28"/>
        </w:rPr>
      </w:pPr>
    </w:p>
    <w:p w:rsidR="009349FF" w:rsidRDefault="00A07348" w:rsidP="00CE10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Бик-Кармалинский сельсовет                                            О.Р.Лукманов</w:t>
      </w:r>
    </w:p>
    <w:p w:rsidR="009349FF" w:rsidRDefault="009349FF" w:rsidP="00CE1034">
      <w:pPr>
        <w:ind w:firstLine="720"/>
        <w:jc w:val="both"/>
        <w:rPr>
          <w:sz w:val="28"/>
          <w:szCs w:val="28"/>
        </w:rPr>
      </w:pPr>
    </w:p>
    <w:p w:rsidR="009349FF" w:rsidRDefault="009349FF" w:rsidP="00CE1034">
      <w:pPr>
        <w:ind w:firstLine="720"/>
        <w:jc w:val="both"/>
        <w:rPr>
          <w:sz w:val="28"/>
          <w:szCs w:val="28"/>
        </w:rPr>
      </w:pPr>
    </w:p>
    <w:p w:rsidR="009349FF" w:rsidRDefault="009349FF" w:rsidP="00CE1034">
      <w:pPr>
        <w:ind w:firstLine="720"/>
        <w:jc w:val="both"/>
        <w:rPr>
          <w:sz w:val="28"/>
          <w:szCs w:val="28"/>
        </w:rPr>
      </w:pPr>
    </w:p>
    <w:p w:rsidR="009349FF" w:rsidRDefault="009349FF" w:rsidP="00CE1034">
      <w:pPr>
        <w:ind w:firstLine="720"/>
        <w:jc w:val="both"/>
        <w:rPr>
          <w:sz w:val="28"/>
          <w:szCs w:val="28"/>
        </w:rPr>
      </w:pPr>
    </w:p>
    <w:p w:rsidR="009349FF" w:rsidRDefault="009349FF" w:rsidP="00CE1034">
      <w:pPr>
        <w:ind w:firstLine="720"/>
        <w:jc w:val="both"/>
        <w:rPr>
          <w:sz w:val="28"/>
          <w:szCs w:val="28"/>
        </w:rPr>
      </w:pPr>
    </w:p>
    <w:p w:rsidR="009349FF" w:rsidRDefault="009349FF" w:rsidP="00CE1034">
      <w:pPr>
        <w:ind w:firstLine="720"/>
        <w:jc w:val="both"/>
        <w:rPr>
          <w:sz w:val="28"/>
          <w:szCs w:val="28"/>
        </w:rPr>
      </w:pPr>
    </w:p>
    <w:p w:rsidR="00652CC3" w:rsidRDefault="00652CC3" w:rsidP="00A07348">
      <w:pPr>
        <w:jc w:val="both"/>
        <w:rPr>
          <w:sz w:val="28"/>
          <w:szCs w:val="28"/>
        </w:rPr>
      </w:pPr>
    </w:p>
    <w:sectPr w:rsidR="0065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53327512"/>
    <w:multiLevelType w:val="hybridMultilevel"/>
    <w:tmpl w:val="406CEFA8"/>
    <w:lvl w:ilvl="0" w:tplc="BB2E8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EB48FA"/>
    <w:multiLevelType w:val="hybridMultilevel"/>
    <w:tmpl w:val="F7A8A3AA"/>
    <w:lvl w:ilvl="0" w:tplc="47DE7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6B"/>
    <w:rsid w:val="000946C2"/>
    <w:rsid w:val="00314FC6"/>
    <w:rsid w:val="005D359A"/>
    <w:rsid w:val="0061271A"/>
    <w:rsid w:val="00652CC3"/>
    <w:rsid w:val="006A37DE"/>
    <w:rsid w:val="006C0F2F"/>
    <w:rsid w:val="00772E1B"/>
    <w:rsid w:val="007758FF"/>
    <w:rsid w:val="008B686B"/>
    <w:rsid w:val="008C3C7E"/>
    <w:rsid w:val="009349FF"/>
    <w:rsid w:val="00A07348"/>
    <w:rsid w:val="00B012A1"/>
    <w:rsid w:val="00BD5E7F"/>
    <w:rsid w:val="00CD1638"/>
    <w:rsid w:val="00CE1034"/>
    <w:rsid w:val="00F03B7E"/>
    <w:rsid w:val="00F64D73"/>
    <w:rsid w:val="00FA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2CC3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D73"/>
    <w:pPr>
      <w:ind w:left="720"/>
      <w:contextualSpacing/>
    </w:pPr>
  </w:style>
  <w:style w:type="paragraph" w:customStyle="1" w:styleId="a4">
    <w:name w:val="Знак"/>
    <w:basedOn w:val="a"/>
    <w:rsid w:val="00F64D7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rsid w:val="00652CC3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eastAsia="ru-RU"/>
    </w:rPr>
  </w:style>
  <w:style w:type="paragraph" w:styleId="3">
    <w:name w:val="Body Text Indent 3"/>
    <w:basedOn w:val="a"/>
    <w:link w:val="30"/>
    <w:rsid w:val="00772E1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72E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2CC3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D73"/>
    <w:pPr>
      <w:ind w:left="720"/>
      <w:contextualSpacing/>
    </w:pPr>
  </w:style>
  <w:style w:type="paragraph" w:customStyle="1" w:styleId="a4">
    <w:name w:val="Знак"/>
    <w:basedOn w:val="a"/>
    <w:rsid w:val="00F64D7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rsid w:val="00652CC3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eastAsia="ru-RU"/>
    </w:rPr>
  </w:style>
  <w:style w:type="paragraph" w:styleId="3">
    <w:name w:val="Body Text Indent 3"/>
    <w:basedOn w:val="a"/>
    <w:link w:val="30"/>
    <w:rsid w:val="00772E1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72E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2018-07-02T10:03:00Z</cp:lastPrinted>
  <dcterms:created xsi:type="dcterms:W3CDTF">2017-05-26T11:42:00Z</dcterms:created>
  <dcterms:modified xsi:type="dcterms:W3CDTF">2018-07-02T10:03:00Z</dcterms:modified>
</cp:coreProperties>
</file>