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Республики Башкортостан</w:t>
      </w:r>
    </w:p>
    <w:p w:rsidR="00057A61" w:rsidRPr="00153EC6" w:rsidRDefault="00057A61" w:rsidP="00057A61">
      <w:pPr>
        <w:pStyle w:val="a4"/>
        <w:jc w:val="both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 </w:t>
      </w:r>
    </w:p>
    <w:p w:rsidR="00057A61" w:rsidRPr="00153EC6" w:rsidRDefault="00057A61" w:rsidP="00057A61">
      <w:pPr>
        <w:pStyle w:val="a4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>РЕШЕНИЕ</w:t>
      </w:r>
    </w:p>
    <w:p w:rsidR="00DA2787" w:rsidRDefault="00DA2787" w:rsidP="00DA2787">
      <w:pPr>
        <w:pStyle w:val="ConsPlusTitle"/>
        <w:ind w:right="-1"/>
        <w:jc w:val="center"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27.04.2022 №5/27-25</w:t>
      </w:r>
    </w:p>
    <w:p w:rsidR="00FF0E2F" w:rsidRPr="00153EC6" w:rsidRDefault="00FF0E2F" w:rsidP="00074CBA">
      <w:pPr>
        <w:rPr>
          <w:color w:val="000000" w:themeColor="text1"/>
          <w:sz w:val="28"/>
          <w:szCs w:val="28"/>
        </w:rPr>
      </w:pPr>
    </w:p>
    <w:p w:rsidR="00FF0E2F" w:rsidRPr="00153EC6" w:rsidRDefault="00FF0E2F" w:rsidP="00FF0E2F">
      <w:pPr>
        <w:ind w:right="175"/>
        <w:jc w:val="center"/>
        <w:rPr>
          <w:color w:val="000000" w:themeColor="text1"/>
          <w:sz w:val="28"/>
          <w:szCs w:val="28"/>
        </w:rPr>
      </w:pPr>
      <w:r w:rsidRPr="00153EC6">
        <w:rPr>
          <w:color w:val="000000" w:themeColor="text1"/>
          <w:sz w:val="28"/>
          <w:szCs w:val="28"/>
        </w:rPr>
        <w:t xml:space="preserve"> </w:t>
      </w:r>
      <w:r w:rsidR="00F12DD3" w:rsidRPr="00612D5C">
        <w:rPr>
          <w:rFonts w:eastAsia="Calibri"/>
          <w:color w:val="000000" w:themeColor="text1"/>
          <w:sz w:val="28"/>
          <w:szCs w:val="28"/>
        </w:rPr>
        <w:t>О состоянии рынка труда и занятости населения</w:t>
      </w:r>
      <w:r w:rsidR="00F12DD3">
        <w:rPr>
          <w:rFonts w:eastAsia="Calibri"/>
          <w:color w:val="000000" w:themeColor="text1"/>
          <w:sz w:val="28"/>
          <w:szCs w:val="28"/>
        </w:rPr>
        <w:t xml:space="preserve">  </w:t>
      </w:r>
      <w:r w:rsidR="00F12DD3" w:rsidRPr="00612D5C">
        <w:rPr>
          <w:rFonts w:eastAsia="Calibri"/>
          <w:color w:val="000000" w:themeColor="text1"/>
          <w:sz w:val="28"/>
          <w:szCs w:val="28"/>
        </w:rPr>
        <w:t>в муниципальном районе Давлекановский район Республики Башкортостан по итогам 2021 года</w:t>
      </w:r>
    </w:p>
    <w:p w:rsidR="00FF0E2F" w:rsidRPr="00153EC6" w:rsidRDefault="00FF0E2F" w:rsidP="00FF0E2F">
      <w:pPr>
        <w:ind w:right="175"/>
        <w:jc w:val="both"/>
        <w:rPr>
          <w:b/>
          <w:color w:val="000000" w:themeColor="text1"/>
          <w:sz w:val="28"/>
          <w:szCs w:val="28"/>
        </w:rPr>
      </w:pPr>
    </w:p>
    <w:p w:rsidR="00FF0E2F" w:rsidRPr="00156249" w:rsidRDefault="00F12DD3" w:rsidP="00BB05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E0B46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</w:t>
      </w:r>
      <w:r w:rsidR="006E0B46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E0B46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B0522">
        <w:rPr>
          <w:sz w:val="28"/>
          <w:szCs w:val="28"/>
        </w:rPr>
        <w:t>Уставом муниципального района Давлекановский район Республики Башкортостан, з</w:t>
      </w:r>
      <w:r w:rsidR="00BB0522" w:rsidRPr="0030787C">
        <w:rPr>
          <w:sz w:val="28"/>
          <w:szCs w:val="28"/>
        </w:rPr>
        <w:t>аслушав информацию</w:t>
      </w:r>
      <w:r w:rsidR="00BB0522">
        <w:rPr>
          <w:sz w:val="28"/>
          <w:szCs w:val="28"/>
        </w:rPr>
        <w:t xml:space="preserve"> </w:t>
      </w:r>
      <w:r w:rsidR="00BB0522" w:rsidRPr="00156249">
        <w:rPr>
          <w:color w:val="000000" w:themeColor="text1"/>
          <w:sz w:val="28"/>
          <w:szCs w:val="28"/>
        </w:rPr>
        <w:t xml:space="preserve">директора </w:t>
      </w:r>
      <w:r w:rsidR="00BB0522">
        <w:rPr>
          <w:color w:val="000000" w:themeColor="text1"/>
          <w:sz w:val="28"/>
          <w:szCs w:val="28"/>
        </w:rPr>
        <w:t>ф</w:t>
      </w:r>
      <w:r w:rsidR="00BB0522" w:rsidRPr="00156249">
        <w:rPr>
          <w:color w:val="000000" w:themeColor="text1"/>
          <w:sz w:val="28"/>
          <w:szCs w:val="28"/>
          <w:shd w:val="clear" w:color="auto" w:fill="F3F3F3"/>
        </w:rPr>
        <w:t xml:space="preserve">илиала государственного казенного учреждения Юго-западный межрайонный центр занятости населения по </w:t>
      </w:r>
      <w:proofErr w:type="spellStart"/>
      <w:r w:rsidR="00BB0522" w:rsidRPr="00156249">
        <w:rPr>
          <w:color w:val="000000" w:themeColor="text1"/>
          <w:sz w:val="28"/>
          <w:szCs w:val="28"/>
          <w:shd w:val="clear" w:color="auto" w:fill="F3F3F3"/>
        </w:rPr>
        <w:t>Давлекановскому</w:t>
      </w:r>
      <w:proofErr w:type="spellEnd"/>
      <w:r w:rsidR="00BB0522" w:rsidRPr="00156249">
        <w:rPr>
          <w:color w:val="000000" w:themeColor="text1"/>
          <w:sz w:val="28"/>
          <w:szCs w:val="28"/>
          <w:shd w:val="clear" w:color="auto" w:fill="F3F3F3"/>
        </w:rPr>
        <w:t xml:space="preserve"> району</w:t>
      </w:r>
      <w:r w:rsidR="00BB0522">
        <w:rPr>
          <w:sz w:val="28"/>
          <w:szCs w:val="28"/>
        </w:rPr>
        <w:t xml:space="preserve">, </w:t>
      </w:r>
      <w:r w:rsidR="00FF0E2F" w:rsidRPr="00153EC6">
        <w:rPr>
          <w:color w:val="000000" w:themeColor="text1"/>
          <w:sz w:val="28"/>
          <w:szCs w:val="28"/>
        </w:rPr>
        <w:t xml:space="preserve">Совет муниципального района </w:t>
      </w:r>
      <w:r w:rsidR="00FF0E2F" w:rsidRPr="00D91764">
        <w:rPr>
          <w:color w:val="000000" w:themeColor="text1"/>
          <w:sz w:val="28"/>
          <w:szCs w:val="28"/>
        </w:rPr>
        <w:t>Давлекановский</w:t>
      </w:r>
      <w:r w:rsidR="00BB0522">
        <w:rPr>
          <w:color w:val="000000" w:themeColor="text1"/>
          <w:sz w:val="28"/>
          <w:szCs w:val="28"/>
        </w:rPr>
        <w:t xml:space="preserve"> район Республики Башкортостан </w:t>
      </w:r>
      <w:proofErr w:type="gramStart"/>
      <w:r w:rsidR="00FF0E2F" w:rsidRPr="00D91764">
        <w:rPr>
          <w:color w:val="000000" w:themeColor="text1"/>
          <w:sz w:val="28"/>
          <w:szCs w:val="28"/>
        </w:rPr>
        <w:t>р</w:t>
      </w:r>
      <w:proofErr w:type="gramEnd"/>
      <w:r w:rsidR="00FF0E2F" w:rsidRPr="00D91764">
        <w:rPr>
          <w:color w:val="000000" w:themeColor="text1"/>
          <w:sz w:val="28"/>
          <w:szCs w:val="28"/>
        </w:rPr>
        <w:t xml:space="preserve"> е ш и л:</w:t>
      </w:r>
    </w:p>
    <w:p w:rsidR="00FF0E2F" w:rsidRPr="00156249" w:rsidRDefault="00FF0E2F" w:rsidP="00FF0E2F">
      <w:pPr>
        <w:ind w:firstLine="720"/>
        <w:jc w:val="both"/>
        <w:rPr>
          <w:color w:val="000000" w:themeColor="text1"/>
          <w:sz w:val="28"/>
          <w:szCs w:val="28"/>
        </w:rPr>
      </w:pPr>
      <w:r w:rsidRPr="00D91764">
        <w:rPr>
          <w:color w:val="000000" w:themeColor="text1"/>
          <w:sz w:val="28"/>
          <w:szCs w:val="28"/>
        </w:rPr>
        <w:t xml:space="preserve">1. </w:t>
      </w:r>
      <w:r w:rsidRPr="00F12DD3">
        <w:rPr>
          <w:color w:val="000000" w:themeColor="text1"/>
          <w:sz w:val="28"/>
          <w:szCs w:val="28"/>
        </w:rPr>
        <w:t xml:space="preserve">Информацию </w:t>
      </w:r>
      <w:r w:rsidR="0076362F" w:rsidRPr="00F12DD3">
        <w:rPr>
          <w:color w:val="000000" w:themeColor="text1"/>
          <w:sz w:val="28"/>
          <w:szCs w:val="28"/>
        </w:rPr>
        <w:t xml:space="preserve"> </w:t>
      </w:r>
      <w:r w:rsidR="00D91764" w:rsidRPr="00156249">
        <w:rPr>
          <w:color w:val="000000" w:themeColor="text1"/>
          <w:sz w:val="28"/>
          <w:szCs w:val="28"/>
        </w:rPr>
        <w:t xml:space="preserve">директора </w:t>
      </w:r>
      <w:r w:rsidR="00F12DD3" w:rsidRPr="00156249">
        <w:rPr>
          <w:color w:val="000000" w:themeColor="text1"/>
          <w:sz w:val="28"/>
          <w:szCs w:val="28"/>
          <w:shd w:val="clear" w:color="auto" w:fill="F3F3F3"/>
        </w:rPr>
        <w:t xml:space="preserve">Филиала государственного казенного учреждения Юго-западный межрайонный центр занятости населения по </w:t>
      </w:r>
      <w:proofErr w:type="spellStart"/>
      <w:r w:rsidR="00F12DD3" w:rsidRPr="00156249">
        <w:rPr>
          <w:color w:val="000000" w:themeColor="text1"/>
          <w:sz w:val="28"/>
          <w:szCs w:val="28"/>
          <w:shd w:val="clear" w:color="auto" w:fill="F3F3F3"/>
        </w:rPr>
        <w:t>Давлекановскому</w:t>
      </w:r>
      <w:proofErr w:type="spellEnd"/>
      <w:r w:rsidR="00F12DD3" w:rsidRPr="00156249">
        <w:rPr>
          <w:color w:val="000000" w:themeColor="text1"/>
          <w:sz w:val="28"/>
          <w:szCs w:val="28"/>
          <w:shd w:val="clear" w:color="auto" w:fill="F3F3F3"/>
        </w:rPr>
        <w:t xml:space="preserve"> району</w:t>
      </w:r>
      <w:r w:rsidR="00D91764" w:rsidRPr="00156249">
        <w:rPr>
          <w:color w:val="000000" w:themeColor="text1"/>
          <w:sz w:val="28"/>
          <w:szCs w:val="28"/>
        </w:rPr>
        <w:t xml:space="preserve"> </w:t>
      </w:r>
      <w:proofErr w:type="spellStart"/>
      <w:r w:rsidR="00F12DD3" w:rsidRPr="00156249">
        <w:rPr>
          <w:color w:val="000000" w:themeColor="text1"/>
          <w:sz w:val="28"/>
          <w:szCs w:val="28"/>
        </w:rPr>
        <w:t>Кутлугаллямова</w:t>
      </w:r>
      <w:proofErr w:type="spellEnd"/>
      <w:r w:rsidR="00F12DD3" w:rsidRPr="00156249">
        <w:rPr>
          <w:color w:val="000000" w:themeColor="text1"/>
          <w:sz w:val="28"/>
          <w:szCs w:val="28"/>
        </w:rPr>
        <w:t xml:space="preserve"> Г.Ш.</w:t>
      </w:r>
      <w:r w:rsidR="00D91764" w:rsidRPr="00156249">
        <w:rPr>
          <w:color w:val="000000" w:themeColor="text1"/>
          <w:sz w:val="28"/>
          <w:szCs w:val="28"/>
        </w:rPr>
        <w:t xml:space="preserve"> </w:t>
      </w:r>
      <w:r w:rsidRPr="00156249">
        <w:rPr>
          <w:color w:val="000000" w:themeColor="text1"/>
          <w:sz w:val="28"/>
          <w:szCs w:val="28"/>
        </w:rPr>
        <w:t>принять к сведению.</w:t>
      </w:r>
    </w:p>
    <w:p w:rsidR="00FF0E2F" w:rsidRPr="00156249" w:rsidRDefault="00FF0E2F" w:rsidP="00FF0E2F">
      <w:pPr>
        <w:ind w:right="175" w:firstLine="720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>2. Рекомендовать:</w:t>
      </w:r>
    </w:p>
    <w:p w:rsidR="00153EC6" w:rsidRPr="00156249" w:rsidRDefault="00FF0E2F" w:rsidP="00A346F3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>2.1.</w:t>
      </w:r>
      <w:r w:rsidR="007363CD" w:rsidRPr="00156249">
        <w:rPr>
          <w:color w:val="000000" w:themeColor="text1"/>
          <w:sz w:val="28"/>
          <w:szCs w:val="28"/>
        </w:rPr>
        <w:t xml:space="preserve"> </w:t>
      </w:r>
      <w:r w:rsidR="000C0587" w:rsidRPr="00156249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="000C0587" w:rsidRPr="00156249">
        <w:rPr>
          <w:color w:val="000000" w:themeColor="text1"/>
          <w:sz w:val="28"/>
          <w:szCs w:val="28"/>
        </w:rPr>
        <w:t>муниципального</w:t>
      </w:r>
      <w:proofErr w:type="gramEnd"/>
      <w:r w:rsidR="000C0587" w:rsidRPr="00156249">
        <w:rPr>
          <w:color w:val="000000" w:themeColor="text1"/>
          <w:sz w:val="28"/>
          <w:szCs w:val="28"/>
        </w:rPr>
        <w:t xml:space="preserve"> района Давлекановский </w:t>
      </w:r>
      <w:r w:rsidR="00D15CB3">
        <w:rPr>
          <w:color w:val="000000" w:themeColor="text1"/>
          <w:sz w:val="28"/>
          <w:szCs w:val="28"/>
        </w:rPr>
        <w:t xml:space="preserve">район Республики Башкортостан, </w:t>
      </w:r>
      <w:r w:rsidR="00943B93">
        <w:rPr>
          <w:color w:val="000000" w:themeColor="text1"/>
          <w:sz w:val="28"/>
          <w:szCs w:val="28"/>
        </w:rPr>
        <w:t>а</w:t>
      </w:r>
      <w:r w:rsidR="000C0587" w:rsidRPr="00156249">
        <w:rPr>
          <w:color w:val="000000" w:themeColor="text1"/>
          <w:sz w:val="28"/>
          <w:szCs w:val="28"/>
        </w:rPr>
        <w:t xml:space="preserve">дминистрациям </w:t>
      </w:r>
      <w:r w:rsidR="00D15CB3">
        <w:rPr>
          <w:color w:val="000000" w:themeColor="text1"/>
          <w:sz w:val="28"/>
          <w:szCs w:val="28"/>
        </w:rPr>
        <w:t>городского и</w:t>
      </w:r>
      <w:r w:rsidR="00D15CB3" w:rsidRPr="00156249">
        <w:rPr>
          <w:color w:val="000000" w:themeColor="text1"/>
          <w:sz w:val="28"/>
          <w:szCs w:val="28"/>
        </w:rPr>
        <w:t xml:space="preserve"> </w:t>
      </w:r>
      <w:r w:rsidR="000C0587" w:rsidRPr="00156249">
        <w:rPr>
          <w:color w:val="000000" w:themeColor="text1"/>
          <w:sz w:val="28"/>
          <w:szCs w:val="28"/>
        </w:rPr>
        <w:t>сельских поселений муниципального района Давлекановский район Республики Башкортостан:</w:t>
      </w:r>
    </w:p>
    <w:p w:rsidR="004A3DFC" w:rsidRPr="00156249" w:rsidRDefault="004A3DFC" w:rsidP="00A346F3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>- создать условия для сохранения и увеличения численности трудовых ресурсов</w:t>
      </w:r>
      <w:r w:rsidR="00156249" w:rsidRPr="00156249">
        <w:rPr>
          <w:color w:val="000000" w:themeColor="text1"/>
          <w:sz w:val="28"/>
          <w:szCs w:val="28"/>
        </w:rPr>
        <w:t>;</w:t>
      </w:r>
    </w:p>
    <w:p w:rsidR="004A3DFC" w:rsidRPr="00156249" w:rsidRDefault="004A3DFC" w:rsidP="00A346F3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>- обеспечить сбалансированность профессионально-квалификационной структуры спроса и предложений рабочей силы, создать условия для обеспечения занятости молодежи</w:t>
      </w:r>
      <w:r w:rsidR="00156249" w:rsidRPr="00156249">
        <w:rPr>
          <w:color w:val="000000" w:themeColor="text1"/>
          <w:sz w:val="28"/>
          <w:szCs w:val="28"/>
        </w:rPr>
        <w:t>.</w:t>
      </w:r>
    </w:p>
    <w:p w:rsidR="00A346F3" w:rsidRPr="00156249" w:rsidRDefault="0048563D" w:rsidP="00A346F3">
      <w:pPr>
        <w:pStyle w:val="a4"/>
        <w:ind w:firstLine="708"/>
        <w:jc w:val="both"/>
        <w:rPr>
          <w:color w:val="000000" w:themeColor="text1"/>
          <w:sz w:val="28"/>
          <w:szCs w:val="28"/>
          <w:shd w:val="clear" w:color="auto" w:fill="F3F3F3"/>
        </w:rPr>
      </w:pPr>
      <w:r w:rsidRPr="00156249">
        <w:rPr>
          <w:color w:val="000000" w:themeColor="text1"/>
          <w:sz w:val="28"/>
          <w:szCs w:val="28"/>
        </w:rPr>
        <w:t xml:space="preserve">2.2 </w:t>
      </w:r>
      <w:r w:rsidRPr="00156249">
        <w:rPr>
          <w:color w:val="000000" w:themeColor="text1"/>
          <w:sz w:val="28"/>
          <w:szCs w:val="28"/>
          <w:shd w:val="clear" w:color="auto" w:fill="F3F3F3"/>
        </w:rPr>
        <w:t xml:space="preserve">Филиалу государственного казенного учреждения Юго-западный межрайонный центр занятости населения по </w:t>
      </w:r>
      <w:proofErr w:type="spellStart"/>
      <w:r w:rsidRPr="00156249">
        <w:rPr>
          <w:color w:val="000000" w:themeColor="text1"/>
          <w:sz w:val="28"/>
          <w:szCs w:val="28"/>
          <w:shd w:val="clear" w:color="auto" w:fill="F3F3F3"/>
        </w:rPr>
        <w:t>Давлекановскому</w:t>
      </w:r>
      <w:proofErr w:type="spellEnd"/>
      <w:r w:rsidRPr="00156249">
        <w:rPr>
          <w:color w:val="000000" w:themeColor="text1"/>
          <w:sz w:val="28"/>
          <w:szCs w:val="28"/>
          <w:shd w:val="clear" w:color="auto" w:fill="F3F3F3"/>
        </w:rPr>
        <w:t xml:space="preserve"> району:</w:t>
      </w:r>
    </w:p>
    <w:p w:rsidR="0048563D" w:rsidRPr="00156249" w:rsidRDefault="0048563D" w:rsidP="00A346F3">
      <w:pPr>
        <w:pStyle w:val="a4"/>
        <w:ind w:firstLine="708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>- продолжить работу по повышению эффективности и качества оказываемых государственных услуг;</w:t>
      </w:r>
    </w:p>
    <w:p w:rsidR="0048563D" w:rsidRPr="00BB0522" w:rsidRDefault="0048563D" w:rsidP="00A346F3">
      <w:pPr>
        <w:pStyle w:val="a4"/>
        <w:ind w:firstLine="708"/>
        <w:jc w:val="both"/>
        <w:rPr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 xml:space="preserve">- оказывать </w:t>
      </w:r>
      <w:r w:rsidRPr="00BB0522">
        <w:rPr>
          <w:sz w:val="28"/>
          <w:szCs w:val="28"/>
        </w:rPr>
        <w:t>содействие работодателям в подборе</w:t>
      </w:r>
      <w:r w:rsidR="00156249" w:rsidRPr="00BB0522">
        <w:rPr>
          <w:sz w:val="28"/>
          <w:szCs w:val="28"/>
        </w:rPr>
        <w:t xml:space="preserve"> необходимых работников.</w:t>
      </w:r>
    </w:p>
    <w:p w:rsidR="00D83993" w:rsidRPr="00BB0522" w:rsidRDefault="0048563D" w:rsidP="00D83993">
      <w:pPr>
        <w:pStyle w:val="a4"/>
        <w:ind w:firstLine="709"/>
        <w:jc w:val="both"/>
        <w:rPr>
          <w:sz w:val="28"/>
          <w:szCs w:val="28"/>
        </w:rPr>
      </w:pPr>
      <w:r w:rsidRPr="00BB0522">
        <w:rPr>
          <w:sz w:val="28"/>
          <w:szCs w:val="28"/>
        </w:rPr>
        <w:t>2.3</w:t>
      </w:r>
      <w:r w:rsidR="000C0587" w:rsidRPr="00BB0522">
        <w:rPr>
          <w:sz w:val="28"/>
          <w:szCs w:val="28"/>
        </w:rPr>
        <w:t>.</w:t>
      </w:r>
      <w:r w:rsidR="00D83993" w:rsidRPr="00BB0522">
        <w:rPr>
          <w:sz w:val="28"/>
          <w:szCs w:val="28"/>
        </w:rPr>
        <w:t xml:space="preserve"> </w:t>
      </w:r>
      <w:r w:rsidRPr="00BB0522">
        <w:rPr>
          <w:sz w:val="28"/>
          <w:szCs w:val="28"/>
        </w:rPr>
        <w:t>Р</w:t>
      </w:r>
      <w:r w:rsidR="00D83993" w:rsidRPr="00BB0522">
        <w:rPr>
          <w:sz w:val="28"/>
          <w:szCs w:val="28"/>
        </w:rPr>
        <w:t>уководителям предприятий, организаций и хозяй</w:t>
      </w:r>
      <w:proofErr w:type="gramStart"/>
      <w:r w:rsidR="00D83993" w:rsidRPr="00BB0522">
        <w:rPr>
          <w:sz w:val="28"/>
          <w:szCs w:val="28"/>
        </w:rPr>
        <w:t>ств вс</w:t>
      </w:r>
      <w:proofErr w:type="gramEnd"/>
      <w:r w:rsidR="00D83993" w:rsidRPr="00BB0522">
        <w:rPr>
          <w:sz w:val="28"/>
          <w:szCs w:val="28"/>
        </w:rPr>
        <w:t>ех форм собственности принять меры:</w:t>
      </w:r>
    </w:p>
    <w:p w:rsidR="000C0587" w:rsidRPr="00BB0522" w:rsidRDefault="00D83993" w:rsidP="00D8399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BB0522">
        <w:rPr>
          <w:sz w:val="28"/>
          <w:szCs w:val="28"/>
        </w:rPr>
        <w:t>- по увеличению производительности труда и повышению инвестиционной активности;</w:t>
      </w:r>
      <w:r w:rsidR="000C0587" w:rsidRPr="00BB0522">
        <w:rPr>
          <w:sz w:val="28"/>
          <w:szCs w:val="28"/>
          <w:shd w:val="clear" w:color="auto" w:fill="FFFFFF"/>
        </w:rPr>
        <w:t xml:space="preserve"> </w:t>
      </w:r>
    </w:p>
    <w:p w:rsidR="00BB0522" w:rsidRPr="00BB0522" w:rsidRDefault="000C0587" w:rsidP="00D83993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BB0522">
        <w:rPr>
          <w:sz w:val="28"/>
          <w:szCs w:val="28"/>
          <w:shd w:val="clear" w:color="auto" w:fill="FFFFFF"/>
        </w:rPr>
        <w:t xml:space="preserve">- улучшать </w:t>
      </w:r>
      <w:r w:rsidR="00BB0522" w:rsidRPr="00BB0522">
        <w:rPr>
          <w:sz w:val="28"/>
          <w:szCs w:val="28"/>
          <w:shd w:val="clear" w:color="auto" w:fill="FFFFFF"/>
        </w:rPr>
        <w:t>условия и охрану труда;</w:t>
      </w:r>
    </w:p>
    <w:p w:rsidR="001468B0" w:rsidRPr="00BB0522" w:rsidRDefault="00BB0522" w:rsidP="00D83993">
      <w:pPr>
        <w:pStyle w:val="a4"/>
        <w:ind w:firstLine="709"/>
        <w:jc w:val="both"/>
        <w:rPr>
          <w:sz w:val="28"/>
          <w:szCs w:val="28"/>
        </w:rPr>
      </w:pPr>
      <w:r w:rsidRPr="00BB0522">
        <w:rPr>
          <w:sz w:val="28"/>
          <w:szCs w:val="28"/>
          <w:shd w:val="clear" w:color="auto" w:fill="FFFFFF"/>
        </w:rPr>
        <w:t xml:space="preserve">- </w:t>
      </w:r>
      <w:r w:rsidR="00D11BE7" w:rsidRPr="00BB0522">
        <w:rPr>
          <w:sz w:val="28"/>
          <w:szCs w:val="28"/>
          <w:shd w:val="clear" w:color="auto" w:fill="FFFFFF"/>
        </w:rPr>
        <w:t xml:space="preserve">по </w:t>
      </w:r>
      <w:r w:rsidR="00D11BE7">
        <w:rPr>
          <w:sz w:val="28"/>
          <w:szCs w:val="28"/>
          <w:shd w:val="clear" w:color="auto" w:fill="FFFFFF"/>
        </w:rPr>
        <w:t xml:space="preserve">недопущению, профилактике и </w:t>
      </w:r>
      <w:r w:rsidR="00D11BE7" w:rsidRPr="00BB0522">
        <w:rPr>
          <w:sz w:val="28"/>
          <w:szCs w:val="28"/>
          <w:shd w:val="clear" w:color="auto" w:fill="FFFFFF"/>
        </w:rPr>
        <w:t xml:space="preserve">предупреждению </w:t>
      </w:r>
      <w:r w:rsidRPr="00BB0522">
        <w:rPr>
          <w:sz w:val="28"/>
          <w:szCs w:val="28"/>
          <w:shd w:val="clear" w:color="auto" w:fill="FFFFFF"/>
        </w:rPr>
        <w:t>производственного травматизма</w:t>
      </w:r>
      <w:r w:rsidR="00D11BE7">
        <w:rPr>
          <w:sz w:val="28"/>
          <w:szCs w:val="28"/>
          <w:shd w:val="clear" w:color="auto" w:fill="FFFFFF"/>
        </w:rPr>
        <w:t xml:space="preserve"> </w:t>
      </w:r>
      <w:r w:rsidRPr="00BB0522">
        <w:rPr>
          <w:sz w:val="28"/>
          <w:szCs w:val="28"/>
          <w:shd w:val="clear" w:color="auto" w:fill="FFFFFF"/>
        </w:rPr>
        <w:t>на территории</w:t>
      </w:r>
      <w:r w:rsidRPr="00BB0522">
        <w:rPr>
          <w:sz w:val="28"/>
          <w:szCs w:val="28"/>
        </w:rPr>
        <w:t xml:space="preserve"> муниципального района Давлекановский</w:t>
      </w:r>
      <w:r>
        <w:rPr>
          <w:sz w:val="28"/>
          <w:szCs w:val="28"/>
        </w:rPr>
        <w:t xml:space="preserve"> район</w:t>
      </w:r>
      <w:r w:rsidRPr="00BB0522">
        <w:rPr>
          <w:sz w:val="28"/>
          <w:szCs w:val="28"/>
        </w:rPr>
        <w:t>;</w:t>
      </w:r>
    </w:p>
    <w:p w:rsidR="00D83993" w:rsidRPr="00BB0522" w:rsidRDefault="00D83993" w:rsidP="00D83993">
      <w:pPr>
        <w:pStyle w:val="a4"/>
        <w:ind w:firstLine="709"/>
        <w:jc w:val="both"/>
        <w:rPr>
          <w:sz w:val="28"/>
          <w:szCs w:val="28"/>
        </w:rPr>
      </w:pPr>
      <w:r w:rsidRPr="00BB0522">
        <w:rPr>
          <w:sz w:val="28"/>
          <w:szCs w:val="28"/>
        </w:rPr>
        <w:t>- совершенствованию оплаты труда, повышению уровня заработной платы                           и своевременной выплаты;</w:t>
      </w:r>
    </w:p>
    <w:p w:rsidR="00D83993" w:rsidRPr="00156249" w:rsidRDefault="00D83993" w:rsidP="00D8399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 xml:space="preserve">- по недопущению нарушений трудовых прав работников; </w:t>
      </w:r>
    </w:p>
    <w:p w:rsidR="00D83993" w:rsidRPr="00156249" w:rsidRDefault="00D83993" w:rsidP="00D15CB3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t xml:space="preserve">- по сохранению, укреплению </w:t>
      </w:r>
      <w:r w:rsidR="00D15CB3">
        <w:rPr>
          <w:color w:val="000000" w:themeColor="text1"/>
          <w:sz w:val="28"/>
          <w:szCs w:val="28"/>
        </w:rPr>
        <w:t>и развитию кадрового потенциала</w:t>
      </w:r>
      <w:r w:rsidRPr="00156249">
        <w:rPr>
          <w:color w:val="000000" w:themeColor="text1"/>
          <w:sz w:val="28"/>
          <w:szCs w:val="28"/>
        </w:rPr>
        <w:t xml:space="preserve">. </w:t>
      </w:r>
    </w:p>
    <w:p w:rsidR="00FF0E2F" w:rsidRPr="00153EC6" w:rsidRDefault="000C0587" w:rsidP="00BB0522">
      <w:pPr>
        <w:ind w:right="-5" w:firstLine="708"/>
        <w:jc w:val="both"/>
        <w:rPr>
          <w:color w:val="000000" w:themeColor="text1"/>
          <w:sz w:val="28"/>
          <w:szCs w:val="28"/>
        </w:rPr>
      </w:pPr>
      <w:r w:rsidRPr="00156249">
        <w:rPr>
          <w:color w:val="000000" w:themeColor="text1"/>
          <w:sz w:val="28"/>
          <w:szCs w:val="28"/>
        </w:rPr>
        <w:lastRenderedPageBreak/>
        <w:t>3</w:t>
      </w:r>
      <w:r w:rsidR="00FF0E2F" w:rsidRPr="00156249">
        <w:rPr>
          <w:color w:val="000000" w:themeColor="text1"/>
          <w:sz w:val="28"/>
          <w:szCs w:val="28"/>
        </w:rPr>
        <w:t xml:space="preserve">. </w:t>
      </w:r>
      <w:proofErr w:type="gramStart"/>
      <w:r w:rsidR="00FF0E2F" w:rsidRPr="00156249">
        <w:rPr>
          <w:color w:val="000000" w:themeColor="text1"/>
          <w:sz w:val="28"/>
          <w:szCs w:val="28"/>
        </w:rPr>
        <w:t>Контроль за</w:t>
      </w:r>
      <w:proofErr w:type="gramEnd"/>
      <w:r w:rsidR="00FF0E2F" w:rsidRPr="00156249">
        <w:rPr>
          <w:color w:val="000000" w:themeColor="text1"/>
          <w:sz w:val="28"/>
          <w:szCs w:val="28"/>
        </w:rPr>
        <w:t xml:space="preserve"> выполнением </w:t>
      </w:r>
      <w:r w:rsidR="00FF0E2F" w:rsidRPr="00153EC6">
        <w:rPr>
          <w:color w:val="000000" w:themeColor="text1"/>
          <w:sz w:val="28"/>
          <w:szCs w:val="28"/>
        </w:rPr>
        <w:t xml:space="preserve">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 w:rsidR="00FF0E2F" w:rsidRPr="00153EC6">
        <w:rPr>
          <w:color w:val="000000" w:themeColor="text1"/>
          <w:sz w:val="28"/>
          <w:szCs w:val="28"/>
        </w:rPr>
        <w:t>Ахунзянова</w:t>
      </w:r>
      <w:proofErr w:type="spellEnd"/>
      <w:r w:rsidR="00FF0E2F" w:rsidRPr="00153EC6">
        <w:rPr>
          <w:color w:val="000000" w:themeColor="text1"/>
          <w:sz w:val="28"/>
          <w:szCs w:val="28"/>
        </w:rPr>
        <w:t xml:space="preserve"> Ф.К.).</w:t>
      </w:r>
    </w:p>
    <w:p w:rsidR="00FF0E2F" w:rsidRPr="00153EC6" w:rsidRDefault="000C0587" w:rsidP="00BB0522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F0E2F" w:rsidRPr="00153EC6">
        <w:rPr>
          <w:color w:val="000000" w:themeColor="text1"/>
          <w:sz w:val="28"/>
          <w:szCs w:val="28"/>
        </w:rPr>
        <w:t xml:space="preserve">. Настоящее решение </w:t>
      </w:r>
      <w:proofErr w:type="gramStart"/>
      <w:r w:rsidR="00FF0E2F" w:rsidRPr="00153EC6">
        <w:rPr>
          <w:color w:val="000000" w:themeColor="text1"/>
          <w:sz w:val="28"/>
          <w:szCs w:val="28"/>
        </w:rPr>
        <w:t>обнародовать в установленном порядке и разместить</w:t>
      </w:r>
      <w:proofErr w:type="gramEnd"/>
      <w:r w:rsidR="00FF0E2F" w:rsidRPr="00153EC6">
        <w:rPr>
          <w:color w:val="000000" w:themeColor="text1"/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DA2787" w:rsidRPr="00DA2787" w:rsidRDefault="00DA2787" w:rsidP="00DA2787">
      <w:pPr>
        <w:ind w:right="-1"/>
        <w:jc w:val="both"/>
        <w:rPr>
          <w:sz w:val="28"/>
        </w:rPr>
      </w:pPr>
      <w:bookmarkStart w:id="0" w:name="_GoBack"/>
      <w:bookmarkEnd w:id="0"/>
    </w:p>
    <w:p w:rsidR="00DA2787" w:rsidRPr="00DA2787" w:rsidRDefault="00DA2787" w:rsidP="00DA2787">
      <w:pPr>
        <w:ind w:right="-1"/>
        <w:jc w:val="right"/>
        <w:rPr>
          <w:sz w:val="28"/>
        </w:rPr>
      </w:pPr>
      <w:r w:rsidRPr="00DA2787">
        <w:rPr>
          <w:sz w:val="28"/>
        </w:rPr>
        <w:t>Председатель Совета</w:t>
      </w:r>
    </w:p>
    <w:p w:rsidR="00DA2787" w:rsidRPr="00DA2787" w:rsidRDefault="00DA2787" w:rsidP="00DA2787">
      <w:pPr>
        <w:ind w:right="-1"/>
        <w:jc w:val="right"/>
        <w:rPr>
          <w:sz w:val="28"/>
        </w:rPr>
      </w:pPr>
      <w:r w:rsidRPr="00DA2787">
        <w:rPr>
          <w:sz w:val="28"/>
        </w:rPr>
        <w:t xml:space="preserve"> муниципального района </w:t>
      </w:r>
    </w:p>
    <w:p w:rsidR="00DA2787" w:rsidRPr="00DA2787" w:rsidRDefault="00DA2787" w:rsidP="00DA2787">
      <w:pPr>
        <w:ind w:right="-1"/>
        <w:jc w:val="right"/>
        <w:rPr>
          <w:sz w:val="28"/>
        </w:rPr>
      </w:pPr>
      <w:r w:rsidRPr="00DA2787">
        <w:rPr>
          <w:sz w:val="28"/>
        </w:rPr>
        <w:t xml:space="preserve">Давлекановский район </w:t>
      </w:r>
    </w:p>
    <w:p w:rsidR="00F347C5" w:rsidRPr="00153EC6" w:rsidRDefault="00DA2787" w:rsidP="00DA2787">
      <w:pPr>
        <w:jc w:val="right"/>
        <w:rPr>
          <w:color w:val="000000" w:themeColor="text1"/>
          <w:sz w:val="28"/>
          <w:szCs w:val="28"/>
        </w:rPr>
      </w:pPr>
      <w:r w:rsidRPr="00DA2787">
        <w:rPr>
          <w:sz w:val="28"/>
        </w:rPr>
        <w:t>Г.М. Якушин</w:t>
      </w:r>
    </w:p>
    <w:sectPr w:rsidR="00F347C5" w:rsidRPr="00153EC6" w:rsidSect="00D42A78">
      <w:type w:val="continuous"/>
      <w:pgSz w:w="11907" w:h="16840" w:code="9"/>
      <w:pgMar w:top="1134" w:right="680" w:bottom="851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C0587"/>
    <w:rsid w:val="000D28A6"/>
    <w:rsid w:val="00103A9C"/>
    <w:rsid w:val="001328CA"/>
    <w:rsid w:val="00136DD3"/>
    <w:rsid w:val="001468B0"/>
    <w:rsid w:val="00153EC6"/>
    <w:rsid w:val="00156249"/>
    <w:rsid w:val="001818CC"/>
    <w:rsid w:val="001F69E2"/>
    <w:rsid w:val="00220D9C"/>
    <w:rsid w:val="002563A6"/>
    <w:rsid w:val="00271759"/>
    <w:rsid w:val="0029413E"/>
    <w:rsid w:val="00420BE8"/>
    <w:rsid w:val="0044091D"/>
    <w:rsid w:val="0048563D"/>
    <w:rsid w:val="004A3DFC"/>
    <w:rsid w:val="004B5A6D"/>
    <w:rsid w:val="00525ACE"/>
    <w:rsid w:val="006605DD"/>
    <w:rsid w:val="006E0B46"/>
    <w:rsid w:val="007363CD"/>
    <w:rsid w:val="0076362F"/>
    <w:rsid w:val="007A118B"/>
    <w:rsid w:val="007A2219"/>
    <w:rsid w:val="007D2890"/>
    <w:rsid w:val="007D75D0"/>
    <w:rsid w:val="0086022B"/>
    <w:rsid w:val="00911329"/>
    <w:rsid w:val="00943B93"/>
    <w:rsid w:val="00A346F3"/>
    <w:rsid w:val="00B042C5"/>
    <w:rsid w:val="00B27EBC"/>
    <w:rsid w:val="00B33642"/>
    <w:rsid w:val="00BB0522"/>
    <w:rsid w:val="00C63DB8"/>
    <w:rsid w:val="00C8019E"/>
    <w:rsid w:val="00C80785"/>
    <w:rsid w:val="00D11BE7"/>
    <w:rsid w:val="00D15CB3"/>
    <w:rsid w:val="00D20E16"/>
    <w:rsid w:val="00D23416"/>
    <w:rsid w:val="00D42A78"/>
    <w:rsid w:val="00D83993"/>
    <w:rsid w:val="00D91764"/>
    <w:rsid w:val="00DA2787"/>
    <w:rsid w:val="00DC3849"/>
    <w:rsid w:val="00E27EC9"/>
    <w:rsid w:val="00E30156"/>
    <w:rsid w:val="00E906CE"/>
    <w:rsid w:val="00E93588"/>
    <w:rsid w:val="00ED65B3"/>
    <w:rsid w:val="00F12DD3"/>
    <w:rsid w:val="00F34720"/>
    <w:rsid w:val="00F347C5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paragraph" w:customStyle="1" w:styleId="ConsPlusTitle">
    <w:name w:val="ConsPlusTitle"/>
    <w:rsid w:val="00DA2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  <w:style w:type="paragraph" w:customStyle="1" w:styleId="ConsPlusTitle">
    <w:name w:val="ConsPlusTitle"/>
    <w:rsid w:val="00DA27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dcterms:created xsi:type="dcterms:W3CDTF">2022-04-07T09:33:00Z</dcterms:created>
  <dcterms:modified xsi:type="dcterms:W3CDTF">2022-04-28T06:51:00Z</dcterms:modified>
</cp:coreProperties>
</file>