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67" w:rsidRDefault="00554167" w:rsidP="0055416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B4A04" w:rsidRDefault="00E8315F" w:rsidP="00E8315F">
      <w:pPr>
        <w:jc w:val="center"/>
        <w:rPr>
          <w:rFonts w:ascii="Times New Roman" w:hAnsi="Times New Roman"/>
          <w:sz w:val="28"/>
          <w:szCs w:val="28"/>
        </w:rPr>
      </w:pPr>
      <w:r w:rsidRPr="00E83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Pr="00E8315F">
        <w:rPr>
          <w:rFonts w:ascii="Times New Roman" w:hAnsi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Pr="00E8315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E8315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8315F" w:rsidRDefault="00E8315F" w:rsidP="00E831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8315F" w:rsidRPr="00E8315F" w:rsidRDefault="00E8315F" w:rsidP="00E8315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31.05.2023 года №160</w:t>
      </w:r>
    </w:p>
    <w:p w:rsidR="00BB4A04" w:rsidRDefault="00BB4A04" w:rsidP="00BB4A04">
      <w:pPr>
        <w:pStyle w:val="ConsPlusTitle"/>
        <w:widowControl/>
        <w:rPr>
          <w:b w:val="0"/>
          <w:sz w:val="28"/>
          <w:szCs w:val="28"/>
        </w:rPr>
      </w:pPr>
    </w:p>
    <w:p w:rsidR="00597FA3" w:rsidRDefault="00597FA3" w:rsidP="0055416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4167" w:rsidRDefault="00554167" w:rsidP="00554167">
      <w:pPr>
        <w:pStyle w:val="Standard"/>
        <w:jc w:val="center"/>
      </w:pPr>
      <w:r>
        <w:rPr>
          <w:b/>
          <w:sz w:val="28"/>
          <w:szCs w:val="28"/>
        </w:rPr>
        <w:t xml:space="preserve">Об утверждении </w:t>
      </w:r>
      <w:r w:rsidR="00782C15">
        <w:rPr>
          <w:b/>
          <w:sz w:val="28"/>
          <w:szCs w:val="28"/>
        </w:rPr>
        <w:t xml:space="preserve"> </w:t>
      </w:r>
      <w:bookmarkStart w:id="0" w:name="_Hlk136511797"/>
      <w:r w:rsidR="00782C15">
        <w:rPr>
          <w:b/>
          <w:sz w:val="28"/>
          <w:szCs w:val="28"/>
        </w:rPr>
        <w:t xml:space="preserve">производственной программы  в сфере водоснабжения и водоотведения  </w:t>
      </w:r>
      <w:proofErr w:type="spellStart"/>
      <w:r w:rsidR="00782C15">
        <w:rPr>
          <w:b/>
          <w:sz w:val="28"/>
          <w:szCs w:val="28"/>
        </w:rPr>
        <w:t>Давлекановского</w:t>
      </w:r>
      <w:proofErr w:type="spellEnd"/>
      <w:r w:rsidR="00782C15">
        <w:rPr>
          <w:b/>
          <w:sz w:val="28"/>
          <w:szCs w:val="28"/>
        </w:rPr>
        <w:t xml:space="preserve"> муниципального унитарного предприятия «</w:t>
      </w:r>
      <w:proofErr w:type="spellStart"/>
      <w:r w:rsidR="00782C15">
        <w:rPr>
          <w:b/>
          <w:sz w:val="28"/>
          <w:szCs w:val="28"/>
        </w:rPr>
        <w:t>ГорКомСервис</w:t>
      </w:r>
      <w:proofErr w:type="spellEnd"/>
      <w:r w:rsidR="00782C1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</w:t>
      </w:r>
      <w:r w:rsidR="00782C15">
        <w:rPr>
          <w:b/>
          <w:sz w:val="28"/>
          <w:szCs w:val="28"/>
        </w:rPr>
        <w:t>4-2028г</w:t>
      </w:r>
      <w:r>
        <w:rPr>
          <w:b/>
          <w:sz w:val="28"/>
          <w:szCs w:val="28"/>
        </w:rPr>
        <w:t xml:space="preserve">г </w:t>
      </w:r>
      <w:bookmarkEnd w:id="0"/>
    </w:p>
    <w:p w:rsidR="00554167" w:rsidRDefault="00554167" w:rsidP="00554167">
      <w:pPr>
        <w:pStyle w:val="Standard"/>
        <w:rPr>
          <w:sz w:val="28"/>
          <w:szCs w:val="28"/>
        </w:rPr>
      </w:pPr>
    </w:p>
    <w:p w:rsidR="00554167" w:rsidRDefault="00554167" w:rsidP="00554167">
      <w:pPr>
        <w:pStyle w:val="Standard"/>
        <w:rPr>
          <w:sz w:val="28"/>
          <w:szCs w:val="28"/>
        </w:rPr>
      </w:pPr>
    </w:p>
    <w:p w:rsidR="00554167" w:rsidRDefault="00554167" w:rsidP="00554167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54167" w:rsidRDefault="00554167" w:rsidP="0055416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Pr="00782C15">
        <w:rPr>
          <w:rFonts w:ascii="Times New Roman" w:hAnsi="Times New Roman"/>
          <w:sz w:val="28"/>
          <w:szCs w:val="28"/>
        </w:rPr>
        <w:t xml:space="preserve">Утвердить </w:t>
      </w:r>
      <w:r w:rsidR="00782C15" w:rsidRPr="00782C15">
        <w:rPr>
          <w:rFonts w:ascii="Times New Roman" w:hAnsi="Times New Roman"/>
          <w:sz w:val="28"/>
          <w:szCs w:val="28"/>
        </w:rPr>
        <w:t>производственн</w:t>
      </w:r>
      <w:r w:rsidR="005731DF">
        <w:rPr>
          <w:rFonts w:ascii="Times New Roman" w:hAnsi="Times New Roman"/>
          <w:sz w:val="28"/>
          <w:szCs w:val="28"/>
        </w:rPr>
        <w:t>ую</w:t>
      </w:r>
      <w:r w:rsidR="00782C15" w:rsidRPr="00782C15">
        <w:rPr>
          <w:rFonts w:ascii="Times New Roman" w:hAnsi="Times New Roman"/>
          <w:sz w:val="28"/>
          <w:szCs w:val="28"/>
        </w:rPr>
        <w:t xml:space="preserve"> программ</w:t>
      </w:r>
      <w:r w:rsidR="005731DF">
        <w:rPr>
          <w:rFonts w:ascii="Times New Roman" w:hAnsi="Times New Roman"/>
          <w:sz w:val="28"/>
          <w:szCs w:val="28"/>
        </w:rPr>
        <w:t>у</w:t>
      </w:r>
      <w:r w:rsidR="00782C15" w:rsidRPr="00782C15">
        <w:rPr>
          <w:rFonts w:ascii="Times New Roman" w:hAnsi="Times New Roman"/>
          <w:sz w:val="28"/>
          <w:szCs w:val="28"/>
        </w:rPr>
        <w:t xml:space="preserve">  в сфере водоснабжения и водоотведения  </w:t>
      </w:r>
      <w:proofErr w:type="spellStart"/>
      <w:r w:rsidR="00782C15" w:rsidRPr="00782C15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782C15" w:rsidRPr="00782C15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="00782C15" w:rsidRPr="00782C15">
        <w:rPr>
          <w:rFonts w:ascii="Times New Roman" w:hAnsi="Times New Roman"/>
          <w:sz w:val="28"/>
          <w:szCs w:val="28"/>
        </w:rPr>
        <w:t>ГорКомСервис</w:t>
      </w:r>
      <w:proofErr w:type="spellEnd"/>
      <w:r w:rsidR="00782C15" w:rsidRPr="00782C15">
        <w:rPr>
          <w:rFonts w:ascii="Times New Roman" w:hAnsi="Times New Roman"/>
          <w:sz w:val="28"/>
          <w:szCs w:val="28"/>
        </w:rPr>
        <w:t>» на 2024-2028г</w:t>
      </w:r>
      <w:r w:rsidR="00782C15" w:rsidRPr="00782C15">
        <w:rPr>
          <w:rFonts w:ascii="Times New Roman" w:hAnsi="Times New Roman"/>
          <w:b/>
          <w:sz w:val="28"/>
          <w:szCs w:val="28"/>
        </w:rPr>
        <w:t>г</w:t>
      </w:r>
      <w:r w:rsidR="00782C15" w:rsidRPr="00782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1,</w:t>
      </w:r>
      <w:r w:rsidR="00782C1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554167" w:rsidRDefault="00554167" w:rsidP="0055416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B4A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Биктимирова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Д.Ю.</w:t>
      </w:r>
    </w:p>
    <w:p w:rsidR="00554167" w:rsidRDefault="00554167" w:rsidP="005541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167" w:rsidRDefault="00554167" w:rsidP="005541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167" w:rsidRDefault="00554167" w:rsidP="005541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315F" w:rsidRDefault="00554167" w:rsidP="00E8315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</w:t>
      </w:r>
      <w:r w:rsidR="00BB4A04">
        <w:rPr>
          <w:rFonts w:ascii="Times New Roman" w:hAnsi="Times New Roman"/>
          <w:sz w:val="28"/>
          <w:szCs w:val="28"/>
        </w:rPr>
        <w:t xml:space="preserve">      </w:t>
      </w:r>
    </w:p>
    <w:p w:rsidR="00554167" w:rsidRDefault="00BB4A04" w:rsidP="00E8315F">
      <w:pPr>
        <w:pStyle w:val="ConsPlusNormal"/>
        <w:ind w:firstLine="0"/>
        <w:jc w:val="right"/>
      </w:pPr>
      <w:r>
        <w:rPr>
          <w:rFonts w:ascii="Times New Roman" w:hAnsi="Times New Roman"/>
          <w:sz w:val="28"/>
          <w:szCs w:val="28"/>
        </w:rPr>
        <w:t xml:space="preserve">    </w:t>
      </w:r>
      <w:r w:rsidR="00554167">
        <w:rPr>
          <w:rFonts w:ascii="Times New Roman" w:hAnsi="Times New Roman"/>
          <w:sz w:val="28"/>
          <w:szCs w:val="28"/>
        </w:rPr>
        <w:t xml:space="preserve">               В.В.Гапоненко</w:t>
      </w:r>
    </w:p>
    <w:p w:rsidR="00554167" w:rsidRDefault="00554167" w:rsidP="00E8315F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   </w:t>
      </w:r>
    </w:p>
    <w:p w:rsidR="00554167" w:rsidRDefault="00554167" w:rsidP="00E8315F">
      <w:pPr>
        <w:pStyle w:val="Standard"/>
        <w:jc w:val="right"/>
        <w:rPr>
          <w:sz w:val="28"/>
          <w:szCs w:val="28"/>
        </w:rPr>
      </w:pPr>
    </w:p>
    <w:p w:rsidR="0024760E" w:rsidRDefault="0024760E" w:rsidP="0024760E">
      <w:pPr>
        <w:rPr>
          <w:sz w:val="28"/>
          <w:szCs w:val="28"/>
        </w:rPr>
      </w:pPr>
    </w:p>
    <w:p w:rsidR="0024760E" w:rsidRDefault="0024760E" w:rsidP="0024760E">
      <w:pPr>
        <w:rPr>
          <w:sz w:val="28"/>
          <w:szCs w:val="28"/>
        </w:rPr>
      </w:pPr>
    </w:p>
    <w:p w:rsidR="00E8315F" w:rsidRDefault="00E8315F" w:rsidP="0024760E">
      <w:pPr>
        <w:rPr>
          <w:sz w:val="28"/>
          <w:szCs w:val="28"/>
        </w:rPr>
      </w:pPr>
      <w:bookmarkStart w:id="1" w:name="_GoBack"/>
      <w:bookmarkEnd w:id="1"/>
    </w:p>
    <w:p w:rsidR="00BB4A04" w:rsidRDefault="00BB4A04" w:rsidP="0024760E">
      <w:pPr>
        <w:rPr>
          <w:sz w:val="28"/>
          <w:szCs w:val="28"/>
        </w:rPr>
      </w:pPr>
    </w:p>
    <w:p w:rsidR="005731DF" w:rsidRPr="005731DF" w:rsidRDefault="00782C15" w:rsidP="0024760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5731D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82C15" w:rsidRPr="00782C15" w:rsidRDefault="005731DF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40"/>
          <w:szCs w:val="40"/>
        </w:rPr>
        <w:t>П</w:t>
      </w:r>
      <w:r w:rsidR="00782C15" w:rsidRPr="00782C15">
        <w:rPr>
          <w:rFonts w:ascii="Times New Roman" w:eastAsia="Times New Roman" w:hAnsi="Times New Roman" w:cs="Times New Roman"/>
          <w:b/>
          <w:color w:val="000000"/>
          <w:spacing w:val="-14"/>
          <w:sz w:val="40"/>
          <w:szCs w:val="40"/>
        </w:rPr>
        <w:t>роизводственная программа</w:t>
      </w:r>
    </w:p>
    <w:p w:rsidR="00782C15" w:rsidRP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67" w:right="1440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</w:pPr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27"/>
          <w:szCs w:val="27"/>
        </w:rPr>
        <w:t xml:space="preserve">               </w:t>
      </w:r>
      <w:proofErr w:type="spellStart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Давлекановского</w:t>
      </w:r>
      <w:proofErr w:type="spellEnd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 xml:space="preserve"> муниципального унитарного </w:t>
      </w:r>
      <w:proofErr w:type="spellStart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предприяти</w:t>
      </w:r>
      <w:proofErr w:type="gramStart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я«</w:t>
      </w:r>
      <w:proofErr w:type="gramEnd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ГорКомСервис</w:t>
      </w:r>
      <w:proofErr w:type="spellEnd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»</w:t>
      </w:r>
    </w:p>
    <w:p w:rsidR="00782C15" w:rsidRP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67" w:right="1440"/>
        <w:jc w:val="center"/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</w:pPr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г. Давлеканово Республики Башкортостан</w:t>
      </w:r>
    </w:p>
    <w:p w:rsidR="00782C15" w:rsidRP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</w:pPr>
      <w:r w:rsidRPr="00782C15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  <w:t>в сфере водоснабжения</w:t>
      </w:r>
    </w:p>
    <w:p w:rsid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</w:rPr>
      </w:pPr>
      <w:r w:rsidRPr="00782C15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  <w:t>на период с 01.01.2024 г.</w:t>
      </w:r>
      <w:r w:rsidRPr="00782C15">
        <w:rPr>
          <w:rFonts w:ascii="Times New Roman" w:eastAsia="Times New Roman" w:hAnsi="Times New Roman" w:cs="Times New Roman"/>
          <w:color w:val="FFFFFF"/>
          <w:spacing w:val="-14"/>
          <w:sz w:val="32"/>
          <w:szCs w:val="32"/>
          <w:u w:val="single"/>
        </w:rPr>
        <w:t xml:space="preserve"> </w:t>
      </w:r>
      <w:r w:rsidRPr="00782C15">
        <w:rPr>
          <w:rFonts w:ascii="Times New Roman" w:eastAsia="Times New Roman" w:hAnsi="Times New Roman" w:cs="Times New Roman"/>
          <w:spacing w:val="-14"/>
          <w:sz w:val="32"/>
          <w:szCs w:val="32"/>
        </w:rPr>
        <w:t>до 31.12.2028 г.</w:t>
      </w:r>
    </w:p>
    <w:p w:rsidR="00BB4A04" w:rsidRPr="00782C15" w:rsidRDefault="00BB4A04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</w:rPr>
      </w:pPr>
    </w:p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1.  Паспорт производственной 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5762"/>
      </w:tblGrid>
      <w:tr w:rsidR="00BB4A04" w:rsidRPr="00BB4A04" w:rsidTr="005731DF">
        <w:tc>
          <w:tcPr>
            <w:tcW w:w="4161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5762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Давлекановское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 муниципальное унитарное предприятие «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ГорКомСервис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»</w:t>
            </w:r>
          </w:p>
        </w:tc>
      </w:tr>
      <w:tr w:rsidR="00BB4A04" w:rsidRPr="00BB4A04" w:rsidTr="005731DF">
        <w:tc>
          <w:tcPr>
            <w:tcW w:w="4161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Юридический адрес, почтовый адрес организации</w:t>
            </w:r>
          </w:p>
        </w:tc>
        <w:tc>
          <w:tcPr>
            <w:tcW w:w="5762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453400, Республика Башкортостан, г. Давлеканово, ул. Энгельса, д.12</w:t>
            </w:r>
          </w:p>
        </w:tc>
      </w:tr>
      <w:tr w:rsidR="00BB4A04" w:rsidRPr="00BB4A04" w:rsidTr="005731DF">
        <w:tc>
          <w:tcPr>
            <w:tcW w:w="4161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762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АДМИНИСТРАЦИЯ ГОРОДСКОГО ПОСЕЛЕНИЯ ГОРОД ДАВЛЕКАНОВО МУНИЦИПАЛЬНЫЙ РАЙОН РЕСПУБЛИКИ БАШКОРТОСТАН</w:t>
            </w:r>
          </w:p>
        </w:tc>
      </w:tr>
      <w:tr w:rsidR="00BB4A04" w:rsidRPr="00BB4A04" w:rsidTr="005731DF">
        <w:tc>
          <w:tcPr>
            <w:tcW w:w="4161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5762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453400, Республика Башкортостан,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г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.Д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авлеканово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, ул.К.Маркса,119</w:t>
            </w:r>
          </w:p>
        </w:tc>
      </w:tr>
      <w:tr w:rsidR="00BB4A04" w:rsidRPr="00BB4A04" w:rsidTr="005731DF">
        <w:tc>
          <w:tcPr>
            <w:tcW w:w="4161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Период реализации производственной программы</w:t>
            </w:r>
          </w:p>
        </w:tc>
        <w:tc>
          <w:tcPr>
            <w:tcW w:w="5762" w:type="dxa"/>
            <w:shd w:val="clear" w:color="auto" w:fill="auto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с 01.01.2024 г. до 31.12.2028г.</w:t>
            </w: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eastAsia="Times New Roman" w:hAnsi="Times New Roman" w:cs="Times New Roman"/>
          <w:bCs/>
          <w:color w:val="FF66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2. Перечень плановых мероприятий по ремонту объектов централизованных систем водоснабжения, мероприятий направленных на улучшение качества питьевой воды, 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018"/>
        <w:gridCol w:w="992"/>
        <w:gridCol w:w="1418"/>
        <w:gridCol w:w="1701"/>
        <w:gridCol w:w="1417"/>
        <w:gridCol w:w="1843"/>
      </w:tblGrid>
      <w:tr w:rsidR="00BB4A04" w:rsidRPr="00BB4A04" w:rsidTr="005731DF">
        <w:tc>
          <w:tcPr>
            <w:tcW w:w="676" w:type="dxa"/>
            <w:vMerge w:val="restart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B4A0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B4A0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18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Срок реализации мероприятия год</w:t>
            </w:r>
          </w:p>
        </w:tc>
        <w:tc>
          <w:tcPr>
            <w:tcW w:w="1418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Финансовые потребности на реализацию, тыс. руб.</w:t>
            </w:r>
          </w:p>
        </w:tc>
        <w:tc>
          <w:tcPr>
            <w:tcW w:w="3118" w:type="dxa"/>
            <w:gridSpan w:val="2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Ожидаемый эффект</w:t>
            </w:r>
          </w:p>
        </w:tc>
        <w:tc>
          <w:tcPr>
            <w:tcW w:w="1843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B4A04" w:rsidRPr="00BB4A04" w:rsidTr="005731DF">
        <w:trPr>
          <w:trHeight w:val="516"/>
        </w:trPr>
        <w:tc>
          <w:tcPr>
            <w:tcW w:w="676" w:type="dxa"/>
            <w:vMerge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BB4A04" w:rsidRPr="00BB4A04" w:rsidRDefault="00BB4A04" w:rsidP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Финансовые потребности </w:t>
            </w:r>
            <w:r w:rsidRPr="00BB4A04">
              <w:rPr>
                <w:rFonts w:ascii="Times New Roman" w:eastAsia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на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реализа-цию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на 2024-2028 </w:t>
            </w:r>
            <w:proofErr w:type="spellStart"/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гг</w:t>
            </w:r>
            <w:proofErr w:type="spellEnd"/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,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тыс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.р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уб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.</w:t>
            </w:r>
          </w:p>
        </w:tc>
        <w:tc>
          <w:tcPr>
            <w:tcW w:w="1843" w:type="dxa"/>
            <w:vMerge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A04" w:rsidRPr="00BB4A04" w:rsidTr="005731DF">
        <w:tc>
          <w:tcPr>
            <w:tcW w:w="6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ограждения зон санитарной охраны водозаборов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безопасности  источников  и систем питьевого водоснабжения,    предотвращения аварийных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ситуа-ций</w:t>
            </w:r>
            <w:proofErr w:type="spellEnd"/>
            <w:proofErr w:type="gramStart"/>
            <w:r w:rsidRPr="00BB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снижения  риска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sz w:val="18"/>
                <w:szCs w:val="18"/>
              </w:rPr>
              <w:t>чрезвы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-чайных  ситуаций.  </w:t>
            </w:r>
          </w:p>
        </w:tc>
        <w:tc>
          <w:tcPr>
            <w:tcW w:w="14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2024-340,00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2025-350,00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2026-400,00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2027-450,00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2028-460,00</w:t>
            </w:r>
          </w:p>
        </w:tc>
        <w:tc>
          <w:tcPr>
            <w:tcW w:w="1843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 ГП г. Давлеканово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замена изношенных водопроводных  сетей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аварий и потерь воды при транспортировке</w:t>
            </w:r>
          </w:p>
        </w:tc>
        <w:tc>
          <w:tcPr>
            <w:tcW w:w="14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2024-</w:t>
            </w: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4700,00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2025/2026</w:t>
            </w: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- 7300,00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2027/2028-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11000,00</w:t>
            </w:r>
          </w:p>
        </w:tc>
        <w:tc>
          <w:tcPr>
            <w:tcW w:w="1843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РБ и </w:t>
            </w: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 ГП г. Давлеканово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0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погружных насосов на скважинах на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энергоэкономич-ные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(25шт)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надежности и устойчивости работы системы водоснабжения</w:t>
            </w:r>
          </w:p>
        </w:tc>
        <w:tc>
          <w:tcPr>
            <w:tcW w:w="14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2024-700,00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2025-700,00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2026-750,00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2027-750,00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2028-800,00</w:t>
            </w:r>
          </w:p>
        </w:tc>
        <w:tc>
          <w:tcPr>
            <w:tcW w:w="1843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ГП г. Давлеканово, прибыль предприятия</w:t>
            </w:r>
          </w:p>
        </w:tc>
      </w:tr>
      <w:tr w:rsidR="00BB4A04" w:rsidRPr="00BB4A04" w:rsidTr="005731DF">
        <w:tc>
          <w:tcPr>
            <w:tcW w:w="6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задвижек в колодцах (80)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701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надежности и устойчивости работы системы водоснабжения</w:t>
            </w:r>
          </w:p>
        </w:tc>
        <w:tc>
          <w:tcPr>
            <w:tcW w:w="14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2024-300,00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2025-400,00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2026-500,00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2027-500,00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2028-600,00</w:t>
            </w:r>
          </w:p>
        </w:tc>
        <w:tc>
          <w:tcPr>
            <w:tcW w:w="1843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предприятия-</w:t>
            </w:r>
          </w:p>
        </w:tc>
      </w:tr>
      <w:tr w:rsidR="00BB4A04" w:rsidRPr="00BB4A04" w:rsidTr="005731DF">
        <w:tc>
          <w:tcPr>
            <w:tcW w:w="6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водоразборных колонок (10шт)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надежности и устойчивости работы системы водоснабжения</w:t>
            </w:r>
          </w:p>
        </w:tc>
        <w:tc>
          <w:tcPr>
            <w:tcW w:w="14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2024-12,00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2025-14,00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2026-14,00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2027-15,00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2028-15,00</w:t>
            </w:r>
          </w:p>
        </w:tc>
        <w:tc>
          <w:tcPr>
            <w:tcW w:w="1843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предприятия  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rPr>
          <w:trHeight w:val="1863"/>
        </w:trPr>
        <w:tc>
          <w:tcPr>
            <w:tcW w:w="6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0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Промывка  скважин на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Южном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Курман-кеевском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Кирза-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водозаборах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701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надежности и устойчивости работы системы водоснабжения</w:t>
            </w:r>
          </w:p>
        </w:tc>
        <w:tc>
          <w:tcPr>
            <w:tcW w:w="14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2024-1000,00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2025-1050,00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2026-1100,00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2027-1150,00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2028-1200,00</w:t>
            </w:r>
          </w:p>
        </w:tc>
        <w:tc>
          <w:tcPr>
            <w:tcW w:w="1843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ГП,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предприятия</w:t>
            </w:r>
          </w:p>
        </w:tc>
      </w:tr>
      <w:tr w:rsidR="00BB4A04" w:rsidRPr="00BB4A04" w:rsidTr="005731DF">
        <w:tc>
          <w:tcPr>
            <w:tcW w:w="6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36 570,00</w:t>
            </w:r>
          </w:p>
        </w:tc>
        <w:tc>
          <w:tcPr>
            <w:tcW w:w="1701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A04" w:rsidRPr="00BB4A04" w:rsidRDefault="00BB4A04" w:rsidP="00BB4A04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</w:p>
    <w:p w:rsidR="00BB4A04" w:rsidRPr="00BB4A04" w:rsidRDefault="00BB4A04" w:rsidP="00BB4A04">
      <w:pPr>
        <w:tabs>
          <w:tab w:val="left" w:pos="708"/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</w:p>
    <w:p w:rsidR="00BB4A04" w:rsidRPr="00BB4A04" w:rsidRDefault="00BB4A04" w:rsidP="00BB4A04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Раздел 3.</w:t>
      </w:r>
      <w:r w:rsidRPr="00BB4A04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Pr="00BB4A04">
        <w:rPr>
          <w:rFonts w:ascii="Times New Roman" w:eastAsia="Times New Roman" w:hAnsi="Times New Roman" w:cs="Times New Roman"/>
          <w:b/>
          <w:sz w:val="28"/>
          <w:szCs w:val="28"/>
        </w:rPr>
        <w:t>Планируемый объем подачи воды</w:t>
      </w:r>
    </w:p>
    <w:p w:rsidR="00BB4A04" w:rsidRPr="00BB4A04" w:rsidRDefault="00BB4A04" w:rsidP="00BB4A04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992"/>
        <w:gridCol w:w="992"/>
        <w:gridCol w:w="992"/>
        <w:gridCol w:w="1101"/>
        <w:gridCol w:w="1134"/>
      </w:tblGrid>
      <w:tr w:rsidR="00BB4A04" w:rsidRPr="00BB4A04" w:rsidTr="005731DF">
        <w:tc>
          <w:tcPr>
            <w:tcW w:w="534" w:type="dxa"/>
            <w:vMerge w:val="restart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35836465"/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11" w:type="dxa"/>
            <w:gridSpan w:val="5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BB4A04" w:rsidRPr="00BB4A04" w:rsidTr="005731DF">
        <w:tc>
          <w:tcPr>
            <w:tcW w:w="534" w:type="dxa"/>
            <w:vMerge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01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BB4A04" w:rsidRPr="00BB4A04" w:rsidTr="005731DF">
        <w:tc>
          <w:tcPr>
            <w:tcW w:w="534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1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B4A04" w:rsidRPr="00BB4A04" w:rsidTr="005731DF">
        <w:tc>
          <w:tcPr>
            <w:tcW w:w="534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9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690</w:t>
            </w:r>
          </w:p>
        </w:tc>
        <w:tc>
          <w:tcPr>
            <w:tcW w:w="1101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690</w:t>
            </w:r>
          </w:p>
        </w:tc>
        <w:tc>
          <w:tcPr>
            <w:tcW w:w="1134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690</w:t>
            </w:r>
          </w:p>
        </w:tc>
      </w:tr>
      <w:tr w:rsidR="00BB4A04" w:rsidRPr="00BB4A04" w:rsidTr="005731DF">
        <w:tc>
          <w:tcPr>
            <w:tcW w:w="534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9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01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B4A04" w:rsidRPr="00BB4A04" w:rsidTr="005731DF">
        <w:tc>
          <w:tcPr>
            <w:tcW w:w="534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9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689,2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689,2</w:t>
            </w:r>
          </w:p>
        </w:tc>
        <w:tc>
          <w:tcPr>
            <w:tcW w:w="1101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689,2</w:t>
            </w:r>
          </w:p>
        </w:tc>
        <w:tc>
          <w:tcPr>
            <w:tcW w:w="1134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689,2</w:t>
            </w:r>
          </w:p>
        </w:tc>
      </w:tr>
      <w:tr w:rsidR="00BB4A04" w:rsidRPr="00BB4A04" w:rsidTr="005731DF">
        <w:tc>
          <w:tcPr>
            <w:tcW w:w="534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9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01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BB4A04" w:rsidRPr="00BB4A04" w:rsidTr="005731DF">
        <w:tc>
          <w:tcPr>
            <w:tcW w:w="534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9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4A04" w:rsidRPr="00BB4A04" w:rsidTr="005731DF">
        <w:tc>
          <w:tcPr>
            <w:tcW w:w="534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9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1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</w:tr>
    </w:tbl>
    <w:bookmarkEnd w:id="2"/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4. Объем финансовых потребностей, необходимых для реализации производственной программы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530"/>
        <w:gridCol w:w="1276"/>
        <w:gridCol w:w="1134"/>
        <w:gridCol w:w="1134"/>
        <w:gridCol w:w="1134"/>
        <w:gridCol w:w="1417"/>
      </w:tblGrid>
      <w:tr w:rsidR="00BB4A04" w:rsidRPr="00BB4A04" w:rsidTr="005731DF">
        <w:trPr>
          <w:trHeight w:val="20"/>
        </w:trPr>
        <w:tc>
          <w:tcPr>
            <w:tcW w:w="697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№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п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/п</w:t>
            </w:r>
          </w:p>
        </w:tc>
        <w:tc>
          <w:tcPr>
            <w:tcW w:w="2530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095" w:type="dxa"/>
            <w:gridSpan w:val="5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Величина показателя на период </w:t>
            </w: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регулирования</w:t>
            </w:r>
          </w:p>
        </w:tc>
      </w:tr>
      <w:tr w:rsidR="00BB4A04" w:rsidRPr="00BB4A04" w:rsidTr="005731DF">
        <w:trPr>
          <w:trHeight w:val="20"/>
        </w:trPr>
        <w:tc>
          <w:tcPr>
            <w:tcW w:w="697" w:type="dxa"/>
            <w:vMerge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2024г.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2027г.</w:t>
            </w:r>
          </w:p>
        </w:tc>
        <w:tc>
          <w:tcPr>
            <w:tcW w:w="141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2028г.</w:t>
            </w:r>
          </w:p>
        </w:tc>
      </w:tr>
      <w:tr w:rsidR="00BB4A04" w:rsidRPr="00BB4A04" w:rsidTr="005731DF">
        <w:trPr>
          <w:trHeight w:val="20"/>
        </w:trPr>
        <w:tc>
          <w:tcPr>
            <w:tcW w:w="69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Итого НВВ для расчета тарифа </w:t>
            </w:r>
          </w:p>
          <w:p w:rsidR="00BB4A04" w:rsidRPr="00BB4A04" w:rsidRDefault="00BB4A04" w:rsidP="00BB4A04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(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тыс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.р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уб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33784,9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35615,61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39906,01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45958,96</w:t>
            </w:r>
          </w:p>
        </w:tc>
        <w:tc>
          <w:tcPr>
            <w:tcW w:w="1417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48242,54</w:t>
            </w:r>
          </w:p>
        </w:tc>
      </w:tr>
      <w:tr w:rsidR="00BB4A04" w:rsidRPr="00BB4A04" w:rsidTr="005731DF">
        <w:trPr>
          <w:trHeight w:val="20"/>
        </w:trPr>
        <w:tc>
          <w:tcPr>
            <w:tcW w:w="69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0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Текущие расходы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A04" w:rsidRPr="00BB4A04" w:rsidTr="005731DF">
        <w:trPr>
          <w:trHeight w:val="20"/>
        </w:trPr>
        <w:tc>
          <w:tcPr>
            <w:tcW w:w="69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30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Операционные расходы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19917,7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21302,7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25177,80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30800,94</w:t>
            </w:r>
          </w:p>
        </w:tc>
        <w:tc>
          <w:tcPr>
            <w:tcW w:w="141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32627,04</w:t>
            </w:r>
          </w:p>
        </w:tc>
      </w:tr>
      <w:tr w:rsidR="00BB4A04" w:rsidRPr="00BB4A04" w:rsidTr="005731DF">
        <w:trPr>
          <w:trHeight w:val="20"/>
        </w:trPr>
        <w:tc>
          <w:tcPr>
            <w:tcW w:w="69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30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Расходы на электрическую энергию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9161,10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9570,3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9950,49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10343,79</w:t>
            </w:r>
          </w:p>
        </w:tc>
        <w:tc>
          <w:tcPr>
            <w:tcW w:w="141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10763,61</w:t>
            </w:r>
          </w:p>
        </w:tc>
      </w:tr>
      <w:tr w:rsidR="00BB4A04" w:rsidRPr="00BB4A04" w:rsidTr="005731DF">
        <w:trPr>
          <w:trHeight w:val="20"/>
        </w:trPr>
        <w:tc>
          <w:tcPr>
            <w:tcW w:w="69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30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1135,74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1172,25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1207,36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1243,87</w:t>
            </w:r>
          </w:p>
        </w:tc>
        <w:tc>
          <w:tcPr>
            <w:tcW w:w="1417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1281,83</w:t>
            </w:r>
          </w:p>
        </w:tc>
      </w:tr>
      <w:tr w:rsidR="00BB4A04" w:rsidRPr="00BB4A04" w:rsidTr="005731DF">
        <w:trPr>
          <w:trHeight w:val="20"/>
        </w:trPr>
        <w:tc>
          <w:tcPr>
            <w:tcW w:w="69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0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3570,36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3570,36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3570,36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3570,36</w:t>
            </w:r>
          </w:p>
        </w:tc>
        <w:tc>
          <w:tcPr>
            <w:tcW w:w="141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3570,36</w:t>
            </w:r>
          </w:p>
        </w:tc>
      </w:tr>
      <w:tr w:rsidR="00BB4A04" w:rsidRPr="00BB4A04" w:rsidTr="005731DF">
        <w:trPr>
          <w:trHeight w:val="20"/>
        </w:trPr>
        <w:tc>
          <w:tcPr>
            <w:tcW w:w="69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30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Нормативная прибыль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5. График реализации мероприятий производственной программы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2977"/>
      </w:tblGrid>
      <w:tr w:rsidR="00BB4A04" w:rsidRPr="00BB4A04" w:rsidTr="005731DF">
        <w:tc>
          <w:tcPr>
            <w:tcW w:w="8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№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п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реализации мероприятий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A04" w:rsidRPr="00BB4A04" w:rsidTr="005731DF">
        <w:tc>
          <w:tcPr>
            <w:tcW w:w="817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</w:rPr>
              <w:t>Строительство ограждения зон санитарной охраны водозаборов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2024-2028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(ежегодно)</w:t>
            </w:r>
          </w:p>
        </w:tc>
      </w:tr>
      <w:tr w:rsidR="00BB4A04" w:rsidRPr="00BB4A04" w:rsidTr="005731DF">
        <w:tc>
          <w:tcPr>
            <w:tcW w:w="8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замена изношенных водопроводных сетей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2024-2028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(ежегодно по графику ППР)</w:t>
            </w:r>
          </w:p>
        </w:tc>
      </w:tr>
      <w:tr w:rsidR="00BB4A04" w:rsidRPr="00BB4A04" w:rsidTr="005731DF">
        <w:tc>
          <w:tcPr>
            <w:tcW w:w="8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</w:rPr>
              <w:t>Замена задвижек в колодцах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2024-2028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(ежегодно по графику ППР)</w:t>
            </w:r>
          </w:p>
        </w:tc>
      </w:tr>
      <w:tr w:rsidR="00BB4A04" w:rsidRPr="00BB4A04" w:rsidTr="005731DF">
        <w:tc>
          <w:tcPr>
            <w:tcW w:w="8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</w:rPr>
              <w:t xml:space="preserve">Замена погружных насосов на скважинах на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</w:rPr>
              <w:t>энергоэкономичные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2024-2028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(ежегодно по графику ППР)</w:t>
            </w:r>
          </w:p>
        </w:tc>
      </w:tr>
      <w:tr w:rsidR="00BB4A04" w:rsidRPr="00BB4A04" w:rsidTr="005731DF">
        <w:tc>
          <w:tcPr>
            <w:tcW w:w="8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</w:rPr>
              <w:t xml:space="preserve">замена водоразборных колонок 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2024-2028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(ежегодно по графику ППР)</w:t>
            </w:r>
          </w:p>
        </w:tc>
      </w:tr>
      <w:tr w:rsidR="00BB4A04" w:rsidRPr="00BB4A04" w:rsidTr="005731DF">
        <w:tc>
          <w:tcPr>
            <w:tcW w:w="817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Промывка  скважин на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Южном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урманкеевском,Кирзаводском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водозаборах</w:t>
            </w:r>
          </w:p>
        </w:tc>
        <w:tc>
          <w:tcPr>
            <w:tcW w:w="297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2024-2028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sz w:val="20"/>
                <w:szCs w:val="20"/>
              </w:rPr>
              <w:t>(ежегодно по графику ППР)</w:t>
            </w: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3"/>
        <w:gridCol w:w="850"/>
        <w:gridCol w:w="992"/>
        <w:gridCol w:w="992"/>
        <w:gridCol w:w="992"/>
      </w:tblGrid>
      <w:tr w:rsidR="00BB4A04" w:rsidRPr="00BB4A04" w:rsidTr="005731DF">
        <w:tc>
          <w:tcPr>
            <w:tcW w:w="4253" w:type="dxa"/>
            <w:vMerge w:val="restart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B4A04" w:rsidRPr="00BB4A04" w:rsidTr="005731DF">
        <w:tc>
          <w:tcPr>
            <w:tcW w:w="4253" w:type="dxa"/>
            <w:vMerge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2028г.</w:t>
            </w:r>
          </w:p>
        </w:tc>
      </w:tr>
      <w:tr w:rsidR="00BB4A04" w:rsidRPr="00BB4A04" w:rsidTr="005731DF">
        <w:tc>
          <w:tcPr>
            <w:tcW w:w="8080" w:type="dxa"/>
            <w:gridSpan w:val="5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 и бесперебойности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425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перерывов в подаче воды в расчете на 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8080" w:type="dxa"/>
            <w:gridSpan w:val="5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эффективности: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425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потерь воды в централизованных системах водоснабжения  при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транспортировке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объеме воды поданной  в водопроводную сеть.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425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</w:t>
            </w: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энергии, потребляемой в технологическом процессе подготовки  питьевой воды, на единицу объема транспортируемых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3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</w:p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3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7.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ее действия</w:t>
      </w:r>
    </w:p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3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Cs/>
          <w:color w:val="000000"/>
          <w:spacing w:val="-13"/>
          <w:sz w:val="27"/>
          <w:szCs w:val="27"/>
        </w:rPr>
        <w:t>Расчет экономической эффективности по целевым показателям деятельности организации выполнить не возможно.</w:t>
      </w:r>
    </w:p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0" w:line="326" w:lineRule="exact"/>
        <w:ind w:left="53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  <w:t xml:space="preserve">Раздел 8. </w:t>
      </w:r>
      <w:r w:rsidRPr="00BB4A04">
        <w:rPr>
          <w:rFonts w:ascii="Times New Roman" w:eastAsia="Times New Roman" w:hAnsi="Times New Roman" w:cs="Times New Roman"/>
          <w:bCs/>
          <w:color w:val="000000"/>
          <w:spacing w:val="-13"/>
          <w:sz w:val="27"/>
          <w:szCs w:val="27"/>
        </w:rPr>
        <w:t>Отчет об исполнении производственной программы за истекший период регулирования.</w:t>
      </w:r>
    </w:p>
    <w:p w:rsidR="00BB4A04" w:rsidRPr="00BB4A04" w:rsidRDefault="00BB4A04" w:rsidP="00BB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B4A04" w:rsidRPr="00BB4A04" w:rsidRDefault="00BB4A04" w:rsidP="00BB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sz w:val="27"/>
          <w:szCs w:val="27"/>
        </w:rPr>
        <w:t>8.1 Объем подачи воды</w:t>
      </w:r>
    </w:p>
    <w:p w:rsidR="00BB4A04" w:rsidRPr="00BB4A04" w:rsidRDefault="00BB4A04" w:rsidP="00BB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321"/>
        <w:gridCol w:w="1418"/>
        <w:gridCol w:w="2076"/>
        <w:gridCol w:w="2035"/>
      </w:tblGrid>
      <w:tr w:rsidR="00BB4A04" w:rsidRPr="00BB4A04" w:rsidTr="005731DF">
        <w:tc>
          <w:tcPr>
            <w:tcW w:w="756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№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п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/п</w:t>
            </w:r>
          </w:p>
        </w:tc>
        <w:tc>
          <w:tcPr>
            <w:tcW w:w="3321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Показатели производственной </w:t>
            </w:r>
            <w:r w:rsidRPr="00BB4A0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Величина показателя за истекший период </w:t>
            </w: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регулирования, 2024 г.</w:t>
            </w:r>
          </w:p>
        </w:tc>
      </w:tr>
      <w:tr w:rsidR="00BB4A04" w:rsidRPr="00BB4A04" w:rsidTr="005731DF">
        <w:tc>
          <w:tcPr>
            <w:tcW w:w="756" w:type="dxa"/>
            <w:vMerge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35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B4A04" w:rsidRPr="00BB4A04" w:rsidTr="005731DF">
        <w:tc>
          <w:tcPr>
            <w:tcW w:w="756" w:type="dxa"/>
            <w:vAlign w:val="center"/>
          </w:tcPr>
          <w:p w:rsidR="00BB4A04" w:rsidRPr="00BB4A04" w:rsidRDefault="00BB4A04" w:rsidP="00BB4A04">
            <w:pPr>
              <w:tabs>
                <w:tab w:val="left" w:pos="97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услуг, в том числе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625</w:t>
            </w:r>
          </w:p>
        </w:tc>
        <w:tc>
          <w:tcPr>
            <w:tcW w:w="2035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756" w:type="dxa"/>
            <w:vAlign w:val="center"/>
          </w:tcPr>
          <w:p w:rsidR="00BB4A04" w:rsidRPr="00BB4A04" w:rsidRDefault="00BB4A04" w:rsidP="00BB4A04">
            <w:pPr>
              <w:tabs>
                <w:tab w:val="left" w:pos="97"/>
              </w:tabs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1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потребителям:</w:t>
            </w:r>
          </w:p>
        </w:tc>
        <w:tc>
          <w:tcPr>
            <w:tcW w:w="1418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тыс. м3</w:t>
            </w:r>
          </w:p>
        </w:tc>
        <w:tc>
          <w:tcPr>
            <w:tcW w:w="2076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035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75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21" w:type="dxa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- население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035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75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21" w:type="dxa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- бюджетные потребители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5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75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21" w:type="dxa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- прочие потребители</w:t>
            </w:r>
          </w:p>
        </w:tc>
        <w:tc>
          <w:tcPr>
            <w:tcW w:w="141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BB4A04" w:rsidRPr="00BB4A04" w:rsidRDefault="00BB4A04" w:rsidP="00BB4A0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5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A04" w:rsidRPr="00BB4A04" w:rsidRDefault="00BB4A04" w:rsidP="00BB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A04" w:rsidRPr="00BB4A04" w:rsidRDefault="00BB4A04" w:rsidP="00BB4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8.2  Объем финансовых потребностей, необходимых для реализации производственной программы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3663"/>
        <w:gridCol w:w="1276"/>
        <w:gridCol w:w="1913"/>
        <w:gridCol w:w="1914"/>
      </w:tblGrid>
      <w:tr w:rsidR="00BB4A04" w:rsidRPr="00BB4A04" w:rsidTr="005731DF">
        <w:tc>
          <w:tcPr>
            <w:tcW w:w="698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 xml:space="preserve">№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п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</w:rPr>
              <w:t>/п</w:t>
            </w:r>
          </w:p>
        </w:tc>
        <w:tc>
          <w:tcPr>
            <w:tcW w:w="3663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gridSpan w:val="2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Величина показателя за истекший период </w:t>
            </w:r>
            <w:r w:rsidRPr="00BB4A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регулирования, 2024 г.</w:t>
            </w:r>
          </w:p>
        </w:tc>
      </w:tr>
      <w:tr w:rsidR="00BB4A04" w:rsidRPr="00BB4A04" w:rsidTr="005731DF">
        <w:tc>
          <w:tcPr>
            <w:tcW w:w="698" w:type="dxa"/>
            <w:vMerge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33784,90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19917,7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1108,6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Расходы на оплату труда и отчисления на социальные нужды производственного персонала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12929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541,4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Ремонтные расходы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4672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3" w:type="dxa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666,7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3570,36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Расходы на электрическую энергию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9161,10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Расходы на арендную плату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Расходы, связанные с уплатой </w:t>
            </w: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налогов и сборов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1135,74</w:t>
            </w: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5731DF">
        <w:tc>
          <w:tcPr>
            <w:tcW w:w="698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63" w:type="dxa"/>
            <w:vAlign w:val="center"/>
          </w:tcPr>
          <w:p w:rsidR="00BB4A04" w:rsidRPr="00BB4A04" w:rsidRDefault="00BB4A04" w:rsidP="00BB4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Нормативная прибыль</w:t>
            </w:r>
          </w:p>
        </w:tc>
        <w:tc>
          <w:tcPr>
            <w:tcW w:w="1276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3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A04" w:rsidRPr="00BB4A04" w:rsidRDefault="00BB4A04" w:rsidP="00BB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04" w:rsidRPr="00BB4A04" w:rsidRDefault="00BB4A04" w:rsidP="00BB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sz w:val="27"/>
          <w:szCs w:val="27"/>
        </w:rPr>
        <w:t xml:space="preserve">  8.3 Целевые показатели надежности и бесперебойности водоснабжения, энергетической эффективности</w:t>
      </w:r>
    </w:p>
    <w:p w:rsidR="00BB4A04" w:rsidRPr="00BB4A04" w:rsidRDefault="00BB4A04" w:rsidP="00BB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3"/>
        <w:gridCol w:w="870"/>
        <w:gridCol w:w="933"/>
        <w:gridCol w:w="933"/>
        <w:gridCol w:w="934"/>
      </w:tblGrid>
      <w:tr w:rsidR="00BB4A04" w:rsidRPr="00BB4A04" w:rsidTr="005731DF">
        <w:tc>
          <w:tcPr>
            <w:tcW w:w="5793" w:type="dxa"/>
            <w:vMerge w:val="restart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B4A04" w:rsidRPr="00BB4A04" w:rsidTr="005731DF">
        <w:tc>
          <w:tcPr>
            <w:tcW w:w="5793" w:type="dxa"/>
            <w:vMerge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2024г.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2024г.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Ожид.2025г.</w:t>
            </w:r>
          </w:p>
        </w:tc>
      </w:tr>
      <w:tr w:rsidR="00BB4A04" w:rsidRPr="00BB4A04" w:rsidTr="005731DF">
        <w:tc>
          <w:tcPr>
            <w:tcW w:w="9463" w:type="dxa"/>
            <w:gridSpan w:val="5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BB4A04" w:rsidRPr="00BB4A04" w:rsidTr="005731DF">
        <w:tc>
          <w:tcPr>
            <w:tcW w:w="57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перерывов в подаче воды в расчете на  протяженность водопроводной сети в год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A04" w:rsidRPr="00BB4A04" w:rsidTr="005731DF">
        <w:tc>
          <w:tcPr>
            <w:tcW w:w="9463" w:type="dxa"/>
            <w:gridSpan w:val="5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эффективности:</w:t>
            </w:r>
          </w:p>
        </w:tc>
      </w:tr>
      <w:tr w:rsidR="00BB4A04" w:rsidRPr="00BB4A04" w:rsidTr="005731DF">
        <w:tc>
          <w:tcPr>
            <w:tcW w:w="57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потерь воды в централизованных системах водоснабжения  при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транспортировке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объеме воды поданной  в водопроводную сеть.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A04" w:rsidRPr="00BB4A04" w:rsidTr="005731DF">
        <w:tc>
          <w:tcPr>
            <w:tcW w:w="5793" w:type="dxa"/>
            <w:shd w:val="clear" w:color="auto" w:fill="auto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 питьевой воды, на единицу объема транспортируемых вод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BB4A04" w:rsidRPr="00BB4A04" w:rsidRDefault="00BB4A04" w:rsidP="00BB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0"/>
        <w:gridCol w:w="7529"/>
        <w:gridCol w:w="1985"/>
      </w:tblGrid>
      <w:tr w:rsidR="00BB4A04" w:rsidRPr="00BB4A04" w:rsidTr="005731DF">
        <w:trPr>
          <w:trHeight w:val="330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8.4.Форма Справки о выполнении </w:t>
            </w:r>
            <w:r w:rsidRPr="00BB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текущего ремонта сетей и сооружений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водоснабжения ДМУП «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ГорКомСервис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в г. Давлеканово 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Республики Башкортостан  за 2024г</w:t>
            </w:r>
          </w:p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A04" w:rsidRPr="00BB4A04" w:rsidTr="005731DF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4A04" w:rsidRPr="00BB4A04" w:rsidTr="005731DF">
        <w:trPr>
          <w:trHeight w:val="27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              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работ </w:t>
            </w: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Выполнение,         тыс. руб.</w:t>
            </w:r>
          </w:p>
        </w:tc>
      </w:tr>
      <w:tr w:rsidR="00BB4A04" w:rsidRPr="00BB4A04" w:rsidTr="005731DF">
        <w:trPr>
          <w:trHeight w:val="56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A04" w:rsidRPr="00BB4A04" w:rsidTr="005731DF">
        <w:trPr>
          <w:trHeight w:val="315"/>
        </w:trPr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4A04" w:rsidRPr="00BB4A04" w:rsidTr="005731D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B4A04" w:rsidRPr="00BB4A04" w:rsidTr="005731D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BB4A04" w:rsidRPr="00BB4A04" w:rsidTr="005731DF">
        <w:trPr>
          <w:trHeight w:val="30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rPr>
          <w:trHeight w:val="315"/>
        </w:trPr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водоснабжению: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240" w:lineRule="auto"/>
        <w:ind w:left="53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eastAsia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9. Мероприятия, направленные на повышение качества обслуживания абонентов в сфере водоснабжения</w:t>
      </w:r>
    </w:p>
    <w:tbl>
      <w:tblPr>
        <w:tblW w:w="10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4507"/>
        <w:gridCol w:w="4933"/>
      </w:tblGrid>
      <w:tr w:rsidR="00BB4A04" w:rsidRPr="00BB4A04" w:rsidTr="00BB4A04">
        <w:trPr>
          <w:trHeight w:val="339"/>
        </w:trPr>
        <w:tc>
          <w:tcPr>
            <w:tcW w:w="78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B4A04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B4A04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507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4933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8"/>
              </w:rPr>
              <w:t>Ожидаемый эффект</w:t>
            </w:r>
          </w:p>
        </w:tc>
      </w:tr>
      <w:tr w:rsidR="00BB4A04" w:rsidRPr="00BB4A04" w:rsidTr="00BB4A04">
        <w:trPr>
          <w:trHeight w:val="495"/>
        </w:trPr>
        <w:tc>
          <w:tcPr>
            <w:tcW w:w="78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07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автоматического приема показаний приборов учета от абонентов (жителей)</w:t>
            </w:r>
          </w:p>
        </w:tc>
        <w:tc>
          <w:tcPr>
            <w:tcW w:w="4933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Доступность. Увеличение качества обслуживания абонентов.</w:t>
            </w:r>
          </w:p>
        </w:tc>
      </w:tr>
      <w:tr w:rsidR="00BB4A04" w:rsidRPr="00BB4A04" w:rsidTr="00BB4A04">
        <w:trPr>
          <w:trHeight w:val="174"/>
        </w:trPr>
        <w:tc>
          <w:tcPr>
            <w:tcW w:w="782" w:type="dxa"/>
          </w:tcPr>
          <w:p w:rsidR="00BB4A04" w:rsidRPr="00BB4A04" w:rsidRDefault="00BB4A04" w:rsidP="00BB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7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33" w:type="dxa"/>
          </w:tcPr>
          <w:p w:rsidR="00BB4A04" w:rsidRPr="00BB4A04" w:rsidRDefault="00BB4A04" w:rsidP="00BB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BB4A04" w:rsidRPr="00BB4A04" w:rsidRDefault="00BB4A04" w:rsidP="00B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2C15" w:rsidRPr="005731DF" w:rsidRDefault="00782C15" w:rsidP="0024760E">
      <w:pPr>
        <w:rPr>
          <w:rFonts w:ascii="Times New Roman" w:hAnsi="Times New Roman" w:cs="Times New Roman"/>
          <w:sz w:val="28"/>
          <w:szCs w:val="28"/>
        </w:rPr>
      </w:pPr>
      <w:r w:rsidRPr="005731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№2</w:t>
      </w:r>
    </w:p>
    <w:p w:rsidR="00782C15" w:rsidRP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6"/>
          <w:szCs w:val="36"/>
        </w:rPr>
      </w:pPr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6"/>
          <w:szCs w:val="36"/>
        </w:rPr>
        <w:t>Производственная программа</w:t>
      </w:r>
    </w:p>
    <w:p w:rsidR="00782C15" w:rsidRP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67" w:right="1440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</w:pPr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27"/>
          <w:szCs w:val="27"/>
        </w:rPr>
        <w:t xml:space="preserve">               </w:t>
      </w:r>
      <w:proofErr w:type="spellStart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Давлеканов</w:t>
      </w:r>
      <w:r w:rsidR="005731DF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ского</w:t>
      </w:r>
      <w:proofErr w:type="spellEnd"/>
      <w:r w:rsidR="005731DF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 xml:space="preserve"> муниципального унитарного </w:t>
      </w:r>
      <w:proofErr w:type="spellStart"/>
      <w:r w:rsidR="005731DF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п</w:t>
      </w:r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редприяти</w:t>
      </w:r>
      <w:proofErr w:type="gramStart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я«</w:t>
      </w:r>
      <w:proofErr w:type="gramEnd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ГорКомСервис</w:t>
      </w:r>
      <w:proofErr w:type="spellEnd"/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»</w:t>
      </w:r>
    </w:p>
    <w:p w:rsidR="00782C15" w:rsidRP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67" w:right="1440"/>
        <w:jc w:val="center"/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</w:pPr>
      <w:r w:rsidRPr="00782C15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</w:rPr>
        <w:t>г. Давлеканово Республики Башкортостан</w:t>
      </w:r>
    </w:p>
    <w:p w:rsidR="00782C15" w:rsidRP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</w:pPr>
      <w:r w:rsidRPr="00782C15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  <w:t xml:space="preserve">в сфере водоотведения </w:t>
      </w:r>
    </w:p>
    <w:p w:rsidR="00782C15" w:rsidRDefault="00782C15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</w:rPr>
      </w:pPr>
      <w:r w:rsidRPr="00782C15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</w:rPr>
        <w:t>на период с 01.01.2024 г.</w:t>
      </w:r>
      <w:r w:rsidRPr="00782C15">
        <w:rPr>
          <w:rFonts w:ascii="Times New Roman" w:eastAsia="Times New Roman" w:hAnsi="Times New Roman" w:cs="Times New Roman"/>
          <w:color w:val="FFFFFF"/>
          <w:spacing w:val="-14"/>
          <w:sz w:val="32"/>
          <w:szCs w:val="32"/>
          <w:u w:val="single"/>
        </w:rPr>
        <w:t xml:space="preserve"> </w:t>
      </w:r>
      <w:r w:rsidRPr="00782C15">
        <w:rPr>
          <w:rFonts w:ascii="Times New Roman" w:eastAsia="Times New Roman" w:hAnsi="Times New Roman" w:cs="Times New Roman"/>
          <w:spacing w:val="-14"/>
          <w:sz w:val="32"/>
          <w:szCs w:val="32"/>
        </w:rPr>
        <w:t>до 31.12.2028 г.</w:t>
      </w:r>
    </w:p>
    <w:p w:rsidR="00BB4A04" w:rsidRDefault="00BB4A04" w:rsidP="00782C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</w:rPr>
      </w:pPr>
    </w:p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1.  Паспорт производственной 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5762"/>
      </w:tblGrid>
      <w:tr w:rsidR="00BB4A04" w:rsidRPr="00BB4A04" w:rsidTr="00BB4A04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proofErr w:type="spellStart"/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Давлекановское</w:t>
            </w:r>
            <w:proofErr w:type="spellEnd"/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 муниципальное унитарное предприятие «</w:t>
            </w:r>
            <w:proofErr w:type="spellStart"/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ГорКомСервис</w:t>
            </w:r>
            <w:proofErr w:type="spellEnd"/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»</w:t>
            </w:r>
          </w:p>
        </w:tc>
      </w:tr>
      <w:tr w:rsidR="00BB4A04" w:rsidRPr="00BB4A04" w:rsidTr="00BB4A04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Юридический адрес, почтовый адрес организации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453400, Республика Башкортостан, г. Давлеканово, ул. Энгельса, д.12</w:t>
            </w:r>
          </w:p>
        </w:tc>
      </w:tr>
      <w:tr w:rsidR="00BB4A04" w:rsidRPr="00BB4A04" w:rsidTr="00BB4A04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АДМИНИСТРАЦИЯ ГОРОДСКОГО ПОСЕЛЕНИЯ ГОРОД ДАВЛЕКАНОВО МУНИЦИПАЛЬНЫЙ РАЙОН РЕСПУБЛИКИ БАШКОРТОСТАН</w:t>
            </w:r>
          </w:p>
        </w:tc>
      </w:tr>
      <w:tr w:rsidR="00BB4A04" w:rsidRPr="00BB4A04" w:rsidTr="00BB4A04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453400, Республика Башкортостан, </w:t>
            </w:r>
            <w:proofErr w:type="spellStart"/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г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.Д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авлеканово</w:t>
            </w:r>
            <w:proofErr w:type="spellEnd"/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, ул.К.Маркса,119</w:t>
            </w:r>
          </w:p>
        </w:tc>
      </w:tr>
      <w:tr w:rsidR="00BB4A04" w:rsidRPr="00BB4A04" w:rsidTr="00BB4A04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Период реализации производственной программы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  <w:sz w:val="23"/>
                <w:szCs w:val="23"/>
              </w:rPr>
              <w:t>С  01.01.2024 г. До  31.12.2028 г.</w:t>
            </w: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hAnsi="Times New Roman" w:cs="Times New Roman"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2. Перечень плановых мероприятий по ремонту объектов централизованных систем водоотведения, мероприятий направленных на улучшение качества очистки сточных вод, мероприятий по энергосбережению и повышению энергетической эффективности</w:t>
      </w:r>
      <w:r w:rsidRPr="00BB4A04">
        <w:rPr>
          <w:rFonts w:ascii="Times New Roman" w:hAnsi="Times New Roman" w:cs="Times New Roman"/>
          <w:color w:val="000000"/>
          <w:spacing w:val="-13"/>
          <w:sz w:val="27"/>
          <w:szCs w:val="27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018"/>
        <w:gridCol w:w="992"/>
        <w:gridCol w:w="1418"/>
        <w:gridCol w:w="1701"/>
        <w:gridCol w:w="1417"/>
        <w:gridCol w:w="1843"/>
      </w:tblGrid>
      <w:tr w:rsidR="00BB4A04" w:rsidRPr="00BB4A04" w:rsidTr="00BB4A04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4A04">
              <w:rPr>
                <w:rFonts w:ascii="Times New Roman" w:hAnsi="Times New Roman" w:cs="Times New Roman"/>
              </w:rPr>
              <w:t>п</w:t>
            </w:r>
            <w:proofErr w:type="gramEnd"/>
            <w:r w:rsidRPr="00BB4A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Срок реализации мероприятия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Финансовые потребности на реализацию, тыс. 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Ожидаемый эффект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B4A04" w:rsidRPr="00BB4A04" w:rsidTr="00BB4A04">
        <w:trPr>
          <w:trHeight w:val="51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 w:rsidP="00573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Финансовые потребности </w:t>
            </w:r>
            <w:r w:rsidRPr="00BB4A04">
              <w:rPr>
                <w:rFonts w:ascii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на </w:t>
            </w:r>
            <w:proofErr w:type="spellStart"/>
            <w:r w:rsidRPr="00BB4A04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реализа-цию</w:t>
            </w:r>
            <w:proofErr w:type="spellEnd"/>
            <w:r w:rsidRPr="00BB4A04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на 2024-2028</w:t>
            </w:r>
            <w:r w:rsidR="005731D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гг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,</w:t>
            </w:r>
            <w:proofErr w:type="spellStart"/>
            <w:proofErr w:type="gramEnd"/>
            <w:r w:rsidRPr="00BB4A04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тыс.руб</w:t>
            </w:r>
            <w:proofErr w:type="spellEnd"/>
            <w:r w:rsidRPr="00BB4A04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</w:p>
        </w:tc>
      </w:tr>
      <w:tr w:rsidR="00BB4A04" w:rsidRPr="00BB4A04" w:rsidTr="00BB4A0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autoSpaceDN w:val="0"/>
              <w:ind w:left="102" w:right="-57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Капитальный ремонт КНС</w:t>
            </w:r>
          </w:p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(0,1,2,3)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</w:p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2025-2028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5 700,00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A04"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 w:rsidRPr="00BB4A04">
              <w:rPr>
                <w:rFonts w:ascii="Times New Roman" w:hAnsi="Times New Roman" w:cs="Times New Roman"/>
              </w:rPr>
              <w:t>теплопотерь</w:t>
            </w:r>
            <w:proofErr w:type="spellEnd"/>
            <w:r w:rsidRPr="00BB4A04">
              <w:rPr>
                <w:rFonts w:ascii="Times New Roman" w:hAnsi="Times New Roman" w:cs="Times New Roman"/>
              </w:rPr>
              <w:t>,</w:t>
            </w:r>
            <w:proofErr w:type="gramStart"/>
            <w:r w:rsidRPr="00BB4A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4A04">
              <w:rPr>
                <w:rFonts w:ascii="Times New Roman" w:hAnsi="Times New Roman" w:cs="Times New Roman"/>
              </w:rPr>
              <w:t xml:space="preserve"> обеспечение безопасности и санитарно-гигиенических условий </w:t>
            </w:r>
            <w:r w:rsidRPr="00BB4A04">
              <w:rPr>
                <w:rFonts w:ascii="Times New Roman" w:hAnsi="Times New Roman" w:cs="Times New Roman"/>
              </w:rPr>
              <w:lastRenderedPageBreak/>
              <w:t>работы персонала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2025-1000,00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2026-1200,00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2027-150000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2028-2000,00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Бюджет  ГП г. Давлеканово,</w:t>
            </w:r>
          </w:p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прибыль предприятия</w:t>
            </w:r>
          </w:p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5731DF">
        <w:trPr>
          <w:trHeight w:val="18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 w:rsidP="0057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 xml:space="preserve">Капитальный ремонт и замена изношенных </w:t>
            </w:r>
            <w:proofErr w:type="spellStart"/>
            <w:proofErr w:type="gramStart"/>
            <w:r w:rsidRPr="00BB4A04">
              <w:rPr>
                <w:rFonts w:ascii="Times New Roman" w:hAnsi="Times New Roman" w:cs="Times New Roman"/>
                <w:color w:val="000000"/>
              </w:rPr>
              <w:t>канализацион-ных</w:t>
            </w:r>
            <w:proofErr w:type="spellEnd"/>
            <w:proofErr w:type="gramEnd"/>
            <w:r w:rsidRPr="00BB4A04">
              <w:rPr>
                <w:rFonts w:ascii="Times New Roman" w:hAnsi="Times New Roman" w:cs="Times New Roman"/>
                <w:color w:val="000000"/>
              </w:rPr>
              <w:t xml:space="preserve"> сетей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снижение аварий и потерь воды при транспортировке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2024/2025-5900,00</w:t>
            </w:r>
          </w:p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A04">
              <w:rPr>
                <w:rFonts w:ascii="Times New Roman" w:hAnsi="Times New Roman" w:cs="Times New Roman"/>
              </w:rPr>
              <w:t>2026/2028  - 14100,00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 xml:space="preserve">Бюджет РБ и </w:t>
            </w:r>
            <w:r w:rsidRPr="00BB4A04">
              <w:rPr>
                <w:rFonts w:ascii="Times New Roman" w:hAnsi="Times New Roman" w:cs="Times New Roman"/>
                <w:color w:val="000000"/>
              </w:rPr>
              <w:t>Бюджет  ГП г. Давлеканово</w:t>
            </w:r>
          </w:p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 xml:space="preserve">Замена  насосов на КНС на </w:t>
            </w:r>
            <w:proofErr w:type="spellStart"/>
            <w:r w:rsidRPr="00BB4A04">
              <w:rPr>
                <w:rFonts w:ascii="Times New Roman" w:hAnsi="Times New Roman" w:cs="Times New Roman"/>
                <w:color w:val="000000"/>
              </w:rPr>
              <w:t>энергоэкономич-ные</w:t>
            </w:r>
            <w:proofErr w:type="spellEnd"/>
            <w:r w:rsidRPr="00BB4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</w:rPr>
              <w:t>7шт)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и устойчивости работы системы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2024-200,00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2025-200,00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2026-230,00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2027-500,00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2028-570,00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Бюджет ГП г. Давлеканово и Прибыль предприятия</w:t>
            </w:r>
          </w:p>
        </w:tc>
      </w:tr>
      <w:tr w:rsidR="00BB4A04" w:rsidRPr="00BB4A04" w:rsidTr="00BB4A0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proofErr w:type="gramStart"/>
            <w:r w:rsidRPr="00BB4A04">
              <w:rPr>
                <w:rFonts w:ascii="Times New Roman" w:hAnsi="Times New Roman" w:cs="Times New Roman"/>
                <w:color w:val="000000"/>
              </w:rPr>
              <w:t>канализацион-ных</w:t>
            </w:r>
            <w:proofErr w:type="spellEnd"/>
            <w:proofErr w:type="gramEnd"/>
            <w:r w:rsidRPr="00BB4A04">
              <w:rPr>
                <w:rFonts w:ascii="Times New Roman" w:hAnsi="Times New Roman" w:cs="Times New Roman"/>
                <w:color w:val="000000"/>
              </w:rPr>
              <w:t xml:space="preserve">  колодцев</w:t>
            </w:r>
          </w:p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и устойчивости работы системы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2024-120,00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2025-150,00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2026-170,00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2027-190,00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A04">
              <w:rPr>
                <w:rFonts w:ascii="Times New Roman" w:hAnsi="Times New Roman" w:cs="Times New Roman"/>
              </w:rPr>
              <w:t>2028-210,00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Прибыль предприятия</w:t>
            </w:r>
          </w:p>
        </w:tc>
      </w:tr>
      <w:tr w:rsidR="00BB4A04" w:rsidRPr="00BB4A04" w:rsidTr="00BB4A0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 xml:space="preserve">Текущий ремонт 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</w:rPr>
              <w:t>действующих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</w:rPr>
              <w:t xml:space="preserve"> ОСК</w:t>
            </w:r>
          </w:p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и устойчивости работы системы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2024-620,00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2025-720,00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2026-770,00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2027-820,00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A04">
              <w:rPr>
                <w:rFonts w:ascii="Times New Roman" w:hAnsi="Times New Roman" w:cs="Times New Roman"/>
              </w:rPr>
              <w:t>2028-870,00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</w:rPr>
            </w:pPr>
            <w:r w:rsidRPr="00BB4A04">
              <w:rPr>
                <w:rFonts w:ascii="Times New Roman" w:hAnsi="Times New Roman" w:cs="Times New Roman"/>
              </w:rPr>
              <w:t xml:space="preserve">Бюджет РБ и </w:t>
            </w:r>
            <w:r w:rsidRPr="00BB4A04">
              <w:rPr>
                <w:rFonts w:ascii="Times New Roman" w:hAnsi="Times New Roman" w:cs="Times New Roman"/>
                <w:color w:val="000000"/>
              </w:rPr>
              <w:t>Бюджет  ГП г. Давлеканово</w:t>
            </w:r>
          </w:p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rPr>
          <w:trHeight w:val="14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 xml:space="preserve">Промывка </w:t>
            </w:r>
            <w:proofErr w:type="spellStart"/>
            <w:proofErr w:type="gramStart"/>
            <w:r w:rsidRPr="00BB4A04">
              <w:rPr>
                <w:rFonts w:ascii="Times New Roman" w:hAnsi="Times New Roman" w:cs="Times New Roman"/>
                <w:color w:val="000000"/>
              </w:rPr>
              <w:t>канализацион-ных</w:t>
            </w:r>
            <w:proofErr w:type="spellEnd"/>
            <w:proofErr w:type="gramEnd"/>
            <w:r w:rsidRPr="00BB4A04">
              <w:rPr>
                <w:rFonts w:ascii="Times New Roman" w:hAnsi="Times New Roman" w:cs="Times New Roman"/>
                <w:color w:val="000000"/>
              </w:rPr>
              <w:t xml:space="preserve">  трубопроводов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и устойчивости работы системы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DF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2024-100,00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2025-100,00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2026-100,00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2027-150,00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2028-150,00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Прибыль предприятия</w:t>
            </w:r>
          </w:p>
        </w:tc>
      </w:tr>
      <w:tr w:rsidR="00BB4A04" w:rsidRPr="00BB4A04" w:rsidTr="00BB4A0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</w:rPr>
            </w:pP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jc w:val="both"/>
        <w:rPr>
          <w:rFonts w:ascii="Times New Roman" w:hAnsi="Times New Roman" w:cs="Times New Roman"/>
          <w:color w:val="000000"/>
          <w:spacing w:val="-13"/>
          <w:sz w:val="27"/>
          <w:szCs w:val="27"/>
        </w:rPr>
      </w:pPr>
    </w:p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 3.</w:t>
      </w:r>
      <w:r w:rsidRPr="00BB4A04"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  <w:t xml:space="preserve"> </w:t>
      </w: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 xml:space="preserve">Планируемый объем принимаемых сточных вод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994"/>
        <w:gridCol w:w="993"/>
        <w:gridCol w:w="993"/>
        <w:gridCol w:w="993"/>
        <w:gridCol w:w="1102"/>
        <w:gridCol w:w="1135"/>
      </w:tblGrid>
      <w:tr w:rsidR="00BB4A04" w:rsidRPr="00BB4A04" w:rsidTr="00BB4A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B4A04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B4A04">
              <w:rPr>
                <w:sz w:val="20"/>
                <w:szCs w:val="20"/>
              </w:rPr>
              <w:t>п</w:t>
            </w:r>
            <w:proofErr w:type="gramEnd"/>
            <w:r w:rsidRPr="00BB4A04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Показатели производственной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Ед.</w:t>
            </w:r>
          </w:p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 w:rsidRPr="00BB4A04">
              <w:t>измерения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Величина показателя на период регулирования</w:t>
            </w:r>
          </w:p>
        </w:tc>
      </w:tr>
      <w:tr w:rsidR="00BB4A04" w:rsidRPr="00BB4A04" w:rsidTr="00BB4A0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2026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2028</w:t>
            </w:r>
          </w:p>
        </w:tc>
      </w:tr>
      <w:tr w:rsidR="00BB4A04" w:rsidRPr="00BB4A04" w:rsidTr="00BB4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B4A0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B4A0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B4A0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B4A0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B4A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B4A04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B4A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B4A04">
              <w:rPr>
                <w:sz w:val="22"/>
                <w:szCs w:val="22"/>
              </w:rPr>
              <w:t>8</w:t>
            </w:r>
          </w:p>
        </w:tc>
      </w:tr>
      <w:tr w:rsidR="00BB4A04" w:rsidRPr="00BB4A04" w:rsidTr="00BB4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Объем транспортируемых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300</w:t>
            </w:r>
          </w:p>
        </w:tc>
      </w:tr>
      <w:tr w:rsidR="00BB4A04" w:rsidRPr="00BB4A04" w:rsidTr="00BB4A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bookmarkStart w:id="3" w:name="_Hlk135836563"/>
            <w:r w:rsidRPr="00BB4A04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Объем сточных вод, доставляемых автотранспортом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B4A04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B4A04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B4A04">
              <w:rPr>
                <w:sz w:val="20"/>
                <w:szCs w:val="20"/>
              </w:rPr>
              <w:t>5,6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B4A04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B4A04">
              <w:rPr>
                <w:sz w:val="20"/>
                <w:szCs w:val="20"/>
              </w:rPr>
              <w:t>5,6</w:t>
            </w:r>
          </w:p>
        </w:tc>
      </w:tr>
    </w:tbl>
    <w:bookmarkEnd w:id="3"/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4. Объем финансовых потребностей, необходимых для реализации производственной программы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84"/>
        <w:gridCol w:w="992"/>
        <w:gridCol w:w="1277"/>
        <w:gridCol w:w="1276"/>
        <w:gridCol w:w="1277"/>
        <w:gridCol w:w="1277"/>
      </w:tblGrid>
      <w:tr w:rsidR="00BB4A04" w:rsidRPr="00BB4A04" w:rsidTr="00BB4A04">
        <w:trPr>
          <w:trHeight w:val="2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 xml:space="preserve">№ 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п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0"/>
              </w:rPr>
              <w:t xml:space="preserve">Величина показателя на период </w:t>
            </w:r>
            <w:r w:rsidRPr="00BB4A04">
              <w:rPr>
                <w:rFonts w:ascii="Times New Roman" w:hAnsi="Times New Roman" w:cs="Times New Roman"/>
                <w:color w:val="000000"/>
                <w:spacing w:val="-12"/>
              </w:rPr>
              <w:t>регулирования</w:t>
            </w: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2028</w:t>
            </w: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Итого НВВ для расчета тарифа (тыс. </w:t>
            </w:r>
            <w:proofErr w:type="spellStart"/>
            <w:r w:rsidRPr="00BB4A04">
              <w:rPr>
                <w:rFonts w:ascii="Times New Roman" w:hAnsi="Times New Roman" w:cs="Times New Roman"/>
                <w:b/>
                <w:color w:val="000000"/>
                <w:spacing w:val="-11"/>
              </w:rPr>
              <w:t>руб</w:t>
            </w:r>
            <w:proofErr w:type="spellEnd"/>
            <w:r w:rsidRPr="00BB4A04">
              <w:rPr>
                <w:rFonts w:ascii="Times New Roman" w:hAnsi="Times New Roman" w:cs="Times New Roman"/>
                <w:b/>
                <w:color w:val="000000"/>
                <w:spacing w:val="-11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22560,84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24512,08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27826,49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29568,87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31532,50</w:t>
            </w: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Текущие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16683,83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18459,73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21592,62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23177,32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24916,80</w:t>
            </w: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Операционные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16683,83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18459,73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21592,62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23177,32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24916,80</w:t>
            </w: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Расходы на электрическую энергию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3682,20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3830,10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3983,10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4111,10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4304,40</w:t>
            </w: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Неподконтрольные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1050,31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1077,75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1106,27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 xml:space="preserve"> 1135,95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1166,80</w:t>
            </w: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Амортизация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1144,50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1144,50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1144,50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1144,50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1144,50</w:t>
            </w: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Нормативная прибыль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04" w:rsidRPr="00BB4A04" w:rsidTr="00BB4A04">
        <w:trPr>
          <w:trHeight w:val="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5. График реализации мероприятий производственной программы</w:t>
      </w:r>
      <w:r w:rsidRPr="00BB4A04"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2977"/>
      </w:tblGrid>
      <w:tr w:rsidR="00BB4A04" w:rsidRPr="00BB4A04" w:rsidTr="00BB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№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п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Дата реализации мероприятий в 2024-2028г.г.</w:t>
            </w:r>
          </w:p>
        </w:tc>
      </w:tr>
      <w:tr w:rsidR="00BB4A04" w:rsidRPr="00BB4A04" w:rsidTr="00BB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 w:rsidP="0057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 xml:space="preserve">Ремонт и реконструкция 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</w:rPr>
              <w:t>существующих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</w:rPr>
              <w:t xml:space="preserve"> КНС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</w:tr>
      <w:tr w:rsidR="00BB4A04" w:rsidRPr="00BB4A04" w:rsidTr="00BB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 w:rsidP="0057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Капитальный ремонт и замена  изношенных канализационных сетей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</w:tr>
      <w:tr w:rsidR="00BB4A04" w:rsidRPr="00BB4A04" w:rsidTr="005731DF">
        <w:trPr>
          <w:trHeight w:val="6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3</w:t>
            </w:r>
          </w:p>
          <w:p w:rsidR="00BB4A04" w:rsidRPr="00BB4A04" w:rsidRDefault="00BB4A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 w:rsidP="0057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канализационных  колодцев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</w:tr>
      <w:tr w:rsidR="00BB4A04" w:rsidRPr="00BB4A04" w:rsidTr="00BB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 w:rsidP="0057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 xml:space="preserve">Замена насосов на КНС на </w:t>
            </w:r>
            <w:proofErr w:type="spellStart"/>
            <w:r w:rsidRPr="00BB4A04">
              <w:rPr>
                <w:rFonts w:ascii="Times New Roman" w:hAnsi="Times New Roman" w:cs="Times New Roman"/>
                <w:color w:val="000000"/>
              </w:rPr>
              <w:t>энергоэкономичные</w:t>
            </w:r>
            <w:proofErr w:type="spellEnd"/>
            <w:r w:rsidRPr="00BB4A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</w:tr>
      <w:tr w:rsidR="00BB4A04" w:rsidRPr="00BB4A04" w:rsidTr="00BB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 w:rsidP="0057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 xml:space="preserve">Текущий ремонт 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</w:rPr>
              <w:t>действующих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</w:rPr>
              <w:t xml:space="preserve"> ОСК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</w:tr>
      <w:tr w:rsidR="00BB4A04" w:rsidRPr="00BB4A04" w:rsidTr="00BB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 w:rsidP="0057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Промывка канализационных  трубопроводов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2024-2028</w:t>
            </w: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</w:r>
      <w:r w:rsidRPr="00BB4A04"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5"/>
        <w:gridCol w:w="851"/>
        <w:gridCol w:w="850"/>
        <w:gridCol w:w="851"/>
        <w:gridCol w:w="851"/>
        <w:gridCol w:w="851"/>
      </w:tblGrid>
      <w:tr w:rsidR="00BB4A04" w:rsidRPr="00BB4A04" w:rsidTr="00BB4A04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sz w:val="20"/>
                <w:szCs w:val="20"/>
              </w:rPr>
              <w:t>2028г.</w:t>
            </w:r>
          </w:p>
        </w:tc>
      </w:tr>
      <w:tr w:rsidR="00BB4A04" w:rsidRPr="00BB4A04" w:rsidTr="00BB4A04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Показатели надежности и бесперебойности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Отношение количества аварий и засоров в канализационной сети к протяженности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ед./</w:t>
            </w:r>
            <w:proofErr w:type="gramStart"/>
            <w:r w:rsidRPr="00BB4A04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0</w:t>
            </w:r>
          </w:p>
        </w:tc>
      </w:tr>
      <w:tr w:rsidR="00BB4A04" w:rsidRPr="00BB4A04" w:rsidTr="00BB4A04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Показатели энергетической эффективности: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кВт*</w:t>
            </w:r>
            <w:proofErr w:type="gramStart"/>
            <w:r w:rsidRPr="00BB4A04">
              <w:rPr>
                <w:rFonts w:ascii="Times New Roman" w:hAnsi="Times New Roman" w:cs="Times New Roman"/>
              </w:rPr>
              <w:t>ч</w:t>
            </w:r>
            <w:proofErr w:type="gramEnd"/>
            <w:r w:rsidRPr="00BB4A04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  <w:r w:rsidRPr="00BB4A04">
              <w:rPr>
                <w:rFonts w:ascii="Times New Roman" w:hAnsi="Times New Roman" w:cs="Times New Roman"/>
              </w:rPr>
              <w:t>1,7</w:t>
            </w:r>
          </w:p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7.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ее действия</w:t>
      </w:r>
    </w:p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  <w:t>Расчет экономической эффективности по целевым показателям деятельности организации выполнить не возможно.</w:t>
      </w:r>
    </w:p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 w:line="326" w:lineRule="exact"/>
        <w:ind w:left="53"/>
        <w:jc w:val="both"/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 xml:space="preserve">Раздел 8. Форма отчета об исполнении производственной программы за истекший период регулирования </w:t>
      </w:r>
    </w:p>
    <w:p w:rsidR="00BB4A04" w:rsidRPr="00BB4A04" w:rsidRDefault="00BB4A04" w:rsidP="00BB4A0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4A04">
        <w:rPr>
          <w:rFonts w:ascii="Times New Roman" w:hAnsi="Times New Roman" w:cs="Times New Roman"/>
          <w:b/>
          <w:sz w:val="27"/>
          <w:szCs w:val="27"/>
        </w:rPr>
        <w:t>Объем принятых сточных вод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653"/>
        <w:gridCol w:w="1270"/>
        <w:gridCol w:w="1892"/>
        <w:gridCol w:w="2035"/>
      </w:tblGrid>
      <w:tr w:rsidR="00BB4A04" w:rsidRPr="00BB4A04" w:rsidTr="00BB4A04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 xml:space="preserve">№ 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п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/п</w:t>
            </w:r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</w:rPr>
              <w:t xml:space="preserve">Показатели производственной </w:t>
            </w:r>
            <w:r w:rsidRPr="00BB4A04">
              <w:rPr>
                <w:rFonts w:ascii="Times New Roman" w:hAnsi="Times New Roman" w:cs="Times New Roman"/>
                <w:color w:val="000000"/>
                <w:spacing w:val="-13"/>
              </w:rPr>
              <w:t>деятельности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3"/>
              </w:rPr>
              <w:t>Ед. изм.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0"/>
              </w:rPr>
              <w:t xml:space="preserve">Величина показателя за истекший период </w:t>
            </w:r>
            <w:r w:rsidRPr="00BB4A04">
              <w:rPr>
                <w:rFonts w:ascii="Times New Roman" w:hAnsi="Times New Roman" w:cs="Times New Roman"/>
                <w:color w:val="000000"/>
                <w:spacing w:val="-12"/>
              </w:rPr>
              <w:t>регулирования, 2024г.</w:t>
            </w:r>
          </w:p>
        </w:tc>
      </w:tr>
      <w:tr w:rsidR="00BB4A04" w:rsidRPr="00BB4A04" w:rsidTr="00BB4A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Факт</w:t>
            </w:r>
          </w:p>
        </w:tc>
      </w:tr>
      <w:tr w:rsidR="00BB4A04" w:rsidRPr="00BB4A04" w:rsidTr="00BB4A0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tabs>
                <w:tab w:val="left" w:pos="97"/>
              </w:tabs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</w:t>
            </w:r>
            <w:proofErr w:type="gramStart"/>
            <w:r w:rsidRPr="00BB4A04">
              <w:rPr>
                <w:rFonts w:ascii="Times New Roman" w:hAnsi="Times New Roman" w:cs="Times New Roman"/>
              </w:rPr>
              <w:t>.м</w:t>
            </w:r>
            <w:proofErr w:type="gramEnd"/>
            <w:r w:rsidRPr="00BB4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- население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</w:t>
            </w:r>
            <w:proofErr w:type="gramStart"/>
            <w:r w:rsidRPr="00BB4A04">
              <w:rPr>
                <w:rFonts w:ascii="Times New Roman" w:hAnsi="Times New Roman" w:cs="Times New Roman"/>
              </w:rPr>
              <w:t>.м</w:t>
            </w:r>
            <w:proofErr w:type="gramEnd"/>
            <w:r w:rsidRPr="00BB4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- бюджетные потребители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</w:t>
            </w:r>
            <w:proofErr w:type="gramStart"/>
            <w:r w:rsidRPr="00BB4A04">
              <w:rPr>
                <w:rFonts w:ascii="Times New Roman" w:hAnsi="Times New Roman" w:cs="Times New Roman"/>
              </w:rPr>
              <w:t>.м</w:t>
            </w:r>
            <w:proofErr w:type="gramEnd"/>
            <w:r w:rsidRPr="00BB4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- прочие потребители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</w:t>
            </w:r>
            <w:proofErr w:type="gramStart"/>
            <w:r w:rsidRPr="00BB4A04">
              <w:rPr>
                <w:rFonts w:ascii="Times New Roman" w:hAnsi="Times New Roman" w:cs="Times New Roman"/>
              </w:rPr>
              <w:t>.м</w:t>
            </w:r>
            <w:proofErr w:type="gramEnd"/>
            <w:r w:rsidRPr="00BB4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Объем сточных вод, доставляемых автотранспортом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</w:t>
            </w:r>
            <w:proofErr w:type="gramStart"/>
            <w:r w:rsidRPr="00BB4A04">
              <w:rPr>
                <w:rFonts w:ascii="Times New Roman" w:hAnsi="Times New Roman" w:cs="Times New Roman"/>
              </w:rPr>
              <w:t>.м</w:t>
            </w:r>
            <w:proofErr w:type="gramEnd"/>
            <w:r w:rsidRPr="00BB4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pStyle w:val="a7"/>
              <w:tabs>
                <w:tab w:val="left" w:pos="708"/>
              </w:tabs>
              <w:spacing w:line="276" w:lineRule="auto"/>
              <w:jc w:val="center"/>
            </w:pPr>
            <w:r w:rsidRPr="00BB4A04">
              <w:t>5,6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04" w:rsidRPr="00BB4A04" w:rsidRDefault="00BB4A04" w:rsidP="00BB4A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A04" w:rsidRPr="00BB4A04" w:rsidRDefault="00BB4A04" w:rsidP="00BB4A0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B4A04">
        <w:rPr>
          <w:rFonts w:ascii="Times New Roman" w:hAnsi="Times New Roman" w:cs="Times New Roman"/>
          <w:b/>
          <w:sz w:val="27"/>
          <w:szCs w:val="27"/>
        </w:rPr>
        <w:t>Объем финансовых потребностей, необходимых для реализации производственной программы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3663"/>
        <w:gridCol w:w="1276"/>
        <w:gridCol w:w="1913"/>
        <w:gridCol w:w="1914"/>
      </w:tblGrid>
      <w:tr w:rsidR="00BB4A04" w:rsidRPr="00BB4A04" w:rsidTr="00BB4A04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 xml:space="preserve">№ </w:t>
            </w:r>
            <w:proofErr w:type="gramStart"/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п</w:t>
            </w:r>
            <w:proofErr w:type="gramEnd"/>
            <w:r w:rsidRPr="00BB4A04">
              <w:rPr>
                <w:rFonts w:ascii="Times New Roman" w:hAnsi="Times New Roman" w:cs="Times New Roman"/>
                <w:color w:val="000000"/>
                <w:w w:val="87"/>
              </w:rPr>
              <w:t>/п</w:t>
            </w:r>
          </w:p>
        </w:tc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3"/>
              </w:rPr>
              <w:t>Ед. изм.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0"/>
              </w:rPr>
              <w:t xml:space="preserve">Величина показателя за истекший период </w:t>
            </w:r>
            <w:r w:rsidRPr="00BB4A04">
              <w:rPr>
                <w:rFonts w:ascii="Times New Roman" w:hAnsi="Times New Roman" w:cs="Times New Roman"/>
                <w:color w:val="000000"/>
                <w:spacing w:val="-12"/>
              </w:rPr>
              <w:t>регулирования, 2024г.</w:t>
            </w:r>
          </w:p>
        </w:tc>
      </w:tr>
      <w:tr w:rsidR="00BB4A04" w:rsidRPr="00BB4A04" w:rsidTr="00BB4A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Факт</w:t>
            </w: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color w:val="000000"/>
                <w:spacing w:val="-11"/>
              </w:rPr>
              <w:t>Необходимая валовая выручка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16683,83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Производственные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Расходы на приобретение сырья и материалов и их хранение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657,09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Расходы на оплату труда и отчисления на социальные нужды производственного персонала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12022,33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A04" w:rsidRPr="00BB4A04" w:rsidTr="00BB4A04">
        <w:trPr>
          <w:trHeight w:val="43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Ремонтные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2904,76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Административные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435,05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Расходы на электрическую энергию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3682,20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1144,50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Расходы, связанные с уплатой налогов и сборов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</w:rPr>
              <w:t>1050,31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04" w:rsidRPr="00BB4A04" w:rsidTr="00BB4A0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color w:val="000000"/>
                <w:spacing w:val="-11"/>
              </w:rPr>
              <w:t>Нормативная прибыль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A04" w:rsidRPr="00BB4A04" w:rsidRDefault="00BB4A04" w:rsidP="00BB4A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A04" w:rsidRPr="00BB4A04" w:rsidRDefault="00BB4A04" w:rsidP="00BB4A0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4A04">
        <w:rPr>
          <w:rFonts w:ascii="Times New Roman" w:hAnsi="Times New Roman" w:cs="Times New Roman"/>
          <w:b/>
          <w:sz w:val="27"/>
          <w:szCs w:val="27"/>
        </w:rPr>
        <w:t xml:space="preserve">Целевые показатели надежности и бесперебойности водоотведения, энергетической эффективности </w:t>
      </w:r>
    </w:p>
    <w:tbl>
      <w:tblPr>
        <w:tblW w:w="10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6"/>
        <w:gridCol w:w="5407"/>
        <w:gridCol w:w="870"/>
        <w:gridCol w:w="933"/>
        <w:gridCol w:w="320"/>
        <w:gridCol w:w="613"/>
        <w:gridCol w:w="934"/>
        <w:gridCol w:w="438"/>
      </w:tblGrid>
      <w:tr w:rsidR="00BB4A04" w:rsidRPr="00BB4A04" w:rsidTr="005731DF">
        <w:trPr>
          <w:gridBefore w:val="1"/>
          <w:gridAfter w:val="1"/>
          <w:wBefore w:w="284" w:type="dxa"/>
          <w:wAfter w:w="438" w:type="dxa"/>
        </w:trPr>
        <w:tc>
          <w:tcPr>
            <w:tcW w:w="5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Год</w:t>
            </w:r>
          </w:p>
        </w:tc>
      </w:tr>
      <w:tr w:rsidR="00BB4A04" w:rsidRPr="00BB4A04" w:rsidTr="005731DF">
        <w:trPr>
          <w:gridBefore w:val="1"/>
          <w:gridAfter w:val="1"/>
          <w:wBefore w:w="284" w:type="dxa"/>
          <w:wAfter w:w="438" w:type="dxa"/>
        </w:trPr>
        <w:tc>
          <w:tcPr>
            <w:tcW w:w="5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Факт 2022г.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План 2019г.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Ожид.2020г.</w:t>
            </w:r>
          </w:p>
        </w:tc>
      </w:tr>
      <w:tr w:rsidR="00BB4A04" w:rsidRPr="00BB4A04" w:rsidTr="005731DF">
        <w:trPr>
          <w:gridBefore w:val="1"/>
          <w:gridAfter w:val="1"/>
          <w:wBefore w:w="284" w:type="dxa"/>
          <w:wAfter w:w="438" w:type="dxa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Показатели надежности и бесперебойности</w:t>
            </w:r>
          </w:p>
        </w:tc>
      </w:tr>
      <w:tr w:rsidR="00BB4A04" w:rsidRPr="00BB4A04" w:rsidTr="005731DF">
        <w:trPr>
          <w:gridBefore w:val="1"/>
          <w:gridAfter w:val="1"/>
          <w:wBefore w:w="284" w:type="dxa"/>
          <w:wAfter w:w="438" w:type="dxa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Отношение количества аварий и засоров в канализационной сети к протяженности сети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0</w:t>
            </w:r>
          </w:p>
        </w:tc>
      </w:tr>
      <w:tr w:rsidR="00BB4A04" w:rsidRPr="00BB4A04" w:rsidTr="005731DF">
        <w:trPr>
          <w:gridBefore w:val="1"/>
          <w:gridAfter w:val="1"/>
          <w:wBefore w:w="284" w:type="dxa"/>
          <w:wAfter w:w="438" w:type="dxa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Показатели энергетической эффективности:</w:t>
            </w:r>
          </w:p>
        </w:tc>
      </w:tr>
      <w:tr w:rsidR="00BB4A04" w:rsidRPr="00BB4A04" w:rsidTr="005731DF">
        <w:trPr>
          <w:gridBefore w:val="1"/>
          <w:gridAfter w:val="1"/>
          <w:wBefore w:w="284" w:type="dxa"/>
          <w:wAfter w:w="438" w:type="dxa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кВт*</w:t>
            </w:r>
            <w:proofErr w:type="gramStart"/>
            <w:r w:rsidRPr="00BB4A04">
              <w:rPr>
                <w:rFonts w:ascii="Times New Roman" w:hAnsi="Times New Roman" w:cs="Times New Roman"/>
              </w:rPr>
              <w:t>ч</w:t>
            </w:r>
            <w:proofErr w:type="gramEnd"/>
            <w:r w:rsidRPr="00BB4A04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1,7</w:t>
            </w: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10185" w:type="dxa"/>
            <w:gridSpan w:val="9"/>
            <w:noWrap/>
            <w:vAlign w:val="bottom"/>
            <w:hideMark/>
          </w:tcPr>
          <w:p w:rsidR="00BB4A04" w:rsidRDefault="00BB4A04" w:rsidP="00BB4A0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B4A04" w:rsidRDefault="00BB4A04" w:rsidP="00BB4A0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B4A04">
              <w:rPr>
                <w:rFonts w:ascii="Times New Roman" w:hAnsi="Times New Roman" w:cs="Times New Roman"/>
                <w:b/>
                <w:sz w:val="27"/>
                <w:szCs w:val="27"/>
              </w:rPr>
              <w:t>Форма справки о выполнении</w:t>
            </w:r>
          </w:p>
          <w:p w:rsidR="00BB4A04" w:rsidRPr="00BB4A04" w:rsidRDefault="00BB4A04" w:rsidP="00BB4A0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B4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текущего ремонта сетей и сооружений водоснабжения и водоотведения</w:t>
            </w: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0185" w:type="dxa"/>
            <w:gridSpan w:val="9"/>
            <w:noWrap/>
            <w:vAlign w:val="bottom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B4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по ДМУП «</w:t>
            </w:r>
            <w:proofErr w:type="spellStart"/>
            <w:r w:rsidRPr="00BB4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ГорКомСервис</w:t>
            </w:r>
            <w:proofErr w:type="spellEnd"/>
            <w:r w:rsidRPr="00BB4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» в г. Давлеканово Республики Башкортостан</w:t>
            </w: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0185" w:type="dxa"/>
            <w:gridSpan w:val="9"/>
            <w:noWrap/>
            <w:vAlign w:val="bottom"/>
            <w:hideMark/>
          </w:tcPr>
          <w:p w:rsidR="00BB4A04" w:rsidRPr="00BB4A04" w:rsidRDefault="00BB4A04" w:rsidP="005731D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B4A0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 2024год</w:t>
            </w: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0" w:type="dxa"/>
            <w:gridSpan w:val="2"/>
            <w:noWrap/>
            <w:vAlign w:val="bottom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0" w:type="dxa"/>
            <w:gridSpan w:val="4"/>
            <w:noWrap/>
            <w:vAlign w:val="bottom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              </w:t>
            </w:r>
            <w:proofErr w:type="gramStart"/>
            <w:r w:rsidRPr="00BB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B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Выполнение,         тыс. руб.</w:t>
            </w: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bCs/>
              </w:rPr>
              <w:t>ВОДООТВЕДЕНИЕ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A04" w:rsidRPr="00BB4A04" w:rsidTr="00573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bCs/>
              </w:rPr>
              <w:t>ИТОГО по водоотведению: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04" w:rsidRPr="00BB4A04" w:rsidRDefault="00BB4A04" w:rsidP="00BB4A04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left="53"/>
        <w:jc w:val="both"/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</w:pPr>
      <w:r w:rsidRPr="00BB4A04">
        <w:rPr>
          <w:rFonts w:ascii="Times New Roman" w:hAnsi="Times New Roman" w:cs="Times New Roman"/>
          <w:b/>
          <w:bCs/>
          <w:color w:val="000000"/>
          <w:spacing w:val="-13"/>
          <w:sz w:val="27"/>
          <w:szCs w:val="27"/>
        </w:rPr>
        <w:t>Раздел 9. Мероприятия, направленные на повышение качества обслуживания абонентов.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500"/>
        <w:gridCol w:w="4926"/>
      </w:tblGrid>
      <w:tr w:rsidR="00BB4A04" w:rsidRPr="00BB4A04" w:rsidTr="00BB4A0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A04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BB4A04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BB4A04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A04"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A04">
              <w:rPr>
                <w:rFonts w:ascii="Times New Roman" w:hAnsi="Times New Roman" w:cs="Times New Roman"/>
                <w:szCs w:val="28"/>
              </w:rPr>
              <w:t>Ожидаемый эффект</w:t>
            </w:r>
          </w:p>
        </w:tc>
      </w:tr>
      <w:tr w:rsidR="00BB4A04" w:rsidRPr="00BB4A04" w:rsidTr="00BB4A0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 xml:space="preserve">Организация автоматического приема показаний приборов учета от абонентов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04" w:rsidRPr="00BB4A04" w:rsidRDefault="00BB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</w:rPr>
              <w:t>Доступность. Увеличение качества обслуживания абонентов.</w:t>
            </w:r>
          </w:p>
        </w:tc>
      </w:tr>
    </w:tbl>
    <w:p w:rsidR="00782C15" w:rsidRPr="00782C15" w:rsidRDefault="00782C15" w:rsidP="00782C15">
      <w:pPr>
        <w:autoSpaceDE w:val="0"/>
        <w:autoSpaceDN w:val="0"/>
        <w:adjustRightInd w:val="0"/>
        <w:spacing w:after="10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2C15" w:rsidRDefault="00782C15" w:rsidP="0024760E">
      <w:pPr>
        <w:rPr>
          <w:sz w:val="28"/>
          <w:szCs w:val="28"/>
        </w:rPr>
      </w:pPr>
    </w:p>
    <w:p w:rsidR="00782C15" w:rsidRDefault="00782C15" w:rsidP="0024760E">
      <w:pPr>
        <w:rPr>
          <w:sz w:val="28"/>
          <w:szCs w:val="28"/>
        </w:rPr>
        <w:sectPr w:rsidR="00782C15" w:rsidSect="005731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00D" w:rsidRDefault="00F1100D" w:rsidP="005731DF">
      <w:pPr>
        <w:pStyle w:val="Standard"/>
        <w:jc w:val="center"/>
      </w:pPr>
    </w:p>
    <w:sectPr w:rsidR="00F1100D" w:rsidSect="00782C15">
      <w:pgSz w:w="16838" w:h="11906" w:orient="landscape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7"/>
    <w:rsid w:val="0024760E"/>
    <w:rsid w:val="003048E5"/>
    <w:rsid w:val="00470795"/>
    <w:rsid w:val="00554167"/>
    <w:rsid w:val="005731DF"/>
    <w:rsid w:val="00597FA3"/>
    <w:rsid w:val="00675372"/>
    <w:rsid w:val="00782C15"/>
    <w:rsid w:val="0081433A"/>
    <w:rsid w:val="00836BD3"/>
    <w:rsid w:val="008410C7"/>
    <w:rsid w:val="008C0A43"/>
    <w:rsid w:val="008D7F23"/>
    <w:rsid w:val="00941AD7"/>
    <w:rsid w:val="00BB4A04"/>
    <w:rsid w:val="00D02F76"/>
    <w:rsid w:val="00E8315F"/>
    <w:rsid w:val="00F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16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Normal">
    <w:name w:val="ConsPlusNormal"/>
    <w:rsid w:val="00554167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szCs w:val="24"/>
    </w:rPr>
  </w:style>
  <w:style w:type="paragraph" w:customStyle="1" w:styleId="ConsPlusTitle">
    <w:name w:val="ConsPlusTitle"/>
    <w:rsid w:val="0055416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b/>
      <w:bCs/>
      <w:kern w:val="3"/>
      <w:sz w:val="20"/>
      <w:szCs w:val="20"/>
    </w:rPr>
  </w:style>
  <w:style w:type="paragraph" w:styleId="a3">
    <w:name w:val="List Paragraph"/>
    <w:basedOn w:val="a"/>
    <w:uiPriority w:val="34"/>
    <w:qFormat/>
    <w:rsid w:val="0024760E"/>
    <w:pPr>
      <w:ind w:left="720"/>
      <w:contextualSpacing/>
    </w:pPr>
  </w:style>
  <w:style w:type="paragraph" w:styleId="a4">
    <w:name w:val="No Spacing"/>
    <w:uiPriority w:val="1"/>
    <w:qFormat/>
    <w:rsid w:val="006753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B4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B4A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16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Normal">
    <w:name w:val="ConsPlusNormal"/>
    <w:rsid w:val="00554167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szCs w:val="24"/>
    </w:rPr>
  </w:style>
  <w:style w:type="paragraph" w:customStyle="1" w:styleId="ConsPlusTitle">
    <w:name w:val="ConsPlusTitle"/>
    <w:rsid w:val="0055416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b/>
      <w:bCs/>
      <w:kern w:val="3"/>
      <w:sz w:val="20"/>
      <w:szCs w:val="20"/>
    </w:rPr>
  </w:style>
  <w:style w:type="paragraph" w:styleId="a3">
    <w:name w:val="List Paragraph"/>
    <w:basedOn w:val="a"/>
    <w:uiPriority w:val="34"/>
    <w:qFormat/>
    <w:rsid w:val="0024760E"/>
    <w:pPr>
      <w:ind w:left="720"/>
      <w:contextualSpacing/>
    </w:pPr>
  </w:style>
  <w:style w:type="paragraph" w:styleId="a4">
    <w:name w:val="No Spacing"/>
    <w:uiPriority w:val="1"/>
    <w:qFormat/>
    <w:rsid w:val="006753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B4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B4A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B06F-CDA4-401A-A377-05EDF9C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8</cp:revision>
  <cp:lastPrinted>2023-06-01T07:28:00Z</cp:lastPrinted>
  <dcterms:created xsi:type="dcterms:W3CDTF">2023-06-01T06:33:00Z</dcterms:created>
  <dcterms:modified xsi:type="dcterms:W3CDTF">2023-06-02T10:49:00Z</dcterms:modified>
</cp:coreProperties>
</file>