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3F" w:rsidRPr="007D5B88" w:rsidRDefault="0056463F" w:rsidP="0056463F">
      <w:pPr>
        <w:spacing w:line="240" w:lineRule="atLeast"/>
        <w:contextualSpacing/>
        <w:jc w:val="center"/>
        <w:rPr>
          <w:sz w:val="28"/>
          <w:szCs w:val="28"/>
        </w:rPr>
      </w:pPr>
      <w:r w:rsidRPr="007D5B88">
        <w:rPr>
          <w:sz w:val="28"/>
          <w:szCs w:val="28"/>
        </w:rPr>
        <w:t>Совет муниципального района Давлекановский район</w:t>
      </w:r>
    </w:p>
    <w:p w:rsidR="0056463F" w:rsidRPr="007D5B88" w:rsidRDefault="0056463F" w:rsidP="0056463F">
      <w:pPr>
        <w:spacing w:line="240" w:lineRule="atLeast"/>
        <w:contextualSpacing/>
        <w:jc w:val="center"/>
        <w:rPr>
          <w:sz w:val="28"/>
          <w:szCs w:val="28"/>
        </w:rPr>
      </w:pPr>
      <w:r w:rsidRPr="007D5B88">
        <w:rPr>
          <w:sz w:val="28"/>
          <w:szCs w:val="28"/>
        </w:rPr>
        <w:t xml:space="preserve"> Республики Башкортостан </w:t>
      </w:r>
    </w:p>
    <w:p w:rsidR="0056463F" w:rsidRDefault="0056463F" w:rsidP="0056463F">
      <w:pPr>
        <w:spacing w:line="240" w:lineRule="atLeast"/>
        <w:contextualSpacing/>
        <w:jc w:val="center"/>
        <w:rPr>
          <w:sz w:val="28"/>
          <w:szCs w:val="28"/>
        </w:rPr>
      </w:pPr>
    </w:p>
    <w:p w:rsidR="0056463F" w:rsidRPr="007D5B88" w:rsidRDefault="0056463F" w:rsidP="0056463F">
      <w:pPr>
        <w:spacing w:line="240" w:lineRule="atLeast"/>
        <w:contextualSpacing/>
        <w:jc w:val="center"/>
        <w:rPr>
          <w:sz w:val="28"/>
          <w:szCs w:val="28"/>
        </w:rPr>
      </w:pPr>
    </w:p>
    <w:p w:rsidR="0056463F" w:rsidRPr="007D5B88" w:rsidRDefault="0056463F" w:rsidP="0056463F">
      <w:pPr>
        <w:spacing w:line="240" w:lineRule="atLeast"/>
        <w:contextualSpacing/>
        <w:jc w:val="center"/>
        <w:rPr>
          <w:sz w:val="28"/>
          <w:szCs w:val="28"/>
        </w:rPr>
      </w:pPr>
      <w:r w:rsidRPr="007D5B88">
        <w:rPr>
          <w:sz w:val="28"/>
          <w:szCs w:val="28"/>
        </w:rPr>
        <w:t>РЕШЕНИЕ</w:t>
      </w:r>
    </w:p>
    <w:p w:rsidR="0056463F" w:rsidRDefault="0056463F" w:rsidP="0056463F">
      <w:pPr>
        <w:spacing w:line="240" w:lineRule="atLeast"/>
        <w:contextualSpacing/>
        <w:jc w:val="center"/>
        <w:rPr>
          <w:sz w:val="28"/>
          <w:szCs w:val="28"/>
        </w:rPr>
      </w:pPr>
    </w:p>
    <w:p w:rsidR="0056463F" w:rsidRPr="007D5B88" w:rsidRDefault="0056463F" w:rsidP="0056463F">
      <w:pPr>
        <w:spacing w:line="240" w:lineRule="atLeast"/>
        <w:contextualSpacing/>
        <w:jc w:val="center"/>
        <w:rPr>
          <w:sz w:val="28"/>
          <w:szCs w:val="28"/>
        </w:rPr>
      </w:pPr>
    </w:p>
    <w:p w:rsidR="0056463F" w:rsidRPr="007D5B88" w:rsidRDefault="0056463F" w:rsidP="0056463F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порядке изменения назначения муниципального имущества, относящегося к объектам социальной инфраструктуры для детей</w:t>
      </w:r>
    </w:p>
    <w:p w:rsidR="0056463F" w:rsidRDefault="0056463F" w:rsidP="0056463F">
      <w:pPr>
        <w:pStyle w:val="tex1st"/>
        <w:spacing w:before="0" w:beforeAutospacing="0" w:after="0" w:afterAutospacing="0" w:line="240" w:lineRule="atLeast"/>
        <w:contextualSpacing/>
        <w:jc w:val="center"/>
        <w:rPr>
          <w:rStyle w:val="a3"/>
          <w:b w:val="0"/>
          <w:bCs/>
          <w:sz w:val="28"/>
          <w:szCs w:val="28"/>
        </w:rPr>
      </w:pPr>
    </w:p>
    <w:p w:rsidR="00F43858" w:rsidRPr="007D5B88" w:rsidRDefault="00F43858" w:rsidP="0056463F">
      <w:pPr>
        <w:pStyle w:val="tex1st"/>
        <w:spacing w:before="0" w:beforeAutospacing="0" w:after="0" w:afterAutospacing="0" w:line="240" w:lineRule="atLeast"/>
        <w:contextualSpacing/>
        <w:jc w:val="center"/>
        <w:rPr>
          <w:rStyle w:val="a3"/>
          <w:b w:val="0"/>
          <w:bCs/>
          <w:sz w:val="28"/>
          <w:szCs w:val="28"/>
        </w:rPr>
      </w:pPr>
      <w:bookmarkStart w:id="0" w:name="_GoBack"/>
      <w:bookmarkEnd w:id="0"/>
    </w:p>
    <w:p w:rsidR="0056463F" w:rsidRPr="00630123" w:rsidRDefault="0056463F" w:rsidP="0056463F">
      <w:pPr>
        <w:spacing w:line="240" w:lineRule="atLeast"/>
        <w:ind w:firstLine="720"/>
        <w:contextualSpacing/>
        <w:jc w:val="both"/>
        <w:rPr>
          <w:bCs/>
          <w:sz w:val="28"/>
          <w:szCs w:val="28"/>
        </w:rPr>
      </w:pPr>
      <w:r w:rsidRPr="007D5B88">
        <w:rPr>
          <w:sz w:val="28"/>
          <w:szCs w:val="28"/>
        </w:rPr>
        <w:t xml:space="preserve">В соответствии со ст.ст. 125, 215 Гражданского кодекса Российской Федерации, </w:t>
      </w:r>
      <w:r>
        <w:rPr>
          <w:sz w:val="28"/>
          <w:szCs w:val="28"/>
        </w:rPr>
        <w:t xml:space="preserve"> ст. 51 Федерального закона</w:t>
      </w:r>
      <w:r w:rsidRPr="007D5B88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7D5B88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Style w:val="FontStyle11"/>
          <w:sz w:val="28"/>
          <w:szCs w:val="28"/>
        </w:rPr>
        <w:t>ст.</w:t>
      </w:r>
      <w:r w:rsidRPr="00645421">
        <w:rPr>
          <w:rStyle w:val="FontStyle11"/>
          <w:sz w:val="28"/>
          <w:szCs w:val="28"/>
        </w:rPr>
        <w:t xml:space="preserve"> 13 Федерального закона от 24.07.1998 №124-ФЗ </w:t>
      </w:r>
      <w:r>
        <w:rPr>
          <w:rStyle w:val="FontStyle11"/>
          <w:sz w:val="28"/>
          <w:szCs w:val="28"/>
        </w:rPr>
        <w:t>«Об основных гарантиях прав ребе</w:t>
      </w:r>
      <w:r w:rsidRPr="00645421">
        <w:rPr>
          <w:rStyle w:val="FontStyle11"/>
          <w:sz w:val="28"/>
          <w:szCs w:val="28"/>
        </w:rPr>
        <w:t>нка в Российской Федерации»</w:t>
      </w:r>
      <w:proofErr w:type="gramStart"/>
      <w:r w:rsidRPr="00645421">
        <w:rPr>
          <w:rStyle w:val="FontStyle11"/>
          <w:sz w:val="28"/>
          <w:szCs w:val="28"/>
        </w:rPr>
        <w:t>,</w:t>
      </w:r>
      <w:r w:rsidRPr="007B7B7D">
        <w:rPr>
          <w:sz w:val="28"/>
          <w:szCs w:val="28"/>
        </w:rPr>
        <w:t>П</w:t>
      </w:r>
      <w:proofErr w:type="gramEnd"/>
      <w:r w:rsidRPr="007B7B7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7B7B7D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еспублики </w:t>
      </w:r>
      <w:r w:rsidRPr="007B7B7D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7B7B7D">
        <w:rPr>
          <w:sz w:val="28"/>
          <w:szCs w:val="28"/>
        </w:rPr>
        <w:t xml:space="preserve"> от 26.11.2013 </w:t>
      </w:r>
      <w:r>
        <w:rPr>
          <w:sz w:val="28"/>
          <w:szCs w:val="28"/>
        </w:rPr>
        <w:t>№571 «</w:t>
      </w:r>
      <w:r w:rsidRPr="007B7B7D">
        <w:rPr>
          <w:sz w:val="28"/>
          <w:szCs w:val="28"/>
        </w:rPr>
        <w:t>Об утверждении Положения о порядке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Республики Башкортостан и</w:t>
      </w:r>
      <w:r>
        <w:rPr>
          <w:sz w:val="28"/>
          <w:szCs w:val="28"/>
        </w:rPr>
        <w:t xml:space="preserve">ли муниципальной собственностью», </w:t>
      </w:r>
      <w:r w:rsidRPr="007D5B88">
        <w:rPr>
          <w:bCs/>
          <w:sz w:val="28"/>
          <w:szCs w:val="28"/>
        </w:rPr>
        <w:t>Положением о порядке управления и распоряжения муниципальным имуществом муниципального района Давлекановский район Респуб</w:t>
      </w:r>
      <w:r>
        <w:rPr>
          <w:bCs/>
          <w:sz w:val="28"/>
          <w:szCs w:val="28"/>
        </w:rPr>
        <w:t>лики Башкортостан, утвержденного</w:t>
      </w:r>
      <w:r w:rsidRPr="007D5B88">
        <w:rPr>
          <w:bCs/>
          <w:sz w:val="28"/>
          <w:szCs w:val="28"/>
        </w:rPr>
        <w:t xml:space="preserve"> решением Совета муниципального района Давлекановский район Республики Башкортостан</w:t>
      </w:r>
      <w:r>
        <w:rPr>
          <w:bCs/>
          <w:sz w:val="28"/>
          <w:szCs w:val="28"/>
        </w:rPr>
        <w:t xml:space="preserve"> от 30.10.2006 №135</w:t>
      </w:r>
      <w:r w:rsidRPr="007D5B88">
        <w:rPr>
          <w:bCs/>
          <w:sz w:val="28"/>
          <w:szCs w:val="28"/>
        </w:rPr>
        <w:t>, Совет муниципального района Давлекановский район Республики Башкортостан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ил</w:t>
      </w:r>
      <w:r w:rsidRPr="007D5B88">
        <w:rPr>
          <w:sz w:val="28"/>
          <w:szCs w:val="28"/>
        </w:rPr>
        <w:t>:</w:t>
      </w:r>
    </w:p>
    <w:p w:rsidR="0056463F" w:rsidRPr="007D5B88" w:rsidRDefault="0056463F" w:rsidP="0056463F">
      <w:pPr>
        <w:pStyle w:val="tex2st"/>
        <w:spacing w:before="0" w:beforeAutospacing="0" w:after="0" w:afterAutospacing="0" w:line="240" w:lineRule="atLeast"/>
        <w:ind w:firstLine="708"/>
        <w:contextualSpacing/>
        <w:jc w:val="both"/>
        <w:rPr>
          <w:sz w:val="28"/>
          <w:szCs w:val="28"/>
        </w:rPr>
      </w:pPr>
      <w:r w:rsidRPr="007D5B88">
        <w:rPr>
          <w:sz w:val="28"/>
          <w:szCs w:val="28"/>
        </w:rPr>
        <w:t>1. Утвердить Порядок изменения назначения муниципального имущества, относящегося к объектам социальной инфраструктуры для детей, согласно приложению.</w:t>
      </w:r>
    </w:p>
    <w:p w:rsidR="0056463F" w:rsidRDefault="0056463F" w:rsidP="0056463F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решения возложить на </w:t>
      </w:r>
      <w:proofErr w:type="gramStart"/>
      <w:r>
        <w:rPr>
          <w:sz w:val="28"/>
          <w:szCs w:val="28"/>
        </w:rPr>
        <w:t>постоянную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комиссиюпо</w:t>
      </w:r>
      <w:proofErr w:type="spellEnd"/>
      <w:r>
        <w:rPr>
          <w:sz w:val="28"/>
          <w:szCs w:val="28"/>
        </w:rPr>
        <w:t xml:space="preserve"> </w:t>
      </w:r>
      <w:r w:rsidRPr="00AE7D4A">
        <w:rPr>
          <w:sz w:val="28"/>
          <w:szCs w:val="28"/>
        </w:rPr>
        <w:t>экономике, бюджету, налогам и вопросам собственности</w:t>
      </w:r>
      <w:r>
        <w:rPr>
          <w:sz w:val="28"/>
          <w:szCs w:val="28"/>
        </w:rPr>
        <w:t xml:space="preserve"> (председатель Мухаметдинов В.И.).</w:t>
      </w:r>
    </w:p>
    <w:p w:rsidR="0056463F" w:rsidRPr="00FF3CA2" w:rsidRDefault="0056463F" w:rsidP="0056463F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56463F" w:rsidRPr="007D5B88" w:rsidRDefault="0056463F" w:rsidP="0056463F">
      <w:pPr>
        <w:pStyle w:val="tex2st"/>
        <w:spacing w:before="0" w:beforeAutospacing="0" w:after="0" w:afterAutospacing="0" w:line="240" w:lineRule="atLeast"/>
        <w:contextualSpacing/>
        <w:jc w:val="both"/>
        <w:rPr>
          <w:sz w:val="28"/>
          <w:szCs w:val="28"/>
        </w:rPr>
      </w:pPr>
    </w:p>
    <w:p w:rsidR="0056463F" w:rsidRPr="007D5B88" w:rsidRDefault="0056463F" w:rsidP="0056463F">
      <w:pPr>
        <w:pStyle w:val="tex5st"/>
        <w:spacing w:before="0" w:beforeAutospacing="0" w:after="0" w:afterAutospacing="0" w:line="240" w:lineRule="atLeast"/>
        <w:contextualSpacing/>
        <w:rPr>
          <w:sz w:val="28"/>
          <w:szCs w:val="28"/>
        </w:rPr>
      </w:pPr>
    </w:p>
    <w:p w:rsidR="0056463F" w:rsidRPr="007D5B88" w:rsidRDefault="0056463F" w:rsidP="0056463F">
      <w:pPr>
        <w:spacing w:line="240" w:lineRule="atLeast"/>
        <w:contextualSpacing/>
        <w:rPr>
          <w:sz w:val="28"/>
          <w:szCs w:val="28"/>
        </w:rPr>
      </w:pPr>
    </w:p>
    <w:p w:rsidR="0056463F" w:rsidRPr="007D5B88" w:rsidRDefault="0056463F" w:rsidP="0056463F">
      <w:pPr>
        <w:spacing w:line="240" w:lineRule="atLeast"/>
        <w:ind w:firstLine="708"/>
        <w:contextualSpacing/>
        <w:rPr>
          <w:sz w:val="28"/>
          <w:szCs w:val="28"/>
        </w:rPr>
      </w:pPr>
      <w:r w:rsidRPr="007D5B88">
        <w:rPr>
          <w:sz w:val="28"/>
          <w:szCs w:val="28"/>
        </w:rPr>
        <w:t xml:space="preserve">Председатель Совета </w:t>
      </w:r>
      <w:r w:rsidRPr="007D5B88">
        <w:rPr>
          <w:sz w:val="28"/>
          <w:szCs w:val="28"/>
        </w:rPr>
        <w:tab/>
      </w:r>
      <w:r w:rsidRPr="007D5B88">
        <w:rPr>
          <w:sz w:val="28"/>
          <w:szCs w:val="28"/>
        </w:rPr>
        <w:tab/>
      </w:r>
      <w:r w:rsidRPr="007D5B88">
        <w:rPr>
          <w:sz w:val="28"/>
          <w:szCs w:val="28"/>
        </w:rPr>
        <w:tab/>
      </w:r>
      <w:r w:rsidRPr="007D5B88">
        <w:rPr>
          <w:sz w:val="28"/>
          <w:szCs w:val="28"/>
        </w:rPr>
        <w:tab/>
      </w:r>
      <w:r w:rsidRPr="007D5B88">
        <w:rPr>
          <w:sz w:val="28"/>
          <w:szCs w:val="28"/>
        </w:rPr>
        <w:tab/>
      </w:r>
      <w:r w:rsidRPr="007D5B88">
        <w:rPr>
          <w:sz w:val="28"/>
          <w:szCs w:val="28"/>
        </w:rPr>
        <w:tab/>
        <w:t>Г.М. Якушин</w:t>
      </w:r>
    </w:p>
    <w:p w:rsidR="0056463F" w:rsidRDefault="0056463F" w:rsidP="0056463F">
      <w:pPr>
        <w:pStyle w:val="tex5st"/>
      </w:pPr>
    </w:p>
    <w:p w:rsidR="0056463F" w:rsidRDefault="0056463F" w:rsidP="0056463F">
      <w:pPr>
        <w:pStyle w:val="tex5st"/>
      </w:pPr>
    </w:p>
    <w:p w:rsidR="0056463F" w:rsidRDefault="0056463F" w:rsidP="0056463F">
      <w:pPr>
        <w:pStyle w:val="tex5st"/>
      </w:pPr>
    </w:p>
    <w:p w:rsidR="0056463F" w:rsidRPr="00D33A81" w:rsidRDefault="0056463F" w:rsidP="0056463F">
      <w:pPr>
        <w:pStyle w:val="NoSpacing"/>
      </w:pPr>
      <w:r>
        <w:lastRenderedPageBreak/>
        <w:t xml:space="preserve">                                                                                           Приложение</w:t>
      </w:r>
    </w:p>
    <w:p w:rsidR="0056463F" w:rsidRPr="00D33A81" w:rsidRDefault="0056463F" w:rsidP="0056463F">
      <w:pPr>
        <w:pStyle w:val="NoSpacing"/>
      </w:pPr>
      <w:r>
        <w:t xml:space="preserve">                                                                                           к решению Совета </w:t>
      </w:r>
    </w:p>
    <w:p w:rsidR="0056463F" w:rsidRPr="00D33A81" w:rsidRDefault="0056463F" w:rsidP="0056463F">
      <w:pPr>
        <w:pStyle w:val="NoSpacing"/>
      </w:pPr>
      <w:r>
        <w:t xml:space="preserve">                                                                                           м</w:t>
      </w:r>
      <w:r w:rsidRPr="00D33A81">
        <w:t xml:space="preserve">униципального района </w:t>
      </w:r>
    </w:p>
    <w:p w:rsidR="0056463F" w:rsidRPr="00D33A81" w:rsidRDefault="00F43858" w:rsidP="00F43858">
      <w:pPr>
        <w:pStyle w:val="NoSpacing"/>
      </w:pPr>
      <w:r>
        <w:t xml:space="preserve">                                                                                          </w:t>
      </w:r>
      <w:r w:rsidR="0056463F" w:rsidRPr="00D33A81">
        <w:t>Давлекановского района</w:t>
      </w:r>
    </w:p>
    <w:p w:rsidR="0056463F" w:rsidRDefault="00F43858" w:rsidP="0056463F">
      <w:pPr>
        <w:pStyle w:val="NoSpacing"/>
      </w:pPr>
      <w:r>
        <w:t xml:space="preserve">                                                                                          </w:t>
      </w:r>
      <w:r w:rsidR="0056463F" w:rsidRPr="00D33A81">
        <w:t>Республики Башкортостан</w:t>
      </w:r>
    </w:p>
    <w:p w:rsidR="0056463F" w:rsidRDefault="0056463F" w:rsidP="0056463F">
      <w:pPr>
        <w:pStyle w:val="NoSpacing"/>
      </w:pPr>
      <w:r>
        <w:t xml:space="preserve">                                                                                           от  __ _______   2016 года</w:t>
      </w:r>
    </w:p>
    <w:p w:rsidR="0056463F" w:rsidRPr="00D33A81" w:rsidRDefault="0056463F" w:rsidP="0056463F">
      <w:pPr>
        <w:pStyle w:val="NoSpacing"/>
      </w:pPr>
      <w:r>
        <w:t xml:space="preserve">                                                                                           №________</w:t>
      </w:r>
    </w:p>
    <w:p w:rsidR="0056463F" w:rsidRDefault="0056463F" w:rsidP="0056463F">
      <w:pPr>
        <w:pStyle w:val="NoSpacing"/>
        <w:jc w:val="both"/>
      </w:pPr>
    </w:p>
    <w:p w:rsidR="0056463F" w:rsidRPr="00401367" w:rsidRDefault="0056463F" w:rsidP="0056463F">
      <w:pPr>
        <w:pStyle w:val="NoSpacing"/>
        <w:jc w:val="both"/>
      </w:pPr>
    </w:p>
    <w:p w:rsidR="0056463F" w:rsidRPr="00401367" w:rsidRDefault="0056463F" w:rsidP="0056463F">
      <w:pPr>
        <w:pStyle w:val="NoSpacing"/>
        <w:jc w:val="center"/>
        <w:rPr>
          <w:rStyle w:val="a3"/>
          <w:b w:val="0"/>
          <w:bCs/>
        </w:rPr>
      </w:pPr>
      <w:r w:rsidRPr="00401367">
        <w:rPr>
          <w:rStyle w:val="a3"/>
          <w:b w:val="0"/>
          <w:bCs/>
        </w:rPr>
        <w:t>ПОРЯДОК</w:t>
      </w:r>
    </w:p>
    <w:p w:rsidR="0056463F" w:rsidRPr="00401367" w:rsidRDefault="0056463F" w:rsidP="0056463F">
      <w:pPr>
        <w:pStyle w:val="NoSpacing"/>
        <w:jc w:val="center"/>
        <w:rPr>
          <w:rStyle w:val="a3"/>
          <w:b w:val="0"/>
          <w:bCs/>
        </w:rPr>
      </w:pPr>
      <w:r w:rsidRPr="00401367">
        <w:rPr>
          <w:rStyle w:val="a3"/>
          <w:b w:val="0"/>
          <w:bCs/>
        </w:rPr>
        <w:t>ИЗМЕНЕНИЯ НАЗНАЧЕНИЯ МУНИЦИПАЛЬНОГО ИМУЩЕСТВА, ОТНОСЯЩЕГОСЯК ОБЪЕКТАМ СОЦИАЛЬНОЙ ИНФРАСТРУКТУРЫ ДЛЯ ДЕТЕЙ</w:t>
      </w:r>
    </w:p>
    <w:p w:rsidR="0056463F" w:rsidRPr="00401367" w:rsidRDefault="0056463F" w:rsidP="0056463F">
      <w:pPr>
        <w:pStyle w:val="NoSpacing"/>
        <w:jc w:val="center"/>
        <w:rPr>
          <w:b/>
        </w:rPr>
      </w:pPr>
    </w:p>
    <w:p w:rsidR="0056463F" w:rsidRPr="00401367" w:rsidRDefault="0056463F" w:rsidP="0056463F">
      <w:pPr>
        <w:pStyle w:val="NoSpacing"/>
        <w:ind w:firstLine="708"/>
      </w:pPr>
      <w:r w:rsidRPr="00401367">
        <w:t>1. Общие положения</w:t>
      </w:r>
    </w:p>
    <w:p w:rsidR="0056463F" w:rsidRPr="00401367" w:rsidRDefault="0056463F" w:rsidP="0056463F">
      <w:pPr>
        <w:pStyle w:val="NoSpacing"/>
        <w:ind w:firstLine="708"/>
        <w:jc w:val="both"/>
      </w:pPr>
      <w:r w:rsidRPr="00401367">
        <w:t>1.1. Настоящий Порядок разработан в целях обеспечения соблюдения установленных действующим законодательством прав детей и распространяется на все объекты социальной инфраструктуры, являющиеся муниципальной собственностью и предназначенные для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 и социального обслуживания.</w:t>
      </w:r>
    </w:p>
    <w:p w:rsidR="0056463F" w:rsidRDefault="0056463F" w:rsidP="0056463F">
      <w:pPr>
        <w:pStyle w:val="NoSpacing"/>
        <w:ind w:firstLine="708"/>
        <w:jc w:val="both"/>
      </w:pPr>
      <w:r w:rsidRPr="00401367">
        <w:t xml:space="preserve">1.2. </w:t>
      </w:r>
      <w:proofErr w:type="gramStart"/>
      <w:r w:rsidRPr="00401367">
        <w:t>Настоящий Порядок подлежит обязательному применению во всех случаях, когда предполагается принять решение в отношении муниципального имущества (земельные участки, здания, строения и сооружения, оборудование и иное имущество),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  <w:proofErr w:type="gramEnd"/>
    </w:p>
    <w:p w:rsidR="0056463F" w:rsidRPr="00F43858" w:rsidRDefault="0056463F" w:rsidP="0056463F">
      <w:pPr>
        <w:pStyle w:val="NoSpacing"/>
        <w:ind w:firstLine="708"/>
        <w:jc w:val="both"/>
        <w:rPr>
          <w:color w:val="000000" w:themeColor="text1"/>
        </w:rPr>
      </w:pPr>
      <w:r w:rsidRPr="00F43858">
        <w:rPr>
          <w:color w:val="000000" w:themeColor="text1"/>
        </w:rPr>
        <w:t xml:space="preserve">1.3. Инициатором рассмотрения вопроса </w:t>
      </w:r>
      <w:r w:rsidR="006906D7" w:rsidRPr="00F43858">
        <w:rPr>
          <w:color w:val="000000" w:themeColor="text1"/>
        </w:rPr>
        <w:t xml:space="preserve">связанного с изменением назначения муниципального имущества, относящегося к объектам социальной инфраструктуры для детей, </w:t>
      </w:r>
      <w:r w:rsidRPr="00F43858">
        <w:rPr>
          <w:color w:val="000000" w:themeColor="text1"/>
        </w:rPr>
        <w:t>может выступать любое заинтересованное структурное подразделение администрации</w:t>
      </w:r>
      <w:r w:rsidR="006906D7" w:rsidRPr="00F43858">
        <w:rPr>
          <w:color w:val="000000" w:themeColor="text1"/>
        </w:rPr>
        <w:t xml:space="preserve"> муниципального района Давлекановский район Республики Башкортостан</w:t>
      </w:r>
      <w:r w:rsidRPr="00F43858">
        <w:rPr>
          <w:color w:val="000000" w:themeColor="text1"/>
        </w:rPr>
        <w:t>.</w:t>
      </w:r>
    </w:p>
    <w:p w:rsidR="0056463F" w:rsidRPr="00401367" w:rsidRDefault="0056463F" w:rsidP="0056463F">
      <w:pPr>
        <w:pStyle w:val="NoSpacing"/>
        <w:ind w:firstLine="708"/>
        <w:jc w:val="both"/>
      </w:pPr>
      <w:r w:rsidRPr="00401367">
        <w:t>2. Принятие решения об изменении назначения</w:t>
      </w:r>
      <w:r>
        <w:t xml:space="preserve"> </w:t>
      </w:r>
      <w:r w:rsidRPr="00401367">
        <w:t>муниципального имущества</w:t>
      </w:r>
    </w:p>
    <w:p w:rsidR="0056463F" w:rsidRPr="00401367" w:rsidRDefault="0056463F" w:rsidP="0056463F">
      <w:pPr>
        <w:pStyle w:val="NoSpacing"/>
        <w:ind w:firstLine="708"/>
        <w:jc w:val="both"/>
      </w:pPr>
      <w:r w:rsidRPr="00401367">
        <w:t>2.1. Для решения вопроса, связанного с изменением назначения муниципального имущества, относящегося к объектам социальной инфраструктуры для детей, инициатор направляет на имя главы администрации муниципального района Давлекановский район Республики Башкортостан заявление, в котором отражается:</w:t>
      </w:r>
    </w:p>
    <w:p w:rsidR="0056463F" w:rsidRPr="00401367" w:rsidRDefault="0056463F" w:rsidP="0056463F">
      <w:pPr>
        <w:pStyle w:val="NoSpacing"/>
        <w:ind w:firstLine="708"/>
        <w:jc w:val="both"/>
      </w:pPr>
      <w:r w:rsidRPr="00401367">
        <w:t>а) полное наименование объекта социальной инфраструктуры для детей, его юридический и фактический адрес;</w:t>
      </w:r>
    </w:p>
    <w:p w:rsidR="0056463F" w:rsidRPr="00401367" w:rsidRDefault="0056463F" w:rsidP="0056463F">
      <w:pPr>
        <w:pStyle w:val="NoSpacing"/>
        <w:ind w:firstLine="708"/>
        <w:jc w:val="both"/>
      </w:pPr>
      <w:r w:rsidRPr="00401367">
        <w:t>б) предназначение и фактическое использование на момент подачи заявления указанного объекта социальной инфраструктуры для детей или его обособленной части;</w:t>
      </w:r>
    </w:p>
    <w:p w:rsidR="0056463F" w:rsidRPr="00401367" w:rsidRDefault="0056463F" w:rsidP="0056463F">
      <w:pPr>
        <w:pStyle w:val="NoSpacing"/>
        <w:ind w:firstLine="708"/>
        <w:jc w:val="both"/>
      </w:pPr>
      <w:r w:rsidRPr="00401367">
        <w:t>в) нормативное и мотивированное обоснование причин, необходимости и целесообразности изменения назначения объекта социальной инфраструктуры для детей или его обособленной части;</w:t>
      </w:r>
    </w:p>
    <w:p w:rsidR="0056463F" w:rsidRPr="00401367" w:rsidRDefault="0056463F" w:rsidP="0056463F">
      <w:pPr>
        <w:pStyle w:val="NoSpacing"/>
        <w:ind w:firstLine="708"/>
        <w:jc w:val="both"/>
      </w:pPr>
      <w:r w:rsidRPr="00401367">
        <w:t>г) предполагаемое дальнейшее использование объекта социальной инфраструктуры для детей или его обособленной части.</w:t>
      </w:r>
    </w:p>
    <w:p w:rsidR="0056463F" w:rsidRPr="00401367" w:rsidRDefault="0056463F" w:rsidP="0056463F">
      <w:pPr>
        <w:pStyle w:val="NoSpacing"/>
        <w:ind w:firstLine="708"/>
        <w:jc w:val="both"/>
      </w:pPr>
      <w:r w:rsidRPr="00401367">
        <w:t>2.2. К заявлению прилагаются:</w:t>
      </w:r>
    </w:p>
    <w:p w:rsidR="0056463F" w:rsidRPr="00401367" w:rsidRDefault="0056463F" w:rsidP="0056463F">
      <w:pPr>
        <w:pStyle w:val="NoSpacing"/>
        <w:ind w:firstLine="708"/>
        <w:jc w:val="both"/>
      </w:pPr>
      <w:r w:rsidRPr="00401367">
        <w:t>а) правоустанавливающие документы на соответствующий объект социальной инфраструктуры для детей или его обособленной части;</w:t>
      </w:r>
    </w:p>
    <w:p w:rsidR="0056463F" w:rsidRPr="00401367" w:rsidRDefault="0056463F" w:rsidP="0056463F">
      <w:pPr>
        <w:pStyle w:val="NoSpacing"/>
        <w:ind w:firstLine="708"/>
        <w:jc w:val="both"/>
      </w:pPr>
      <w:r w:rsidRPr="00401367">
        <w:t xml:space="preserve">б) технический паспорт объекта социальной инфраструктуры для детей или </w:t>
      </w:r>
      <w:proofErr w:type="spellStart"/>
      <w:r w:rsidRPr="00401367">
        <w:t>выкопировка</w:t>
      </w:r>
      <w:proofErr w:type="spellEnd"/>
      <w:r w:rsidRPr="00401367">
        <w:t xml:space="preserve"> из технического паспорта в отношении его обособленной части;</w:t>
      </w:r>
    </w:p>
    <w:p w:rsidR="0056463F" w:rsidRPr="00401367" w:rsidRDefault="0056463F" w:rsidP="0056463F">
      <w:pPr>
        <w:pStyle w:val="NoSpacing"/>
        <w:ind w:firstLine="708"/>
        <w:jc w:val="both"/>
      </w:pPr>
      <w:r w:rsidRPr="00401367">
        <w:t xml:space="preserve">в) обоснование возможности надлежащего обеспечения жизнедеятельности, образования, воспитания, развития, отдыха и оздоровления детей, оказания им </w:t>
      </w:r>
      <w:r w:rsidRPr="00401367">
        <w:lastRenderedPageBreak/>
        <w:t>медицинской, лечебно-профилактической помощи, обеспечение социального обслуживания после изменения назначения имущества объекта социальной инфраструктуры для детей или его обособленной части.</w:t>
      </w:r>
    </w:p>
    <w:p w:rsidR="0056463F" w:rsidRPr="00401367" w:rsidRDefault="0056463F" w:rsidP="0056463F">
      <w:pPr>
        <w:pStyle w:val="NoSpacing"/>
        <w:ind w:firstLine="708"/>
        <w:jc w:val="both"/>
      </w:pPr>
      <w:r w:rsidRPr="00401367">
        <w:t>2.3. На основании поступившего заявления с приложенным пакетом документов, в целях определения возможности изменения назначения имущества, относящегося к объектам социальной инфраструктуры для детей, проводится экспертная оценка.</w:t>
      </w:r>
    </w:p>
    <w:p w:rsidR="0056463F" w:rsidRPr="00401367" w:rsidRDefault="0056463F" w:rsidP="0056463F">
      <w:pPr>
        <w:pStyle w:val="NoSpacing"/>
        <w:ind w:firstLine="708"/>
        <w:jc w:val="both"/>
      </w:pPr>
      <w:r w:rsidRPr="00401367">
        <w:t>2.4. По результатам, полученным в ходе экспертной оценки, главой администрации муниципального района Давлекановский район Республики Башкортостан принимается одно из следующих решений:</w:t>
      </w:r>
    </w:p>
    <w:p w:rsidR="0056463F" w:rsidRPr="00401367" w:rsidRDefault="0056463F" w:rsidP="0056463F">
      <w:pPr>
        <w:pStyle w:val="NoSpacing"/>
        <w:ind w:firstLine="708"/>
        <w:jc w:val="both"/>
      </w:pPr>
      <w:r w:rsidRPr="00401367">
        <w:t>а) отказать в изменении назначения имущества, относящегося к объектам социальной инфраструктуры для детей;</w:t>
      </w:r>
    </w:p>
    <w:p w:rsidR="0056463F" w:rsidRPr="00401367" w:rsidRDefault="0056463F" w:rsidP="0056463F">
      <w:pPr>
        <w:pStyle w:val="NoSpacing"/>
        <w:ind w:firstLine="708"/>
        <w:jc w:val="both"/>
      </w:pPr>
      <w:r w:rsidRPr="00401367">
        <w:t>б) разрешить использовать имущество, относящееся к объектам социальной инфраструктуры для детей, и передать его во временное пользование по конкретному (целевому) назначению на договорных условиях;</w:t>
      </w:r>
    </w:p>
    <w:p w:rsidR="0056463F" w:rsidRPr="00401367" w:rsidRDefault="0056463F" w:rsidP="0056463F">
      <w:pPr>
        <w:pStyle w:val="NoSpacing"/>
        <w:ind w:firstLine="708"/>
        <w:jc w:val="both"/>
      </w:pPr>
      <w:r w:rsidRPr="00401367">
        <w:t>в) изменить назначение имущества, относящегося к объектам социальной инфраструктуры для детей, и вывести его из состава общего имущества данного объекта для дальнейшего использования в целях, не связанных с обеспечением жизнедеятельности, образования, воспитания, развития, отдыха и оздоровления детей, оказания им медицинской, лечебно-профилактической помощи и социального обслуживания.</w:t>
      </w:r>
    </w:p>
    <w:p w:rsidR="0056463F" w:rsidRPr="00401367" w:rsidRDefault="0056463F" w:rsidP="0056463F">
      <w:pPr>
        <w:pStyle w:val="NoSpacing"/>
        <w:ind w:firstLine="708"/>
        <w:jc w:val="both"/>
      </w:pPr>
      <w:r w:rsidRPr="00401367">
        <w:t xml:space="preserve">2.5. </w:t>
      </w:r>
      <w:proofErr w:type="gramStart"/>
      <w:r w:rsidRPr="00401367">
        <w:t>Решение, предусмот</w:t>
      </w:r>
      <w:r>
        <w:t>ренное подпунктом "в" пункта 2.4</w:t>
      </w:r>
      <w:r w:rsidRPr="00401367">
        <w:t xml:space="preserve"> Порядка, допускается принимать только в отношении обособленного имущества, относящегося к объектам социальной инфраструктуры для детей, при условии, что оно не противоречит правовым актам, регламентирующим правоотношения по соответствующему виду деятельности объекта социальной инфраструктуры для детей и не повлечет за собой снижения качества предоставляемых услуг.</w:t>
      </w:r>
      <w:proofErr w:type="gramEnd"/>
    </w:p>
    <w:p w:rsidR="0056463F" w:rsidRPr="00401367" w:rsidRDefault="0056463F" w:rsidP="0056463F">
      <w:pPr>
        <w:pStyle w:val="NoSpacing"/>
        <w:ind w:firstLine="708"/>
        <w:jc w:val="both"/>
      </w:pPr>
      <w:r>
        <w:t>2.6</w:t>
      </w:r>
      <w:r w:rsidRPr="00401367">
        <w:t>. Оформление правоотношений, связанных с принятием решения об изменении назначения муниципального имущества, относящегося к объектам социальной инфраструктуры для детей, осуществляется в порядке, предусмотренном действующим законодательством.</w:t>
      </w:r>
    </w:p>
    <w:p w:rsidR="0056463F" w:rsidRPr="00401367" w:rsidRDefault="0056463F" w:rsidP="0056463F">
      <w:pPr>
        <w:pStyle w:val="NoSpacing"/>
        <w:ind w:firstLine="708"/>
        <w:jc w:val="both"/>
      </w:pPr>
      <w:r w:rsidRPr="00401367">
        <w:t>3. Порядок проведения экспертной оценки</w:t>
      </w:r>
    </w:p>
    <w:p w:rsidR="0056463F" w:rsidRPr="00401367" w:rsidRDefault="0056463F" w:rsidP="0056463F">
      <w:pPr>
        <w:pStyle w:val="NoSpacing"/>
        <w:ind w:firstLine="708"/>
        <w:jc w:val="both"/>
      </w:pPr>
      <w:r w:rsidRPr="00401367">
        <w:t xml:space="preserve">3.1. </w:t>
      </w:r>
      <w:proofErr w:type="gramStart"/>
      <w:r w:rsidRPr="00401367">
        <w:t>Экспертная оценка при изменении назначения имущества, относящегося к объектам социальной инфраструктуры для детей, проводится в целях определения возможности (с учетом изменения состава имущества) дальнейшего качественного обеспечения жизнедеятельности, образования, воспитания, развития, отдыха и оздоровления детей, оказания им медицинской, лечебно-профилактической помощи и социального обслуживания, а также в целях определения последствий воздействия на детей от деятельности хозяйствующих субъектов, в случае использования имущества не</w:t>
      </w:r>
      <w:proofErr w:type="gramEnd"/>
      <w:r w:rsidRPr="00401367">
        <w:t xml:space="preserve"> по назначению.</w:t>
      </w:r>
    </w:p>
    <w:p w:rsidR="0056463F" w:rsidRPr="00F43858" w:rsidRDefault="0056463F" w:rsidP="00354C03">
      <w:pPr>
        <w:pStyle w:val="NoSpacing"/>
        <w:ind w:firstLine="708"/>
        <w:jc w:val="both"/>
        <w:rPr>
          <w:color w:val="000000" w:themeColor="text1"/>
        </w:rPr>
      </w:pPr>
      <w:r w:rsidRPr="00F43858">
        <w:rPr>
          <w:color w:val="000000" w:themeColor="text1"/>
        </w:rPr>
        <w:t xml:space="preserve">3.2. </w:t>
      </w:r>
      <w:proofErr w:type="gramStart"/>
      <w:r w:rsidRPr="00F43858">
        <w:rPr>
          <w:color w:val="000000" w:themeColor="text1"/>
        </w:rPr>
        <w:t>Экспертная оценка проводится Комиссией по оценке последствий принятия решения о реконструкции, модернизации, об изменении назначения или о ликвидации объекта социальной инфраструктуры для  детей, являющегося муниципальной собственностью, созданной правовым актом администрации муниципального района Давлекановский район Республики Башкортостан на основании Положения о порядке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</w:t>
      </w:r>
      <w:proofErr w:type="gramEnd"/>
      <w:r w:rsidRPr="00F43858">
        <w:rPr>
          <w:color w:val="000000" w:themeColor="text1"/>
        </w:rPr>
        <w:t>, являющегося государственной собственностью Республики Башкортостан или муниципальной собственностью, утвержденной Постановлением Правительства Республики Башкортостан от 26.11.2013 № 571.</w:t>
      </w:r>
    </w:p>
    <w:p w:rsidR="000C7437" w:rsidRDefault="000C7437"/>
    <w:sectPr w:rsidR="000C7437" w:rsidSect="00564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3F"/>
    <w:rsid w:val="000011C2"/>
    <w:rsid w:val="00001AF3"/>
    <w:rsid w:val="00004991"/>
    <w:rsid w:val="00007196"/>
    <w:rsid w:val="00010C3E"/>
    <w:rsid w:val="00012F71"/>
    <w:rsid w:val="0001738E"/>
    <w:rsid w:val="00030CB5"/>
    <w:rsid w:val="00030F2C"/>
    <w:rsid w:val="00032A3A"/>
    <w:rsid w:val="00032B4F"/>
    <w:rsid w:val="00033D31"/>
    <w:rsid w:val="00034077"/>
    <w:rsid w:val="0003718A"/>
    <w:rsid w:val="00040B05"/>
    <w:rsid w:val="00044742"/>
    <w:rsid w:val="00050054"/>
    <w:rsid w:val="0005227A"/>
    <w:rsid w:val="00055B74"/>
    <w:rsid w:val="000565B0"/>
    <w:rsid w:val="00061408"/>
    <w:rsid w:val="0006443F"/>
    <w:rsid w:val="000670E3"/>
    <w:rsid w:val="000714DF"/>
    <w:rsid w:val="00073D82"/>
    <w:rsid w:val="000803C1"/>
    <w:rsid w:val="00080F76"/>
    <w:rsid w:val="000834CB"/>
    <w:rsid w:val="000869A5"/>
    <w:rsid w:val="00087609"/>
    <w:rsid w:val="00094CE0"/>
    <w:rsid w:val="000957BC"/>
    <w:rsid w:val="000A108B"/>
    <w:rsid w:val="000A45DD"/>
    <w:rsid w:val="000B0201"/>
    <w:rsid w:val="000B09E2"/>
    <w:rsid w:val="000B2322"/>
    <w:rsid w:val="000B7218"/>
    <w:rsid w:val="000B73ED"/>
    <w:rsid w:val="000C7437"/>
    <w:rsid w:val="000D18E1"/>
    <w:rsid w:val="000D377A"/>
    <w:rsid w:val="000D38C8"/>
    <w:rsid w:val="000D3BE5"/>
    <w:rsid w:val="000D40DE"/>
    <w:rsid w:val="000D6CF0"/>
    <w:rsid w:val="000D6D5E"/>
    <w:rsid w:val="000D7366"/>
    <w:rsid w:val="000D770C"/>
    <w:rsid w:val="000E2C7C"/>
    <w:rsid w:val="000E56DB"/>
    <w:rsid w:val="000E7B31"/>
    <w:rsid w:val="000F0176"/>
    <w:rsid w:val="000F253E"/>
    <w:rsid w:val="000F3AE4"/>
    <w:rsid w:val="000F6B4C"/>
    <w:rsid w:val="00100B4E"/>
    <w:rsid w:val="00102AF2"/>
    <w:rsid w:val="001040B7"/>
    <w:rsid w:val="00104D4E"/>
    <w:rsid w:val="00105DAB"/>
    <w:rsid w:val="00111D49"/>
    <w:rsid w:val="00112430"/>
    <w:rsid w:val="00114D07"/>
    <w:rsid w:val="001155CC"/>
    <w:rsid w:val="00116554"/>
    <w:rsid w:val="00120B65"/>
    <w:rsid w:val="00123E3D"/>
    <w:rsid w:val="0012644A"/>
    <w:rsid w:val="00127575"/>
    <w:rsid w:val="00135337"/>
    <w:rsid w:val="00135481"/>
    <w:rsid w:val="001357E1"/>
    <w:rsid w:val="00136A21"/>
    <w:rsid w:val="00137107"/>
    <w:rsid w:val="00143774"/>
    <w:rsid w:val="001448A7"/>
    <w:rsid w:val="0015391E"/>
    <w:rsid w:val="0015422E"/>
    <w:rsid w:val="001558CC"/>
    <w:rsid w:val="00157BE4"/>
    <w:rsid w:val="00164A07"/>
    <w:rsid w:val="00170443"/>
    <w:rsid w:val="00170CC3"/>
    <w:rsid w:val="00172247"/>
    <w:rsid w:val="00172CEB"/>
    <w:rsid w:val="0017421F"/>
    <w:rsid w:val="00175482"/>
    <w:rsid w:val="00175899"/>
    <w:rsid w:val="001758E5"/>
    <w:rsid w:val="00185BE0"/>
    <w:rsid w:val="00185CFF"/>
    <w:rsid w:val="00192856"/>
    <w:rsid w:val="00192B03"/>
    <w:rsid w:val="001A0EDE"/>
    <w:rsid w:val="001A2FFE"/>
    <w:rsid w:val="001A7050"/>
    <w:rsid w:val="001A73FC"/>
    <w:rsid w:val="001A78BB"/>
    <w:rsid w:val="001B1130"/>
    <w:rsid w:val="001B2545"/>
    <w:rsid w:val="001B2E05"/>
    <w:rsid w:val="001B5328"/>
    <w:rsid w:val="001B544D"/>
    <w:rsid w:val="001B708B"/>
    <w:rsid w:val="001C101C"/>
    <w:rsid w:val="001C1C66"/>
    <w:rsid w:val="001C2249"/>
    <w:rsid w:val="001C772B"/>
    <w:rsid w:val="001D0F2A"/>
    <w:rsid w:val="001D454B"/>
    <w:rsid w:val="001D50D0"/>
    <w:rsid w:val="001E045F"/>
    <w:rsid w:val="001E2F85"/>
    <w:rsid w:val="001E3F0E"/>
    <w:rsid w:val="001E5C59"/>
    <w:rsid w:val="001E646E"/>
    <w:rsid w:val="001E6A9F"/>
    <w:rsid w:val="001F37A6"/>
    <w:rsid w:val="001F37FA"/>
    <w:rsid w:val="001F7A00"/>
    <w:rsid w:val="0020051D"/>
    <w:rsid w:val="002023C8"/>
    <w:rsid w:val="002053E0"/>
    <w:rsid w:val="00205822"/>
    <w:rsid w:val="002070D4"/>
    <w:rsid w:val="00210B30"/>
    <w:rsid w:val="00211A5E"/>
    <w:rsid w:val="00212046"/>
    <w:rsid w:val="00216A22"/>
    <w:rsid w:val="00217169"/>
    <w:rsid w:val="00217C63"/>
    <w:rsid w:val="0022137B"/>
    <w:rsid w:val="00222E72"/>
    <w:rsid w:val="00224B32"/>
    <w:rsid w:val="00224C1C"/>
    <w:rsid w:val="00224F27"/>
    <w:rsid w:val="00225EC2"/>
    <w:rsid w:val="0022669C"/>
    <w:rsid w:val="00226D22"/>
    <w:rsid w:val="00227505"/>
    <w:rsid w:val="002305E2"/>
    <w:rsid w:val="00232270"/>
    <w:rsid w:val="00235866"/>
    <w:rsid w:val="002377D1"/>
    <w:rsid w:val="00241181"/>
    <w:rsid w:val="00241600"/>
    <w:rsid w:val="00243DBB"/>
    <w:rsid w:val="00245435"/>
    <w:rsid w:val="00246B63"/>
    <w:rsid w:val="00251B1F"/>
    <w:rsid w:val="00252CD3"/>
    <w:rsid w:val="00253D3C"/>
    <w:rsid w:val="00262749"/>
    <w:rsid w:val="00262C08"/>
    <w:rsid w:val="00265EC2"/>
    <w:rsid w:val="002668E9"/>
    <w:rsid w:val="00266CF4"/>
    <w:rsid w:val="00270EBB"/>
    <w:rsid w:val="002716E2"/>
    <w:rsid w:val="00272D26"/>
    <w:rsid w:val="00273C2A"/>
    <w:rsid w:val="00274348"/>
    <w:rsid w:val="002758D9"/>
    <w:rsid w:val="00275A27"/>
    <w:rsid w:val="00277680"/>
    <w:rsid w:val="00277FE7"/>
    <w:rsid w:val="00282A50"/>
    <w:rsid w:val="00283368"/>
    <w:rsid w:val="00283A9B"/>
    <w:rsid w:val="00285FCB"/>
    <w:rsid w:val="002A0848"/>
    <w:rsid w:val="002A2322"/>
    <w:rsid w:val="002A451A"/>
    <w:rsid w:val="002A5DFF"/>
    <w:rsid w:val="002B365D"/>
    <w:rsid w:val="002B55FE"/>
    <w:rsid w:val="002C0AA7"/>
    <w:rsid w:val="002C14FF"/>
    <w:rsid w:val="002C1642"/>
    <w:rsid w:val="002C2222"/>
    <w:rsid w:val="002C243D"/>
    <w:rsid w:val="002C52F5"/>
    <w:rsid w:val="002C5308"/>
    <w:rsid w:val="002D2098"/>
    <w:rsid w:val="002D2555"/>
    <w:rsid w:val="002E04F3"/>
    <w:rsid w:val="002E2E6C"/>
    <w:rsid w:val="002E42B7"/>
    <w:rsid w:val="002E7CF0"/>
    <w:rsid w:val="002F6157"/>
    <w:rsid w:val="003049E8"/>
    <w:rsid w:val="00305A5C"/>
    <w:rsid w:val="0031021C"/>
    <w:rsid w:val="003111F9"/>
    <w:rsid w:val="003126FA"/>
    <w:rsid w:val="0031460C"/>
    <w:rsid w:val="0031741A"/>
    <w:rsid w:val="0031782E"/>
    <w:rsid w:val="00317960"/>
    <w:rsid w:val="0032176F"/>
    <w:rsid w:val="003217C7"/>
    <w:rsid w:val="0032309C"/>
    <w:rsid w:val="003233A8"/>
    <w:rsid w:val="00325D68"/>
    <w:rsid w:val="003262D4"/>
    <w:rsid w:val="00327148"/>
    <w:rsid w:val="0033404A"/>
    <w:rsid w:val="00336691"/>
    <w:rsid w:val="00336E27"/>
    <w:rsid w:val="00344220"/>
    <w:rsid w:val="00345705"/>
    <w:rsid w:val="00347F4D"/>
    <w:rsid w:val="00354C03"/>
    <w:rsid w:val="00356125"/>
    <w:rsid w:val="003572F6"/>
    <w:rsid w:val="00362FCB"/>
    <w:rsid w:val="003667FD"/>
    <w:rsid w:val="00366DB1"/>
    <w:rsid w:val="00372024"/>
    <w:rsid w:val="003802E2"/>
    <w:rsid w:val="003803D5"/>
    <w:rsid w:val="00390430"/>
    <w:rsid w:val="00393807"/>
    <w:rsid w:val="003A067F"/>
    <w:rsid w:val="003A1396"/>
    <w:rsid w:val="003A2271"/>
    <w:rsid w:val="003B000B"/>
    <w:rsid w:val="003B125C"/>
    <w:rsid w:val="003B426D"/>
    <w:rsid w:val="003C0289"/>
    <w:rsid w:val="003C5037"/>
    <w:rsid w:val="003C546F"/>
    <w:rsid w:val="003C6022"/>
    <w:rsid w:val="003C6A31"/>
    <w:rsid w:val="003D3384"/>
    <w:rsid w:val="003E450D"/>
    <w:rsid w:val="003F00CD"/>
    <w:rsid w:val="003F0BCB"/>
    <w:rsid w:val="003F5102"/>
    <w:rsid w:val="003F6115"/>
    <w:rsid w:val="003F6DA7"/>
    <w:rsid w:val="003F7418"/>
    <w:rsid w:val="00402A21"/>
    <w:rsid w:val="00403104"/>
    <w:rsid w:val="00407C96"/>
    <w:rsid w:val="00407FC9"/>
    <w:rsid w:val="0041582B"/>
    <w:rsid w:val="00416766"/>
    <w:rsid w:val="00417673"/>
    <w:rsid w:val="00421E04"/>
    <w:rsid w:val="00422107"/>
    <w:rsid w:val="00422AD9"/>
    <w:rsid w:val="00423BA3"/>
    <w:rsid w:val="00425193"/>
    <w:rsid w:val="004251AE"/>
    <w:rsid w:val="00431602"/>
    <w:rsid w:val="004350F6"/>
    <w:rsid w:val="00437217"/>
    <w:rsid w:val="00437A19"/>
    <w:rsid w:val="004402CB"/>
    <w:rsid w:val="00445276"/>
    <w:rsid w:val="004453E9"/>
    <w:rsid w:val="00445473"/>
    <w:rsid w:val="00447D86"/>
    <w:rsid w:val="00453A32"/>
    <w:rsid w:val="00462C6F"/>
    <w:rsid w:val="00463753"/>
    <w:rsid w:val="00470ED9"/>
    <w:rsid w:val="0047122B"/>
    <w:rsid w:val="00471931"/>
    <w:rsid w:val="0047312B"/>
    <w:rsid w:val="004739BC"/>
    <w:rsid w:val="004758FD"/>
    <w:rsid w:val="00481185"/>
    <w:rsid w:val="00486CA5"/>
    <w:rsid w:val="00492F61"/>
    <w:rsid w:val="0049390A"/>
    <w:rsid w:val="00495C6D"/>
    <w:rsid w:val="004A0AC8"/>
    <w:rsid w:val="004A2774"/>
    <w:rsid w:val="004A63AD"/>
    <w:rsid w:val="004A6C10"/>
    <w:rsid w:val="004A71CC"/>
    <w:rsid w:val="004A7B7F"/>
    <w:rsid w:val="004B3663"/>
    <w:rsid w:val="004B43D6"/>
    <w:rsid w:val="004B458F"/>
    <w:rsid w:val="004B66E5"/>
    <w:rsid w:val="004B7959"/>
    <w:rsid w:val="004B795D"/>
    <w:rsid w:val="004C682F"/>
    <w:rsid w:val="004D150D"/>
    <w:rsid w:val="004D50AF"/>
    <w:rsid w:val="004D76C0"/>
    <w:rsid w:val="004E0FD7"/>
    <w:rsid w:val="004E5B8D"/>
    <w:rsid w:val="004E61A0"/>
    <w:rsid w:val="004F08AF"/>
    <w:rsid w:val="004F2AA7"/>
    <w:rsid w:val="004F3ADD"/>
    <w:rsid w:val="00500112"/>
    <w:rsid w:val="00500480"/>
    <w:rsid w:val="00500E28"/>
    <w:rsid w:val="005029DE"/>
    <w:rsid w:val="005052EF"/>
    <w:rsid w:val="00512C54"/>
    <w:rsid w:val="0051465A"/>
    <w:rsid w:val="00514CED"/>
    <w:rsid w:val="00517B63"/>
    <w:rsid w:val="00521B76"/>
    <w:rsid w:val="00531F36"/>
    <w:rsid w:val="0053227B"/>
    <w:rsid w:val="00533908"/>
    <w:rsid w:val="0053711B"/>
    <w:rsid w:val="00540805"/>
    <w:rsid w:val="00541701"/>
    <w:rsid w:val="0054543E"/>
    <w:rsid w:val="00545992"/>
    <w:rsid w:val="00550E68"/>
    <w:rsid w:val="00551C00"/>
    <w:rsid w:val="00551FE2"/>
    <w:rsid w:val="00555D24"/>
    <w:rsid w:val="005569A7"/>
    <w:rsid w:val="00557B52"/>
    <w:rsid w:val="005611DF"/>
    <w:rsid w:val="0056463F"/>
    <w:rsid w:val="00567868"/>
    <w:rsid w:val="0057305E"/>
    <w:rsid w:val="005832D2"/>
    <w:rsid w:val="005845EB"/>
    <w:rsid w:val="005865A8"/>
    <w:rsid w:val="005865F9"/>
    <w:rsid w:val="005873FE"/>
    <w:rsid w:val="005933ED"/>
    <w:rsid w:val="00593AB0"/>
    <w:rsid w:val="00594085"/>
    <w:rsid w:val="0059540E"/>
    <w:rsid w:val="005A03AF"/>
    <w:rsid w:val="005A519B"/>
    <w:rsid w:val="005A606D"/>
    <w:rsid w:val="005A6C82"/>
    <w:rsid w:val="005A7168"/>
    <w:rsid w:val="005A7994"/>
    <w:rsid w:val="005B1EFE"/>
    <w:rsid w:val="005B3C96"/>
    <w:rsid w:val="005C3ECF"/>
    <w:rsid w:val="005C603D"/>
    <w:rsid w:val="005D10D9"/>
    <w:rsid w:val="005D27FA"/>
    <w:rsid w:val="005D38EA"/>
    <w:rsid w:val="005D5F63"/>
    <w:rsid w:val="005D762B"/>
    <w:rsid w:val="005D77E3"/>
    <w:rsid w:val="005D7D0B"/>
    <w:rsid w:val="005E0212"/>
    <w:rsid w:val="005E0D06"/>
    <w:rsid w:val="005E13E4"/>
    <w:rsid w:val="005E16AB"/>
    <w:rsid w:val="005E2C69"/>
    <w:rsid w:val="005E2E55"/>
    <w:rsid w:val="005F147E"/>
    <w:rsid w:val="005F7376"/>
    <w:rsid w:val="00601379"/>
    <w:rsid w:val="006019A1"/>
    <w:rsid w:val="00603440"/>
    <w:rsid w:val="006152EA"/>
    <w:rsid w:val="006170E3"/>
    <w:rsid w:val="00621149"/>
    <w:rsid w:val="0062291E"/>
    <w:rsid w:val="00622A9C"/>
    <w:rsid w:val="00624F96"/>
    <w:rsid w:val="00625CF1"/>
    <w:rsid w:val="00626A89"/>
    <w:rsid w:val="006313FB"/>
    <w:rsid w:val="006320E4"/>
    <w:rsid w:val="006356FE"/>
    <w:rsid w:val="00637520"/>
    <w:rsid w:val="006376A6"/>
    <w:rsid w:val="00641297"/>
    <w:rsid w:val="00644359"/>
    <w:rsid w:val="00645AB3"/>
    <w:rsid w:val="0064668D"/>
    <w:rsid w:val="00652567"/>
    <w:rsid w:val="00654C2F"/>
    <w:rsid w:val="006556D7"/>
    <w:rsid w:val="00657609"/>
    <w:rsid w:val="006577F0"/>
    <w:rsid w:val="00657EE9"/>
    <w:rsid w:val="00662218"/>
    <w:rsid w:val="0066665D"/>
    <w:rsid w:val="00667682"/>
    <w:rsid w:val="006679A1"/>
    <w:rsid w:val="00670C06"/>
    <w:rsid w:val="0067111A"/>
    <w:rsid w:val="006742D7"/>
    <w:rsid w:val="00680580"/>
    <w:rsid w:val="00684245"/>
    <w:rsid w:val="00686C16"/>
    <w:rsid w:val="00687876"/>
    <w:rsid w:val="00687AE2"/>
    <w:rsid w:val="006906D7"/>
    <w:rsid w:val="00690DD5"/>
    <w:rsid w:val="00693879"/>
    <w:rsid w:val="006A191C"/>
    <w:rsid w:val="006A31C6"/>
    <w:rsid w:val="006A4B96"/>
    <w:rsid w:val="006A52E7"/>
    <w:rsid w:val="006A5661"/>
    <w:rsid w:val="006A69F7"/>
    <w:rsid w:val="006B3CDF"/>
    <w:rsid w:val="006B4F26"/>
    <w:rsid w:val="006B64F5"/>
    <w:rsid w:val="006C4C93"/>
    <w:rsid w:val="006C528E"/>
    <w:rsid w:val="006D0BEC"/>
    <w:rsid w:val="006D3523"/>
    <w:rsid w:val="006D5EC6"/>
    <w:rsid w:val="006D7B47"/>
    <w:rsid w:val="006E0AF9"/>
    <w:rsid w:val="006E1CC5"/>
    <w:rsid w:val="006E2CA1"/>
    <w:rsid w:val="006E55EE"/>
    <w:rsid w:val="006E663A"/>
    <w:rsid w:val="006E6698"/>
    <w:rsid w:val="006E7FA3"/>
    <w:rsid w:val="006F0872"/>
    <w:rsid w:val="006F153A"/>
    <w:rsid w:val="006F2A1D"/>
    <w:rsid w:val="006F30CD"/>
    <w:rsid w:val="006F30D2"/>
    <w:rsid w:val="006F6CD6"/>
    <w:rsid w:val="006F71EF"/>
    <w:rsid w:val="006F7E4D"/>
    <w:rsid w:val="00702298"/>
    <w:rsid w:val="00704FE1"/>
    <w:rsid w:val="00710E5D"/>
    <w:rsid w:val="00714193"/>
    <w:rsid w:val="00715D27"/>
    <w:rsid w:val="007169A8"/>
    <w:rsid w:val="00716E83"/>
    <w:rsid w:val="00717839"/>
    <w:rsid w:val="007178A2"/>
    <w:rsid w:val="00720E15"/>
    <w:rsid w:val="00723C57"/>
    <w:rsid w:val="00727C55"/>
    <w:rsid w:val="00730939"/>
    <w:rsid w:val="007335CA"/>
    <w:rsid w:val="00733901"/>
    <w:rsid w:val="007349D2"/>
    <w:rsid w:val="007356DA"/>
    <w:rsid w:val="007357A0"/>
    <w:rsid w:val="00737120"/>
    <w:rsid w:val="00740C7C"/>
    <w:rsid w:val="00750EC6"/>
    <w:rsid w:val="00754D84"/>
    <w:rsid w:val="007636E0"/>
    <w:rsid w:val="00764558"/>
    <w:rsid w:val="00772807"/>
    <w:rsid w:val="00782D9A"/>
    <w:rsid w:val="00784C94"/>
    <w:rsid w:val="00785570"/>
    <w:rsid w:val="00786CF2"/>
    <w:rsid w:val="00796C42"/>
    <w:rsid w:val="00796F5E"/>
    <w:rsid w:val="007972B1"/>
    <w:rsid w:val="007A1020"/>
    <w:rsid w:val="007A3423"/>
    <w:rsid w:val="007A4C74"/>
    <w:rsid w:val="007A6EDD"/>
    <w:rsid w:val="007A72D0"/>
    <w:rsid w:val="007B5D75"/>
    <w:rsid w:val="007B7740"/>
    <w:rsid w:val="007C3037"/>
    <w:rsid w:val="007C424D"/>
    <w:rsid w:val="007C5A14"/>
    <w:rsid w:val="007C7CB7"/>
    <w:rsid w:val="007D05ED"/>
    <w:rsid w:val="007D0E0A"/>
    <w:rsid w:val="007D1D31"/>
    <w:rsid w:val="007D5874"/>
    <w:rsid w:val="007D5B72"/>
    <w:rsid w:val="007D7EA9"/>
    <w:rsid w:val="007E1B15"/>
    <w:rsid w:val="007E689B"/>
    <w:rsid w:val="007E76BE"/>
    <w:rsid w:val="007E7C69"/>
    <w:rsid w:val="007F045B"/>
    <w:rsid w:val="007F3533"/>
    <w:rsid w:val="007F6015"/>
    <w:rsid w:val="008014D7"/>
    <w:rsid w:val="0080342F"/>
    <w:rsid w:val="00804BB7"/>
    <w:rsid w:val="00810CA2"/>
    <w:rsid w:val="00812285"/>
    <w:rsid w:val="008130F1"/>
    <w:rsid w:val="0081484D"/>
    <w:rsid w:val="00814909"/>
    <w:rsid w:val="008150DB"/>
    <w:rsid w:val="00820F22"/>
    <w:rsid w:val="00820FC2"/>
    <w:rsid w:val="00834F4E"/>
    <w:rsid w:val="00837574"/>
    <w:rsid w:val="0084111B"/>
    <w:rsid w:val="008414AF"/>
    <w:rsid w:val="008419BF"/>
    <w:rsid w:val="00842D03"/>
    <w:rsid w:val="00843516"/>
    <w:rsid w:val="008437CB"/>
    <w:rsid w:val="008520C0"/>
    <w:rsid w:val="00852368"/>
    <w:rsid w:val="00853DBE"/>
    <w:rsid w:val="00854A83"/>
    <w:rsid w:val="00855A6E"/>
    <w:rsid w:val="00856510"/>
    <w:rsid w:val="0085774B"/>
    <w:rsid w:val="00861C03"/>
    <w:rsid w:val="008623A0"/>
    <w:rsid w:val="0086545E"/>
    <w:rsid w:val="008663B3"/>
    <w:rsid w:val="008664F8"/>
    <w:rsid w:val="00870E8B"/>
    <w:rsid w:val="00871AB4"/>
    <w:rsid w:val="008723FC"/>
    <w:rsid w:val="008742CF"/>
    <w:rsid w:val="008770AF"/>
    <w:rsid w:val="008819F0"/>
    <w:rsid w:val="00883037"/>
    <w:rsid w:val="00883841"/>
    <w:rsid w:val="00893E17"/>
    <w:rsid w:val="00894902"/>
    <w:rsid w:val="00894FBD"/>
    <w:rsid w:val="008A318B"/>
    <w:rsid w:val="008A49D9"/>
    <w:rsid w:val="008A55B6"/>
    <w:rsid w:val="008A55FD"/>
    <w:rsid w:val="008B1BC1"/>
    <w:rsid w:val="008B2192"/>
    <w:rsid w:val="008B27CD"/>
    <w:rsid w:val="008C6106"/>
    <w:rsid w:val="008C7599"/>
    <w:rsid w:val="008D17E7"/>
    <w:rsid w:val="008D1934"/>
    <w:rsid w:val="008D209A"/>
    <w:rsid w:val="008D7537"/>
    <w:rsid w:val="008D7866"/>
    <w:rsid w:val="008E19E1"/>
    <w:rsid w:val="008E27B2"/>
    <w:rsid w:val="008E4F8D"/>
    <w:rsid w:val="008F0083"/>
    <w:rsid w:val="008F307D"/>
    <w:rsid w:val="008F4AFC"/>
    <w:rsid w:val="008F6CE8"/>
    <w:rsid w:val="008F7972"/>
    <w:rsid w:val="00910624"/>
    <w:rsid w:val="00920F95"/>
    <w:rsid w:val="009218E3"/>
    <w:rsid w:val="00922A2C"/>
    <w:rsid w:val="00923E97"/>
    <w:rsid w:val="00923FEB"/>
    <w:rsid w:val="00924110"/>
    <w:rsid w:val="00925D1F"/>
    <w:rsid w:val="00927BDF"/>
    <w:rsid w:val="00927FC7"/>
    <w:rsid w:val="0093334D"/>
    <w:rsid w:val="00934DE6"/>
    <w:rsid w:val="009360F3"/>
    <w:rsid w:val="00936F78"/>
    <w:rsid w:val="00940829"/>
    <w:rsid w:val="00940A44"/>
    <w:rsid w:val="009422E4"/>
    <w:rsid w:val="00942D5B"/>
    <w:rsid w:val="009430AC"/>
    <w:rsid w:val="00945EDC"/>
    <w:rsid w:val="00946746"/>
    <w:rsid w:val="00946CBF"/>
    <w:rsid w:val="009526BE"/>
    <w:rsid w:val="0095275F"/>
    <w:rsid w:val="009548B2"/>
    <w:rsid w:val="00955929"/>
    <w:rsid w:val="00955B1F"/>
    <w:rsid w:val="00960A88"/>
    <w:rsid w:val="00963F32"/>
    <w:rsid w:val="00967875"/>
    <w:rsid w:val="009750FF"/>
    <w:rsid w:val="00977421"/>
    <w:rsid w:val="009812FF"/>
    <w:rsid w:val="00983398"/>
    <w:rsid w:val="00985751"/>
    <w:rsid w:val="00992D26"/>
    <w:rsid w:val="0099634E"/>
    <w:rsid w:val="009A1D9F"/>
    <w:rsid w:val="009A30B5"/>
    <w:rsid w:val="009A6BAA"/>
    <w:rsid w:val="009B4E21"/>
    <w:rsid w:val="009C116D"/>
    <w:rsid w:val="009C3542"/>
    <w:rsid w:val="009C4589"/>
    <w:rsid w:val="009C45C4"/>
    <w:rsid w:val="009C6DE6"/>
    <w:rsid w:val="009C6EBB"/>
    <w:rsid w:val="009C753D"/>
    <w:rsid w:val="009C7DF6"/>
    <w:rsid w:val="009D24A0"/>
    <w:rsid w:val="009D3558"/>
    <w:rsid w:val="009D38F7"/>
    <w:rsid w:val="009D46DA"/>
    <w:rsid w:val="009D55B4"/>
    <w:rsid w:val="009D6041"/>
    <w:rsid w:val="009D75F0"/>
    <w:rsid w:val="009E2E0A"/>
    <w:rsid w:val="009E45E5"/>
    <w:rsid w:val="009E73AE"/>
    <w:rsid w:val="009E79B7"/>
    <w:rsid w:val="009F1D50"/>
    <w:rsid w:val="009F28BA"/>
    <w:rsid w:val="009F412E"/>
    <w:rsid w:val="00A031FF"/>
    <w:rsid w:val="00A032DD"/>
    <w:rsid w:val="00A03D33"/>
    <w:rsid w:val="00A06FF4"/>
    <w:rsid w:val="00A07694"/>
    <w:rsid w:val="00A10A53"/>
    <w:rsid w:val="00A11EA4"/>
    <w:rsid w:val="00A15236"/>
    <w:rsid w:val="00A23775"/>
    <w:rsid w:val="00A255A5"/>
    <w:rsid w:val="00A25DA5"/>
    <w:rsid w:val="00A30F91"/>
    <w:rsid w:val="00A333C6"/>
    <w:rsid w:val="00A3526D"/>
    <w:rsid w:val="00A415C4"/>
    <w:rsid w:val="00A425AB"/>
    <w:rsid w:val="00A43ADB"/>
    <w:rsid w:val="00A441EA"/>
    <w:rsid w:val="00A53FC4"/>
    <w:rsid w:val="00A541CE"/>
    <w:rsid w:val="00A54D30"/>
    <w:rsid w:val="00A555AA"/>
    <w:rsid w:val="00A563FE"/>
    <w:rsid w:val="00A60050"/>
    <w:rsid w:val="00A605E1"/>
    <w:rsid w:val="00A61821"/>
    <w:rsid w:val="00A63118"/>
    <w:rsid w:val="00A6661A"/>
    <w:rsid w:val="00A67828"/>
    <w:rsid w:val="00A70345"/>
    <w:rsid w:val="00A715F5"/>
    <w:rsid w:val="00A73ECE"/>
    <w:rsid w:val="00A7666D"/>
    <w:rsid w:val="00A80618"/>
    <w:rsid w:val="00A811CA"/>
    <w:rsid w:val="00A82A84"/>
    <w:rsid w:val="00A83BCB"/>
    <w:rsid w:val="00A83BE3"/>
    <w:rsid w:val="00A86B0F"/>
    <w:rsid w:val="00A90330"/>
    <w:rsid w:val="00A90DB8"/>
    <w:rsid w:val="00A91316"/>
    <w:rsid w:val="00A969FC"/>
    <w:rsid w:val="00AA0D38"/>
    <w:rsid w:val="00AA1857"/>
    <w:rsid w:val="00AA205F"/>
    <w:rsid w:val="00AA4006"/>
    <w:rsid w:val="00AA7692"/>
    <w:rsid w:val="00AB1932"/>
    <w:rsid w:val="00AB1AF6"/>
    <w:rsid w:val="00AB2219"/>
    <w:rsid w:val="00AB41D6"/>
    <w:rsid w:val="00AB44B4"/>
    <w:rsid w:val="00AB65A1"/>
    <w:rsid w:val="00AC131A"/>
    <w:rsid w:val="00AC1777"/>
    <w:rsid w:val="00AC5624"/>
    <w:rsid w:val="00AC7C4D"/>
    <w:rsid w:val="00AD0CEB"/>
    <w:rsid w:val="00AD4ACC"/>
    <w:rsid w:val="00AD66C3"/>
    <w:rsid w:val="00AD6E1A"/>
    <w:rsid w:val="00AD6E6F"/>
    <w:rsid w:val="00AE2BAA"/>
    <w:rsid w:val="00AE31F1"/>
    <w:rsid w:val="00AE4151"/>
    <w:rsid w:val="00AE454B"/>
    <w:rsid w:val="00AE4B3B"/>
    <w:rsid w:val="00AE5E64"/>
    <w:rsid w:val="00AE7C36"/>
    <w:rsid w:val="00AF2CAB"/>
    <w:rsid w:val="00B00435"/>
    <w:rsid w:val="00B05CB2"/>
    <w:rsid w:val="00B06631"/>
    <w:rsid w:val="00B113AB"/>
    <w:rsid w:val="00B20DAA"/>
    <w:rsid w:val="00B24A6D"/>
    <w:rsid w:val="00B31518"/>
    <w:rsid w:val="00B34FC2"/>
    <w:rsid w:val="00B35F07"/>
    <w:rsid w:val="00B41704"/>
    <w:rsid w:val="00B42474"/>
    <w:rsid w:val="00B42C08"/>
    <w:rsid w:val="00B439C1"/>
    <w:rsid w:val="00B43F21"/>
    <w:rsid w:val="00B46990"/>
    <w:rsid w:val="00B46D09"/>
    <w:rsid w:val="00B473A5"/>
    <w:rsid w:val="00B50650"/>
    <w:rsid w:val="00B50A74"/>
    <w:rsid w:val="00B5493C"/>
    <w:rsid w:val="00B5779D"/>
    <w:rsid w:val="00B61182"/>
    <w:rsid w:val="00B61C7B"/>
    <w:rsid w:val="00B6219D"/>
    <w:rsid w:val="00B634CD"/>
    <w:rsid w:val="00B655F5"/>
    <w:rsid w:val="00B70393"/>
    <w:rsid w:val="00B718D9"/>
    <w:rsid w:val="00B740DF"/>
    <w:rsid w:val="00B75ED5"/>
    <w:rsid w:val="00B804F4"/>
    <w:rsid w:val="00B82E2E"/>
    <w:rsid w:val="00B8310E"/>
    <w:rsid w:val="00B83B63"/>
    <w:rsid w:val="00B87B8D"/>
    <w:rsid w:val="00B91F6E"/>
    <w:rsid w:val="00B9233F"/>
    <w:rsid w:val="00B94C82"/>
    <w:rsid w:val="00B95E6D"/>
    <w:rsid w:val="00B960B2"/>
    <w:rsid w:val="00BA2223"/>
    <w:rsid w:val="00BA260D"/>
    <w:rsid w:val="00BA55CA"/>
    <w:rsid w:val="00BB0939"/>
    <w:rsid w:val="00BB6B34"/>
    <w:rsid w:val="00BC12BE"/>
    <w:rsid w:val="00BC2B2B"/>
    <w:rsid w:val="00BC3D08"/>
    <w:rsid w:val="00BC455E"/>
    <w:rsid w:val="00BC48AB"/>
    <w:rsid w:val="00BC5AF6"/>
    <w:rsid w:val="00BC5C29"/>
    <w:rsid w:val="00BC6A87"/>
    <w:rsid w:val="00BD05C6"/>
    <w:rsid w:val="00BD5986"/>
    <w:rsid w:val="00BE01C7"/>
    <w:rsid w:val="00BE1252"/>
    <w:rsid w:val="00BE4B7F"/>
    <w:rsid w:val="00BE4BEB"/>
    <w:rsid w:val="00BF1A39"/>
    <w:rsid w:val="00C04AD6"/>
    <w:rsid w:val="00C11153"/>
    <w:rsid w:val="00C141F0"/>
    <w:rsid w:val="00C22273"/>
    <w:rsid w:val="00C22BCD"/>
    <w:rsid w:val="00C25673"/>
    <w:rsid w:val="00C26BEF"/>
    <w:rsid w:val="00C27DBA"/>
    <w:rsid w:val="00C30411"/>
    <w:rsid w:val="00C34127"/>
    <w:rsid w:val="00C34E32"/>
    <w:rsid w:val="00C3621B"/>
    <w:rsid w:val="00C421C8"/>
    <w:rsid w:val="00C4221A"/>
    <w:rsid w:val="00C43AC0"/>
    <w:rsid w:val="00C505F2"/>
    <w:rsid w:val="00C5101A"/>
    <w:rsid w:val="00C516F3"/>
    <w:rsid w:val="00C51CA2"/>
    <w:rsid w:val="00C522AD"/>
    <w:rsid w:val="00C52428"/>
    <w:rsid w:val="00C55BBE"/>
    <w:rsid w:val="00C61623"/>
    <w:rsid w:val="00C6248F"/>
    <w:rsid w:val="00C64601"/>
    <w:rsid w:val="00C65AA6"/>
    <w:rsid w:val="00C667B9"/>
    <w:rsid w:val="00C74291"/>
    <w:rsid w:val="00C75BBB"/>
    <w:rsid w:val="00C75D11"/>
    <w:rsid w:val="00C76FC9"/>
    <w:rsid w:val="00C80863"/>
    <w:rsid w:val="00C81764"/>
    <w:rsid w:val="00C81FFF"/>
    <w:rsid w:val="00C84BF1"/>
    <w:rsid w:val="00C8597C"/>
    <w:rsid w:val="00C864C3"/>
    <w:rsid w:val="00C8724A"/>
    <w:rsid w:val="00C920BB"/>
    <w:rsid w:val="00C958AA"/>
    <w:rsid w:val="00C97BA6"/>
    <w:rsid w:val="00CA0BE6"/>
    <w:rsid w:val="00CA3C4D"/>
    <w:rsid w:val="00CB1384"/>
    <w:rsid w:val="00CB6954"/>
    <w:rsid w:val="00CB71A7"/>
    <w:rsid w:val="00CB78B0"/>
    <w:rsid w:val="00CC4860"/>
    <w:rsid w:val="00CD0F22"/>
    <w:rsid w:val="00CD11C1"/>
    <w:rsid w:val="00CD203A"/>
    <w:rsid w:val="00CD359A"/>
    <w:rsid w:val="00CD470F"/>
    <w:rsid w:val="00CD5C39"/>
    <w:rsid w:val="00CD753C"/>
    <w:rsid w:val="00CF0F38"/>
    <w:rsid w:val="00CF1513"/>
    <w:rsid w:val="00CF1A31"/>
    <w:rsid w:val="00CF3F76"/>
    <w:rsid w:val="00CF4CC0"/>
    <w:rsid w:val="00D01718"/>
    <w:rsid w:val="00D0269E"/>
    <w:rsid w:val="00D04E36"/>
    <w:rsid w:val="00D05028"/>
    <w:rsid w:val="00D113FF"/>
    <w:rsid w:val="00D11BB4"/>
    <w:rsid w:val="00D13891"/>
    <w:rsid w:val="00D14D16"/>
    <w:rsid w:val="00D15DB2"/>
    <w:rsid w:val="00D22622"/>
    <w:rsid w:val="00D24F1E"/>
    <w:rsid w:val="00D25215"/>
    <w:rsid w:val="00D25380"/>
    <w:rsid w:val="00D27F1C"/>
    <w:rsid w:val="00D33021"/>
    <w:rsid w:val="00D3746B"/>
    <w:rsid w:val="00D4019C"/>
    <w:rsid w:val="00D4453C"/>
    <w:rsid w:val="00D4489C"/>
    <w:rsid w:val="00D449F8"/>
    <w:rsid w:val="00D44E8F"/>
    <w:rsid w:val="00D50D49"/>
    <w:rsid w:val="00D51553"/>
    <w:rsid w:val="00D52BDA"/>
    <w:rsid w:val="00D54503"/>
    <w:rsid w:val="00D546CC"/>
    <w:rsid w:val="00D5563B"/>
    <w:rsid w:val="00D62E82"/>
    <w:rsid w:val="00D6408E"/>
    <w:rsid w:val="00D66635"/>
    <w:rsid w:val="00D7096F"/>
    <w:rsid w:val="00D73F40"/>
    <w:rsid w:val="00D75E3C"/>
    <w:rsid w:val="00D77D51"/>
    <w:rsid w:val="00D80D87"/>
    <w:rsid w:val="00D858BD"/>
    <w:rsid w:val="00D87777"/>
    <w:rsid w:val="00D94929"/>
    <w:rsid w:val="00D94A2D"/>
    <w:rsid w:val="00DA0352"/>
    <w:rsid w:val="00DA3151"/>
    <w:rsid w:val="00DA3D5C"/>
    <w:rsid w:val="00DA4567"/>
    <w:rsid w:val="00DA6476"/>
    <w:rsid w:val="00DA7A75"/>
    <w:rsid w:val="00DB106F"/>
    <w:rsid w:val="00DB2C26"/>
    <w:rsid w:val="00DB38AB"/>
    <w:rsid w:val="00DB4EDF"/>
    <w:rsid w:val="00DB5A58"/>
    <w:rsid w:val="00DC0F38"/>
    <w:rsid w:val="00DC35F8"/>
    <w:rsid w:val="00DC3BF2"/>
    <w:rsid w:val="00DC7D0A"/>
    <w:rsid w:val="00DD0DCA"/>
    <w:rsid w:val="00DD374C"/>
    <w:rsid w:val="00DD4685"/>
    <w:rsid w:val="00DD714B"/>
    <w:rsid w:val="00DD7EF3"/>
    <w:rsid w:val="00DE237E"/>
    <w:rsid w:val="00DE29B9"/>
    <w:rsid w:val="00DE3500"/>
    <w:rsid w:val="00DE37F1"/>
    <w:rsid w:val="00DE73B1"/>
    <w:rsid w:val="00DF0F2D"/>
    <w:rsid w:val="00DF1C95"/>
    <w:rsid w:val="00DF2687"/>
    <w:rsid w:val="00DF276C"/>
    <w:rsid w:val="00DF2855"/>
    <w:rsid w:val="00DF58C5"/>
    <w:rsid w:val="00DF6AFB"/>
    <w:rsid w:val="00E02279"/>
    <w:rsid w:val="00E0449F"/>
    <w:rsid w:val="00E07E5D"/>
    <w:rsid w:val="00E11347"/>
    <w:rsid w:val="00E116E4"/>
    <w:rsid w:val="00E11A2C"/>
    <w:rsid w:val="00E12DC4"/>
    <w:rsid w:val="00E150A6"/>
    <w:rsid w:val="00E153D9"/>
    <w:rsid w:val="00E15779"/>
    <w:rsid w:val="00E21BAB"/>
    <w:rsid w:val="00E21FDD"/>
    <w:rsid w:val="00E34DE3"/>
    <w:rsid w:val="00E3532B"/>
    <w:rsid w:val="00E4128A"/>
    <w:rsid w:val="00E43708"/>
    <w:rsid w:val="00E43F21"/>
    <w:rsid w:val="00E44C2C"/>
    <w:rsid w:val="00E518B4"/>
    <w:rsid w:val="00E52D3D"/>
    <w:rsid w:val="00E53649"/>
    <w:rsid w:val="00E5501A"/>
    <w:rsid w:val="00E603FD"/>
    <w:rsid w:val="00E61565"/>
    <w:rsid w:val="00E6215B"/>
    <w:rsid w:val="00E626D4"/>
    <w:rsid w:val="00E66FE6"/>
    <w:rsid w:val="00E7122D"/>
    <w:rsid w:val="00E722F8"/>
    <w:rsid w:val="00E80F9F"/>
    <w:rsid w:val="00E8105A"/>
    <w:rsid w:val="00E822C5"/>
    <w:rsid w:val="00E82304"/>
    <w:rsid w:val="00E83BA8"/>
    <w:rsid w:val="00E86B51"/>
    <w:rsid w:val="00E87D95"/>
    <w:rsid w:val="00E97801"/>
    <w:rsid w:val="00EA0725"/>
    <w:rsid w:val="00EA0C4D"/>
    <w:rsid w:val="00EA4285"/>
    <w:rsid w:val="00EB0506"/>
    <w:rsid w:val="00EB31BC"/>
    <w:rsid w:val="00EB563A"/>
    <w:rsid w:val="00EB709E"/>
    <w:rsid w:val="00EC2864"/>
    <w:rsid w:val="00EC3BC6"/>
    <w:rsid w:val="00EC4260"/>
    <w:rsid w:val="00EC4E2E"/>
    <w:rsid w:val="00EC5DAC"/>
    <w:rsid w:val="00EC62F8"/>
    <w:rsid w:val="00EC7EDD"/>
    <w:rsid w:val="00ED13B0"/>
    <w:rsid w:val="00ED19E2"/>
    <w:rsid w:val="00ED3E20"/>
    <w:rsid w:val="00ED591F"/>
    <w:rsid w:val="00EE0FA9"/>
    <w:rsid w:val="00EE10EE"/>
    <w:rsid w:val="00EE1BB8"/>
    <w:rsid w:val="00EE2DFA"/>
    <w:rsid w:val="00EE2E7E"/>
    <w:rsid w:val="00EE451D"/>
    <w:rsid w:val="00EF0611"/>
    <w:rsid w:val="00EF065D"/>
    <w:rsid w:val="00EF06C1"/>
    <w:rsid w:val="00EF1646"/>
    <w:rsid w:val="00EF1DA3"/>
    <w:rsid w:val="00EF25B7"/>
    <w:rsid w:val="00EF3A53"/>
    <w:rsid w:val="00F0576D"/>
    <w:rsid w:val="00F06FA2"/>
    <w:rsid w:val="00F11D3C"/>
    <w:rsid w:val="00F13449"/>
    <w:rsid w:val="00F155E7"/>
    <w:rsid w:val="00F15B47"/>
    <w:rsid w:val="00F17686"/>
    <w:rsid w:val="00F1782B"/>
    <w:rsid w:val="00F2289D"/>
    <w:rsid w:val="00F22947"/>
    <w:rsid w:val="00F22EA0"/>
    <w:rsid w:val="00F23307"/>
    <w:rsid w:val="00F25ACE"/>
    <w:rsid w:val="00F40A1E"/>
    <w:rsid w:val="00F412FF"/>
    <w:rsid w:val="00F4222B"/>
    <w:rsid w:val="00F42C89"/>
    <w:rsid w:val="00F43858"/>
    <w:rsid w:val="00F456FF"/>
    <w:rsid w:val="00F45B3D"/>
    <w:rsid w:val="00F52A72"/>
    <w:rsid w:val="00F531D3"/>
    <w:rsid w:val="00F54CF7"/>
    <w:rsid w:val="00F55656"/>
    <w:rsid w:val="00F57931"/>
    <w:rsid w:val="00F62335"/>
    <w:rsid w:val="00F62A95"/>
    <w:rsid w:val="00F62CF6"/>
    <w:rsid w:val="00F6736E"/>
    <w:rsid w:val="00F67EB8"/>
    <w:rsid w:val="00F7103E"/>
    <w:rsid w:val="00F77280"/>
    <w:rsid w:val="00F8262C"/>
    <w:rsid w:val="00F84913"/>
    <w:rsid w:val="00F8528E"/>
    <w:rsid w:val="00F91589"/>
    <w:rsid w:val="00F917B9"/>
    <w:rsid w:val="00F919A0"/>
    <w:rsid w:val="00F95A18"/>
    <w:rsid w:val="00F97957"/>
    <w:rsid w:val="00FA05A6"/>
    <w:rsid w:val="00FA59FC"/>
    <w:rsid w:val="00FB03A6"/>
    <w:rsid w:val="00FB1530"/>
    <w:rsid w:val="00FB15EE"/>
    <w:rsid w:val="00FB1EC1"/>
    <w:rsid w:val="00FB25FC"/>
    <w:rsid w:val="00FB4956"/>
    <w:rsid w:val="00FB4C22"/>
    <w:rsid w:val="00FB535C"/>
    <w:rsid w:val="00FC1152"/>
    <w:rsid w:val="00FC1682"/>
    <w:rsid w:val="00FC31B5"/>
    <w:rsid w:val="00FC4423"/>
    <w:rsid w:val="00FC4FC7"/>
    <w:rsid w:val="00FC77B3"/>
    <w:rsid w:val="00FC7D7B"/>
    <w:rsid w:val="00FD0DEE"/>
    <w:rsid w:val="00FD2E8E"/>
    <w:rsid w:val="00FE1ABC"/>
    <w:rsid w:val="00FE4A2F"/>
    <w:rsid w:val="00FE60A2"/>
    <w:rsid w:val="00FE6D87"/>
    <w:rsid w:val="00FE6F1B"/>
    <w:rsid w:val="00FF2927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6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ex1st">
    <w:name w:val="tex1st"/>
    <w:basedOn w:val="a"/>
    <w:rsid w:val="0056463F"/>
    <w:pPr>
      <w:spacing w:before="100" w:beforeAutospacing="1" w:after="100" w:afterAutospacing="1"/>
    </w:pPr>
  </w:style>
  <w:style w:type="character" w:styleId="a3">
    <w:name w:val="Strong"/>
    <w:basedOn w:val="a0"/>
    <w:qFormat/>
    <w:rsid w:val="0056463F"/>
    <w:rPr>
      <w:b/>
    </w:rPr>
  </w:style>
  <w:style w:type="paragraph" w:customStyle="1" w:styleId="tex5st">
    <w:name w:val="tex5st"/>
    <w:basedOn w:val="a"/>
    <w:rsid w:val="0056463F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56463F"/>
    <w:pPr>
      <w:spacing w:before="100" w:beforeAutospacing="1" w:after="100" w:afterAutospacing="1"/>
    </w:pPr>
  </w:style>
  <w:style w:type="character" w:customStyle="1" w:styleId="FontStyle11">
    <w:name w:val="Font Style11"/>
    <w:rsid w:val="0056463F"/>
    <w:rPr>
      <w:rFonts w:ascii="Times New Roman" w:hAnsi="Times New Roman"/>
      <w:sz w:val="26"/>
    </w:rPr>
  </w:style>
  <w:style w:type="paragraph" w:customStyle="1" w:styleId="NoSpacing">
    <w:name w:val="No Spacing"/>
    <w:rsid w:val="0056463F"/>
    <w:rPr>
      <w:sz w:val="24"/>
      <w:szCs w:val="24"/>
    </w:rPr>
  </w:style>
  <w:style w:type="paragraph" w:customStyle="1" w:styleId="Style3">
    <w:name w:val="Style3"/>
    <w:basedOn w:val="a"/>
    <w:rsid w:val="0056463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56463F"/>
    <w:pPr>
      <w:widowControl w:val="0"/>
      <w:autoSpaceDE w:val="0"/>
      <w:autoSpaceDN w:val="0"/>
      <w:adjustRightInd w:val="0"/>
    </w:pPr>
  </w:style>
  <w:style w:type="paragraph" w:customStyle="1" w:styleId="text3cl">
    <w:name w:val="text3cl"/>
    <w:basedOn w:val="a"/>
    <w:rsid w:val="0056463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63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ex1st">
    <w:name w:val="tex1st"/>
    <w:basedOn w:val="a"/>
    <w:rsid w:val="0056463F"/>
    <w:pPr>
      <w:spacing w:before="100" w:beforeAutospacing="1" w:after="100" w:afterAutospacing="1"/>
    </w:pPr>
  </w:style>
  <w:style w:type="character" w:styleId="a3">
    <w:name w:val="Strong"/>
    <w:basedOn w:val="a0"/>
    <w:qFormat/>
    <w:rsid w:val="0056463F"/>
    <w:rPr>
      <w:b/>
    </w:rPr>
  </w:style>
  <w:style w:type="paragraph" w:customStyle="1" w:styleId="tex5st">
    <w:name w:val="tex5st"/>
    <w:basedOn w:val="a"/>
    <w:rsid w:val="0056463F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56463F"/>
    <w:pPr>
      <w:spacing w:before="100" w:beforeAutospacing="1" w:after="100" w:afterAutospacing="1"/>
    </w:pPr>
  </w:style>
  <w:style w:type="character" w:customStyle="1" w:styleId="FontStyle11">
    <w:name w:val="Font Style11"/>
    <w:rsid w:val="0056463F"/>
    <w:rPr>
      <w:rFonts w:ascii="Times New Roman" w:hAnsi="Times New Roman"/>
      <w:sz w:val="26"/>
    </w:rPr>
  </w:style>
  <w:style w:type="paragraph" w:customStyle="1" w:styleId="NoSpacing">
    <w:name w:val="No Spacing"/>
    <w:rsid w:val="0056463F"/>
    <w:rPr>
      <w:sz w:val="24"/>
      <w:szCs w:val="24"/>
    </w:rPr>
  </w:style>
  <w:style w:type="paragraph" w:customStyle="1" w:styleId="Style3">
    <w:name w:val="Style3"/>
    <w:basedOn w:val="a"/>
    <w:rsid w:val="0056463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56463F"/>
    <w:pPr>
      <w:widowControl w:val="0"/>
      <w:autoSpaceDE w:val="0"/>
      <w:autoSpaceDN w:val="0"/>
      <w:adjustRightInd w:val="0"/>
    </w:pPr>
  </w:style>
  <w:style w:type="paragraph" w:customStyle="1" w:styleId="text3cl">
    <w:name w:val="text3cl"/>
    <w:basedOn w:val="a"/>
    <w:rsid w:val="005646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</dc:creator>
  <cp:keywords/>
  <cp:lastModifiedBy>User</cp:lastModifiedBy>
  <cp:revision>2</cp:revision>
  <cp:lastPrinted>2016-07-19T12:18:00Z</cp:lastPrinted>
  <dcterms:created xsi:type="dcterms:W3CDTF">2016-07-19T12:18:00Z</dcterms:created>
  <dcterms:modified xsi:type="dcterms:W3CDTF">2016-07-19T12:18:00Z</dcterms:modified>
</cp:coreProperties>
</file>