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CA" w:rsidRDefault="001731CA" w:rsidP="007B7F8D">
      <w:pPr>
        <w:spacing w:after="0" w:line="240" w:lineRule="auto"/>
        <w:jc w:val="right"/>
        <w:rPr>
          <w:rFonts w:ascii="Times New Roman" w:hAnsi="Times New Roman"/>
          <w:sz w:val="28"/>
          <w:szCs w:val="24"/>
          <w:lang w:eastAsia="ru-RU"/>
        </w:rPr>
      </w:pPr>
      <w:bookmarkStart w:id="0" w:name="P33"/>
      <w:bookmarkEnd w:id="0"/>
      <w:r>
        <w:rPr>
          <w:rFonts w:ascii="Times New Roman" w:hAnsi="Times New Roman"/>
          <w:sz w:val="28"/>
          <w:szCs w:val="24"/>
          <w:lang w:eastAsia="ru-RU"/>
        </w:rPr>
        <w:t>Проект</w:t>
      </w:r>
    </w:p>
    <w:p w:rsidR="001731CA" w:rsidRPr="00513E84" w:rsidRDefault="001731CA" w:rsidP="00E65B19">
      <w:pPr>
        <w:spacing w:after="0" w:line="240" w:lineRule="auto"/>
        <w:jc w:val="center"/>
        <w:rPr>
          <w:rFonts w:ascii="Times New Roman" w:hAnsi="Times New Roman"/>
          <w:sz w:val="28"/>
          <w:szCs w:val="28"/>
          <w:lang w:eastAsia="ru-RU"/>
        </w:rPr>
      </w:pPr>
      <w:r w:rsidRPr="00513E84">
        <w:rPr>
          <w:rFonts w:ascii="Times New Roman" w:hAnsi="Times New Roman"/>
          <w:sz w:val="28"/>
          <w:szCs w:val="24"/>
          <w:lang w:eastAsia="ru-RU"/>
        </w:rPr>
        <w:t xml:space="preserve">Администрация  </w:t>
      </w:r>
      <w:r w:rsidRPr="00513E84">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Алгинский</w:t>
      </w:r>
      <w:r w:rsidRPr="00513E84">
        <w:rPr>
          <w:rFonts w:ascii="Times New Roman" w:hAnsi="Times New Roman"/>
          <w:sz w:val="28"/>
          <w:szCs w:val="28"/>
          <w:lang w:eastAsia="ru-RU"/>
        </w:rPr>
        <w:t xml:space="preserve"> сельсовет</w:t>
      </w:r>
    </w:p>
    <w:p w:rsidR="001731CA" w:rsidRPr="00513E84" w:rsidRDefault="001731CA" w:rsidP="00E65B19">
      <w:pPr>
        <w:spacing w:after="0" w:line="240" w:lineRule="auto"/>
        <w:jc w:val="center"/>
        <w:rPr>
          <w:rFonts w:ascii="Times New Roman" w:hAnsi="Times New Roman"/>
          <w:sz w:val="28"/>
          <w:szCs w:val="20"/>
          <w:lang w:eastAsia="ru-RU"/>
        </w:rPr>
      </w:pPr>
      <w:r w:rsidRPr="00513E84">
        <w:rPr>
          <w:rFonts w:ascii="Times New Roman" w:hAnsi="Times New Roman"/>
          <w:sz w:val="28"/>
          <w:szCs w:val="28"/>
          <w:lang w:eastAsia="ru-RU"/>
        </w:rPr>
        <w:t xml:space="preserve"> муниципального района Давлекановский район Республики Башкортостан</w:t>
      </w:r>
    </w:p>
    <w:p w:rsidR="001731CA" w:rsidRPr="00513E84" w:rsidRDefault="001731CA" w:rsidP="00E65B19">
      <w:pPr>
        <w:spacing w:after="0" w:line="240" w:lineRule="auto"/>
        <w:jc w:val="both"/>
        <w:rPr>
          <w:rFonts w:ascii="Times New Roman" w:hAnsi="Times New Roman"/>
          <w:sz w:val="28"/>
          <w:szCs w:val="24"/>
          <w:lang w:eastAsia="ru-RU"/>
        </w:rPr>
      </w:pPr>
      <w:r w:rsidRPr="00513E84">
        <w:rPr>
          <w:rFonts w:ascii="Times New Roman" w:hAnsi="Times New Roman"/>
          <w:sz w:val="28"/>
          <w:szCs w:val="24"/>
          <w:lang w:eastAsia="ru-RU"/>
        </w:rPr>
        <w:t xml:space="preserve"> </w:t>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r w:rsidRPr="00513E84">
        <w:rPr>
          <w:rFonts w:ascii="Times New Roman" w:hAnsi="Times New Roman"/>
          <w:sz w:val="28"/>
          <w:szCs w:val="24"/>
          <w:lang w:eastAsia="ru-RU"/>
        </w:rPr>
        <w:tab/>
      </w:r>
    </w:p>
    <w:p w:rsidR="001731CA" w:rsidRPr="00513E84" w:rsidRDefault="001731CA" w:rsidP="00E65B19">
      <w:pPr>
        <w:spacing w:after="0" w:line="240" w:lineRule="auto"/>
        <w:jc w:val="both"/>
        <w:rPr>
          <w:rFonts w:ascii="Times New Roman" w:hAnsi="Times New Roman"/>
          <w:sz w:val="28"/>
          <w:szCs w:val="24"/>
          <w:lang w:eastAsia="ru-RU"/>
        </w:rPr>
      </w:pPr>
    </w:p>
    <w:p w:rsidR="001731CA" w:rsidRPr="00513E84" w:rsidRDefault="001731CA" w:rsidP="00E65B19">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ПОСТАНОВЛЕНИЕ</w:t>
      </w:r>
    </w:p>
    <w:p w:rsidR="001731CA" w:rsidRDefault="001731CA" w:rsidP="00E65B19">
      <w:pPr>
        <w:spacing w:after="0" w:line="240" w:lineRule="auto"/>
        <w:ind w:right="2551"/>
        <w:jc w:val="center"/>
        <w:rPr>
          <w:rFonts w:ascii="Times New Roman" w:hAnsi="Times New Roman"/>
          <w:sz w:val="28"/>
          <w:szCs w:val="28"/>
          <w:lang w:eastAsia="ru-RU"/>
        </w:rPr>
      </w:pPr>
      <w:r w:rsidRPr="00513E84">
        <w:rPr>
          <w:rFonts w:ascii="Times New Roman" w:hAnsi="Times New Roman"/>
          <w:sz w:val="28"/>
          <w:szCs w:val="28"/>
          <w:lang w:eastAsia="ru-RU"/>
        </w:rPr>
        <w:t xml:space="preserve">                                   от </w:t>
      </w:r>
      <w:r>
        <w:rPr>
          <w:rFonts w:ascii="Times New Roman" w:hAnsi="Times New Roman"/>
          <w:sz w:val="28"/>
          <w:szCs w:val="28"/>
          <w:lang w:eastAsia="ru-RU"/>
        </w:rPr>
        <w:t>----</w:t>
      </w:r>
      <w:r w:rsidRPr="00513E84">
        <w:rPr>
          <w:rFonts w:ascii="Times New Roman" w:hAnsi="Times New Roman"/>
          <w:sz w:val="28"/>
          <w:szCs w:val="28"/>
          <w:lang w:eastAsia="ru-RU"/>
        </w:rPr>
        <w:t xml:space="preserve"> № </w:t>
      </w:r>
      <w:r>
        <w:rPr>
          <w:rFonts w:ascii="Times New Roman" w:hAnsi="Times New Roman"/>
          <w:sz w:val="28"/>
          <w:szCs w:val="28"/>
          <w:lang w:eastAsia="ru-RU"/>
        </w:rPr>
        <w:t>--</w:t>
      </w:r>
    </w:p>
    <w:p w:rsidR="001731CA" w:rsidRPr="00E65B19" w:rsidRDefault="001731CA" w:rsidP="00E65B19">
      <w:pPr>
        <w:spacing w:after="0" w:line="240" w:lineRule="auto"/>
        <w:ind w:right="2551"/>
        <w:jc w:val="center"/>
        <w:rPr>
          <w:rFonts w:ascii="Times New Roman" w:hAnsi="Times New Roman"/>
          <w:sz w:val="28"/>
          <w:szCs w:val="28"/>
          <w:lang w:eastAsia="ru-RU"/>
        </w:rPr>
      </w:pPr>
      <w:r w:rsidRPr="00513E84">
        <w:rPr>
          <w:rFonts w:ascii="Times New Roman" w:hAnsi="Times New Roman"/>
          <w:bCs/>
          <w:sz w:val="12"/>
          <w:szCs w:val="12"/>
          <w:u w:val="single"/>
          <w:lang w:eastAsia="ru-RU"/>
        </w:rPr>
        <w:t xml:space="preserve">      </w:t>
      </w:r>
      <w:r w:rsidRPr="00513E84">
        <w:rPr>
          <w:rFonts w:ascii="Times New Roman" w:hAnsi="Times New Roman"/>
          <w:bCs/>
          <w:sz w:val="8"/>
          <w:szCs w:val="8"/>
          <w:u w:val="single"/>
          <w:lang w:eastAsia="ru-RU"/>
        </w:rPr>
        <w:t xml:space="preserve">  </w:t>
      </w:r>
      <w:bookmarkStart w:id="1" w:name="P32"/>
      <w:bookmarkEnd w:id="1"/>
    </w:p>
    <w:p w:rsidR="001731CA" w:rsidRPr="00513E84" w:rsidRDefault="001731CA" w:rsidP="00E65B19">
      <w:pPr>
        <w:pStyle w:val="ConsPlusTitle"/>
        <w:jc w:val="center"/>
        <w:rPr>
          <w:rFonts w:ascii="Times New Roman" w:hAnsi="Times New Roman" w:cs="Times New Roman"/>
          <w:b w:val="0"/>
          <w:color w:val="000000"/>
          <w:sz w:val="28"/>
          <w:szCs w:val="28"/>
        </w:rPr>
      </w:pPr>
      <w:r w:rsidRPr="00513E84">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w:t>
      </w:r>
      <w:r w:rsidRPr="00513E8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8"/>
          <w:szCs w:val="28"/>
        </w:rPr>
        <w:t>Алгинский</w:t>
      </w:r>
      <w:r>
        <w:rPr>
          <w:rFonts w:ascii="Times New Roman" w:hAnsi="Times New Roman" w:cs="Times New Roman"/>
          <w:b w:val="0"/>
          <w:color w:val="000000"/>
          <w:sz w:val="28"/>
          <w:szCs w:val="28"/>
        </w:rPr>
        <w:t xml:space="preserve"> сельсовет</w:t>
      </w:r>
      <w:r w:rsidRPr="00513E84">
        <w:rPr>
          <w:rFonts w:ascii="Times New Roman" w:hAnsi="Times New Roman" w:cs="Times New Roman"/>
          <w:b w:val="0"/>
          <w:color w:val="000000"/>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sz w:val="28"/>
          <w:szCs w:val="28"/>
        </w:rPr>
        <w:t>по денежным обязательствам казенных, бюджетных и автономных учреждений</w:t>
      </w:r>
    </w:p>
    <w:p w:rsidR="001731CA" w:rsidRPr="00513E84" w:rsidRDefault="001731CA" w:rsidP="00E65B19">
      <w:pPr>
        <w:autoSpaceDE w:val="0"/>
        <w:autoSpaceDN w:val="0"/>
        <w:adjustRightInd w:val="0"/>
        <w:spacing w:after="0" w:line="240" w:lineRule="auto"/>
        <w:ind w:right="6474"/>
        <w:jc w:val="both"/>
        <w:rPr>
          <w:rFonts w:ascii="Times New Roman" w:hAnsi="Times New Roman" w:cs="Arial"/>
          <w:b/>
          <w:bCs/>
          <w:sz w:val="24"/>
          <w:szCs w:val="24"/>
          <w:lang w:eastAsia="ru-RU"/>
        </w:rPr>
      </w:pPr>
    </w:p>
    <w:p w:rsidR="001731CA" w:rsidRPr="003705C7" w:rsidRDefault="001731CA" w:rsidP="00F75F3E">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В соответствии со </w:t>
      </w:r>
      <w:hyperlink r:id="rId4" w:history="1">
        <w:r w:rsidRPr="00950A49">
          <w:rPr>
            <w:rFonts w:ascii="Times New Roman" w:hAnsi="Times New Roman"/>
            <w:sz w:val="28"/>
            <w:szCs w:val="28"/>
          </w:rPr>
          <w:t>статьями 242.1</w:t>
        </w:r>
      </w:hyperlink>
      <w:r w:rsidRPr="00950A49">
        <w:rPr>
          <w:rFonts w:ascii="Times New Roman" w:hAnsi="Times New Roman"/>
          <w:sz w:val="28"/>
          <w:szCs w:val="28"/>
        </w:rPr>
        <w:t xml:space="preserve">, </w:t>
      </w:r>
      <w:hyperlink r:id="rId5" w:history="1">
        <w:r w:rsidRPr="00950A49">
          <w:rPr>
            <w:rFonts w:ascii="Times New Roman" w:hAnsi="Times New Roman"/>
            <w:sz w:val="28"/>
            <w:szCs w:val="28"/>
          </w:rPr>
          <w:t>242.4</w:t>
        </w:r>
      </w:hyperlink>
      <w:r>
        <w:rPr>
          <w:rFonts w:ascii="Times New Roman" w:hAnsi="Times New Roman"/>
          <w:sz w:val="28"/>
          <w:szCs w:val="28"/>
        </w:rPr>
        <w:t xml:space="preserve"> </w:t>
      </w:r>
      <w:r w:rsidRPr="003705C7">
        <w:rPr>
          <w:rFonts w:ascii="Times New Roman" w:hAnsi="Times New Roman"/>
          <w:sz w:val="28"/>
          <w:szCs w:val="28"/>
          <w:lang w:eastAsia="ru-RU"/>
        </w:rPr>
        <w:t>Бюджетног</w:t>
      </w:r>
      <w:r>
        <w:rPr>
          <w:rFonts w:ascii="Times New Roman" w:hAnsi="Times New Roman"/>
          <w:sz w:val="28"/>
          <w:szCs w:val="28"/>
          <w:lang w:eastAsia="ru-RU"/>
        </w:rPr>
        <w:t xml:space="preserve">о кодекса Российской Федерации, </w:t>
      </w:r>
      <w:hyperlink r:id="rId6" w:history="1">
        <w:r w:rsidRPr="00F75F3E">
          <w:rPr>
            <w:rStyle w:val="Hyperlink"/>
            <w:rFonts w:ascii="Times New Roman" w:hAnsi="Times New Roman"/>
            <w:color w:val="auto"/>
            <w:sz w:val="28"/>
            <w:szCs w:val="28"/>
            <w:u w:val="none"/>
            <w:lang w:eastAsia="ru-RU"/>
          </w:rPr>
          <w:t>частью 3.19 статьи 3</w:t>
        </w:r>
      </w:hyperlink>
      <w:r w:rsidRPr="00F75F3E">
        <w:rPr>
          <w:rFonts w:ascii="Times New Roman" w:hAnsi="Times New Roman"/>
          <w:sz w:val="28"/>
          <w:szCs w:val="28"/>
          <w:lang w:eastAsia="ru-RU"/>
        </w:rPr>
        <w:t xml:space="preserve"> Федерального закона</w:t>
      </w:r>
      <w:r>
        <w:rPr>
          <w:rFonts w:ascii="Times New Roman" w:hAnsi="Times New Roman"/>
          <w:sz w:val="28"/>
          <w:szCs w:val="28"/>
          <w:lang w:eastAsia="ru-RU"/>
        </w:rPr>
        <w:t xml:space="preserve"> от 18 июля 2011 года N 239-ФЗ «</w:t>
      </w:r>
      <w:r w:rsidRPr="00F75F3E">
        <w:rPr>
          <w:rFonts w:ascii="Times New Roman" w:hAnsi="Times New Roman"/>
          <w:sz w:val="28"/>
          <w:szCs w:val="28"/>
          <w:lang w:eastAsia="ru-RU"/>
        </w:rPr>
        <w:t xml:space="preserve">О внесении изменений </w:t>
      </w:r>
      <w:r>
        <w:rPr>
          <w:rFonts w:ascii="Times New Roman" w:hAnsi="Times New Roman"/>
          <w:sz w:val="28"/>
          <w:szCs w:val="28"/>
          <w:lang w:eastAsia="ru-RU"/>
        </w:rPr>
        <w:t xml:space="preserve">  </w:t>
      </w:r>
      <w:r w:rsidRPr="00F75F3E">
        <w:rPr>
          <w:rFonts w:ascii="Times New Roman" w:hAnsi="Times New Roman"/>
          <w:sz w:val="28"/>
          <w:szCs w:val="28"/>
          <w:lang w:eastAsia="ru-RU"/>
        </w:rPr>
        <w:t xml:space="preserve">в отдельные законодательные акты Российской Федерации в связи с совершенствованием правового </w:t>
      </w:r>
      <w:r>
        <w:rPr>
          <w:rFonts w:ascii="Times New Roman" w:hAnsi="Times New Roman"/>
          <w:sz w:val="28"/>
          <w:szCs w:val="28"/>
          <w:lang w:eastAsia="ru-RU"/>
        </w:rPr>
        <w:t>положения автономных учреждений»</w:t>
      </w:r>
      <w:r w:rsidRPr="00F75F3E">
        <w:rPr>
          <w:rFonts w:ascii="Times New Roman" w:hAnsi="Times New Roman"/>
          <w:sz w:val="28"/>
          <w:szCs w:val="28"/>
          <w:lang w:eastAsia="ru-RU"/>
        </w:rPr>
        <w:t xml:space="preserve">, </w:t>
      </w:r>
      <w:hyperlink r:id="rId7" w:history="1">
        <w:r w:rsidRPr="00F75F3E">
          <w:rPr>
            <w:rStyle w:val="Hyperlink"/>
            <w:rFonts w:ascii="Times New Roman" w:hAnsi="Times New Roman"/>
            <w:color w:val="auto"/>
            <w:sz w:val="28"/>
            <w:szCs w:val="28"/>
            <w:u w:val="none"/>
            <w:lang w:eastAsia="ru-RU"/>
          </w:rPr>
          <w:t>статьей 30</w:t>
        </w:r>
      </w:hyperlink>
      <w:r w:rsidRPr="00F75F3E">
        <w:rPr>
          <w:rFonts w:ascii="Times New Roman" w:hAnsi="Times New Roman"/>
          <w:sz w:val="28"/>
          <w:szCs w:val="28"/>
          <w:lang w:eastAsia="ru-RU"/>
        </w:rPr>
        <w:t xml:space="preserve"> Федеральног</w:t>
      </w:r>
      <w:r>
        <w:rPr>
          <w:rFonts w:ascii="Times New Roman" w:hAnsi="Times New Roman"/>
          <w:sz w:val="28"/>
          <w:szCs w:val="28"/>
          <w:lang w:eastAsia="ru-RU"/>
        </w:rPr>
        <w:t>о закона                       от 08.05.2010 N 83-ФЗ «</w:t>
      </w:r>
      <w:r w:rsidRPr="00F75F3E">
        <w:rPr>
          <w:rFonts w:ascii="Times New Roman" w:hAnsi="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Pr>
          <w:rFonts w:ascii="Times New Roman" w:hAnsi="Times New Roman"/>
          <w:sz w:val="28"/>
          <w:szCs w:val="28"/>
          <w:lang w:eastAsia="ru-RU"/>
        </w:rPr>
        <w:t>нных (муниципальных) учреждений»</w:t>
      </w:r>
      <w:r w:rsidRPr="00F75F3E">
        <w:rPr>
          <w:rFonts w:ascii="Times New Roman" w:hAnsi="Times New Roman"/>
          <w:sz w:val="28"/>
          <w:szCs w:val="28"/>
          <w:lang w:eastAsia="ru-RU"/>
        </w:rPr>
        <w:t xml:space="preserve">, руководствуясь </w:t>
      </w:r>
      <w:hyperlink r:id="rId8" w:history="1">
        <w:r w:rsidRPr="00F75F3E">
          <w:rPr>
            <w:rStyle w:val="Hyperlink"/>
            <w:rFonts w:ascii="Times New Roman" w:hAnsi="Times New Roman"/>
            <w:color w:val="auto"/>
            <w:sz w:val="28"/>
            <w:szCs w:val="28"/>
            <w:u w:val="none"/>
            <w:lang w:eastAsia="ru-RU"/>
          </w:rPr>
          <w:t>пунктами 3.3.38</w:t>
        </w:r>
      </w:hyperlink>
      <w:r w:rsidRPr="00F75F3E">
        <w:rPr>
          <w:rFonts w:ascii="Times New Roman" w:hAnsi="Times New Roman"/>
          <w:sz w:val="28"/>
          <w:szCs w:val="28"/>
          <w:lang w:eastAsia="ru-RU"/>
        </w:rPr>
        <w:t xml:space="preserve">, </w:t>
      </w:r>
      <w:hyperlink r:id="rId9" w:history="1">
        <w:r w:rsidRPr="00F75F3E">
          <w:rPr>
            <w:rStyle w:val="Hyperlink"/>
            <w:rFonts w:ascii="Times New Roman" w:hAnsi="Times New Roman"/>
            <w:color w:val="auto"/>
            <w:sz w:val="28"/>
            <w:szCs w:val="28"/>
            <w:u w:val="none"/>
            <w:lang w:eastAsia="ru-RU"/>
          </w:rPr>
          <w:t>5.4</w:t>
        </w:r>
      </w:hyperlink>
      <w:r w:rsidRPr="00F75F3E">
        <w:rPr>
          <w:rFonts w:ascii="Times New Roman" w:hAnsi="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Pr>
          <w:rFonts w:ascii="Times New Roman" w:hAnsi="Times New Roman"/>
          <w:sz w:val="28"/>
          <w:szCs w:val="28"/>
          <w:lang w:eastAsia="ru-RU"/>
        </w:rPr>
        <w:t xml:space="preserve"> </w:t>
      </w:r>
      <w:r w:rsidRPr="00F75F3E">
        <w:rPr>
          <w:rFonts w:ascii="Times New Roman" w:hAnsi="Times New Roman"/>
          <w:sz w:val="28"/>
          <w:szCs w:val="28"/>
          <w:lang w:eastAsia="ru-RU"/>
        </w:rPr>
        <w:t>п о с т а н о в л я ю:</w:t>
      </w:r>
      <w:r w:rsidRPr="00F75F3E">
        <w:rPr>
          <w:rFonts w:ascii="Times New Roman" w:hAnsi="Times New Roman"/>
          <w:sz w:val="28"/>
          <w:szCs w:val="28"/>
        </w:rPr>
        <w:t xml:space="preserve"> </w:t>
      </w:r>
    </w:p>
    <w:p w:rsidR="001731CA" w:rsidRPr="00B12109" w:rsidRDefault="001731CA" w:rsidP="00E65B19">
      <w:pPr>
        <w:pStyle w:val="ConsPlusTitle"/>
        <w:ind w:firstLine="709"/>
        <w:jc w:val="both"/>
        <w:rPr>
          <w:rFonts w:ascii="Times New Roman" w:hAnsi="Times New Roman" w:cs="Times New Roman"/>
          <w:b w:val="0"/>
          <w:color w:val="000000"/>
          <w:sz w:val="28"/>
          <w:szCs w:val="28"/>
        </w:rPr>
      </w:pPr>
      <w:r w:rsidRPr="00B12109">
        <w:rPr>
          <w:rFonts w:ascii="Times New Roman" w:hAnsi="Times New Roman" w:cs="Times New Roman"/>
          <w:b w:val="0"/>
          <w:bCs/>
          <w:sz w:val="28"/>
          <w:szCs w:val="28"/>
        </w:rPr>
        <w:t>1. Утвердить прилагаемый Порядок</w:t>
      </w:r>
      <w:r>
        <w:rPr>
          <w:rFonts w:ascii="Times New Roman" w:hAnsi="Times New Roman" w:cs="Times New Roman"/>
          <w:b w:val="0"/>
          <w:bCs/>
          <w:sz w:val="28"/>
          <w:szCs w:val="28"/>
        </w:rPr>
        <w:t xml:space="preserve"> </w:t>
      </w:r>
      <w:r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8"/>
          <w:szCs w:val="28"/>
        </w:rPr>
        <w:t>Алгинский</w:t>
      </w:r>
      <w:r w:rsidRPr="00F75F3E">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1731CA" w:rsidRPr="003705C7" w:rsidRDefault="001731CA" w:rsidP="00E65B19">
      <w:pPr>
        <w:spacing w:after="0" w:line="240" w:lineRule="auto"/>
        <w:ind w:firstLine="708"/>
        <w:jc w:val="both"/>
        <w:rPr>
          <w:rFonts w:ascii="Times New Roman" w:hAnsi="Times New Roman"/>
          <w:sz w:val="28"/>
          <w:szCs w:val="28"/>
          <w:lang w:eastAsia="ru-RU"/>
        </w:rPr>
      </w:pPr>
      <w:r w:rsidRPr="003705C7">
        <w:rPr>
          <w:rFonts w:ascii="Times New Roman" w:hAnsi="Times New Roman"/>
          <w:sz w:val="28"/>
          <w:szCs w:val="28"/>
          <w:lang w:eastAsia="ru-RU"/>
        </w:rPr>
        <w:t xml:space="preserve">2. Признать утратившим силу постановление от </w:t>
      </w:r>
      <w:r>
        <w:rPr>
          <w:rFonts w:ascii="Times New Roman" w:hAnsi="Times New Roman"/>
          <w:sz w:val="28"/>
          <w:szCs w:val="28"/>
          <w:lang w:eastAsia="ru-RU"/>
        </w:rPr>
        <w:t xml:space="preserve">26.10.2011 </w:t>
      </w:r>
      <w:r w:rsidRPr="003705C7">
        <w:rPr>
          <w:rFonts w:ascii="Times New Roman" w:hAnsi="Times New Roman"/>
          <w:sz w:val="28"/>
          <w:szCs w:val="28"/>
          <w:lang w:eastAsia="ru-RU"/>
        </w:rPr>
        <w:t xml:space="preserve"> года № </w:t>
      </w:r>
      <w:r>
        <w:rPr>
          <w:rFonts w:ascii="Times New Roman" w:hAnsi="Times New Roman"/>
          <w:sz w:val="28"/>
          <w:szCs w:val="28"/>
          <w:lang w:eastAsia="ru-RU"/>
        </w:rPr>
        <w:t>49</w:t>
      </w:r>
      <w:r w:rsidRPr="003705C7">
        <w:rPr>
          <w:rFonts w:ascii="Times New Roman" w:hAnsi="Times New Roman"/>
          <w:sz w:val="28"/>
          <w:szCs w:val="28"/>
          <w:lang w:eastAsia="ru-RU"/>
        </w:rPr>
        <w:t>.</w:t>
      </w:r>
    </w:p>
    <w:p w:rsidR="001731CA" w:rsidRPr="003705C7" w:rsidRDefault="001731CA" w:rsidP="00E65B1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3705C7">
        <w:rPr>
          <w:rFonts w:ascii="Times New Roman" w:hAnsi="Times New Roman"/>
          <w:sz w:val="28"/>
          <w:szCs w:val="28"/>
          <w:lang w:eastAsia="ru-RU"/>
        </w:rPr>
        <w:t>. Настоящее постановление подлежит обнародованию в установленном порядке.</w:t>
      </w:r>
    </w:p>
    <w:p w:rsidR="001731CA" w:rsidRPr="003705C7" w:rsidRDefault="001731CA" w:rsidP="00E65B19">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3705C7">
        <w:rPr>
          <w:rFonts w:ascii="Times New Roman" w:hAnsi="Times New Roman"/>
          <w:sz w:val="28"/>
          <w:szCs w:val="28"/>
          <w:lang w:eastAsia="ru-RU"/>
        </w:rPr>
        <w:t xml:space="preserve">. Контроль за исполнением настоящего постановления оставляю </w:t>
      </w:r>
      <w:r>
        <w:rPr>
          <w:rFonts w:ascii="Times New Roman" w:hAnsi="Times New Roman"/>
          <w:sz w:val="28"/>
          <w:szCs w:val="28"/>
          <w:lang w:eastAsia="ru-RU"/>
        </w:rPr>
        <w:t xml:space="preserve">                 </w:t>
      </w:r>
      <w:r w:rsidRPr="003705C7">
        <w:rPr>
          <w:rFonts w:ascii="Times New Roman" w:hAnsi="Times New Roman"/>
          <w:sz w:val="28"/>
          <w:szCs w:val="28"/>
          <w:lang w:eastAsia="ru-RU"/>
        </w:rPr>
        <w:t>за собой.</w:t>
      </w:r>
    </w:p>
    <w:p w:rsidR="001731CA" w:rsidRPr="003705C7" w:rsidRDefault="001731CA" w:rsidP="00E65B19">
      <w:pPr>
        <w:spacing w:after="0" w:line="240" w:lineRule="auto"/>
        <w:jc w:val="both"/>
        <w:rPr>
          <w:rFonts w:ascii="Times New Roman" w:hAnsi="Times New Roman"/>
          <w:sz w:val="28"/>
          <w:szCs w:val="28"/>
          <w:lang w:eastAsia="ru-RU"/>
        </w:rPr>
      </w:pPr>
    </w:p>
    <w:p w:rsidR="001731CA" w:rsidRDefault="001731CA" w:rsidP="00E65B19">
      <w:pPr>
        <w:adjustRightInd w:val="0"/>
        <w:spacing w:after="0" w:line="240" w:lineRule="auto"/>
        <w:ind w:firstLine="540"/>
        <w:jc w:val="both"/>
        <w:rPr>
          <w:rFonts w:ascii="Times New Roman" w:hAnsi="Times New Roman"/>
          <w:sz w:val="28"/>
          <w:szCs w:val="28"/>
          <w:lang w:eastAsia="ru-RU"/>
        </w:rPr>
      </w:pPr>
    </w:p>
    <w:p w:rsidR="001731CA" w:rsidRPr="00513E84" w:rsidRDefault="001731CA" w:rsidP="00E65B19">
      <w:pPr>
        <w:adjustRightInd w:val="0"/>
        <w:spacing w:after="0" w:line="240" w:lineRule="auto"/>
        <w:ind w:firstLine="540"/>
        <w:jc w:val="both"/>
        <w:rPr>
          <w:rFonts w:ascii="Times New Roman" w:hAnsi="Times New Roman"/>
          <w:sz w:val="28"/>
          <w:szCs w:val="28"/>
          <w:lang w:eastAsia="ru-RU"/>
        </w:rPr>
      </w:pPr>
    </w:p>
    <w:p w:rsidR="001731CA" w:rsidRPr="00513E84" w:rsidRDefault="001731CA" w:rsidP="00E65B19">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Глава </w:t>
      </w:r>
      <w:r w:rsidRPr="00513E84">
        <w:rPr>
          <w:rFonts w:ascii="Times New Roman" w:hAnsi="Times New Roman"/>
          <w:sz w:val="28"/>
          <w:szCs w:val="28"/>
          <w:lang w:eastAsia="ru-RU"/>
        </w:rPr>
        <w:t xml:space="preserve">сельского поселения </w:t>
      </w:r>
    </w:p>
    <w:p w:rsidR="001731CA" w:rsidRPr="00513E84" w:rsidRDefault="001731CA" w:rsidP="00E65B19">
      <w:pPr>
        <w:spacing w:after="0" w:line="240" w:lineRule="auto"/>
        <w:rPr>
          <w:rFonts w:ascii="Times New Roman" w:hAnsi="Times New Roman"/>
          <w:sz w:val="28"/>
          <w:szCs w:val="20"/>
          <w:lang w:eastAsia="ru-RU"/>
        </w:rPr>
      </w:pPr>
      <w:r>
        <w:rPr>
          <w:rFonts w:ascii="Times New Roman" w:hAnsi="Times New Roman"/>
          <w:sz w:val="28"/>
          <w:szCs w:val="28"/>
          <w:lang w:eastAsia="ru-RU"/>
        </w:rPr>
        <w:t>Алгинский</w:t>
      </w:r>
      <w:r w:rsidRPr="00513E84">
        <w:rPr>
          <w:rFonts w:ascii="Times New Roman" w:hAnsi="Times New Roman"/>
          <w:sz w:val="28"/>
          <w:szCs w:val="28"/>
          <w:lang w:eastAsia="ru-RU"/>
        </w:rPr>
        <w:t xml:space="preserve"> сельсовет</w:t>
      </w:r>
      <w:r w:rsidRPr="00513E84">
        <w:rPr>
          <w:rFonts w:ascii="Times New Roman" w:hAnsi="Times New Roman"/>
          <w:sz w:val="28"/>
          <w:szCs w:val="20"/>
          <w:lang w:eastAsia="ru-RU"/>
        </w:rPr>
        <w:t xml:space="preserve"> </w:t>
      </w:r>
    </w:p>
    <w:p w:rsidR="001731CA" w:rsidRPr="00513E84" w:rsidRDefault="001731CA" w:rsidP="00E65B1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 xml:space="preserve">муниципального района </w:t>
      </w:r>
    </w:p>
    <w:p w:rsidR="001731CA" w:rsidRPr="00513E84" w:rsidRDefault="001731CA" w:rsidP="00E65B19">
      <w:pPr>
        <w:spacing w:after="0" w:line="240" w:lineRule="auto"/>
        <w:rPr>
          <w:rFonts w:ascii="Times New Roman" w:hAnsi="Times New Roman"/>
          <w:sz w:val="28"/>
          <w:szCs w:val="20"/>
          <w:lang w:eastAsia="ru-RU"/>
        </w:rPr>
      </w:pPr>
      <w:r w:rsidRPr="00513E84">
        <w:rPr>
          <w:rFonts w:ascii="Times New Roman" w:hAnsi="Times New Roman"/>
          <w:sz w:val="28"/>
          <w:szCs w:val="20"/>
          <w:lang w:eastAsia="ru-RU"/>
        </w:rPr>
        <w:t>Давлекановский район</w:t>
      </w:r>
    </w:p>
    <w:p w:rsidR="001731CA" w:rsidRPr="00513E84" w:rsidRDefault="001731CA" w:rsidP="00E65B19">
      <w:pPr>
        <w:spacing w:after="0" w:line="240" w:lineRule="auto"/>
        <w:rPr>
          <w:rFonts w:ascii="Times New Roman" w:hAnsi="Times New Roman"/>
          <w:sz w:val="28"/>
          <w:szCs w:val="28"/>
          <w:lang w:eastAsia="ru-RU"/>
        </w:rPr>
      </w:pPr>
      <w:r w:rsidRPr="00513E84">
        <w:rPr>
          <w:rFonts w:ascii="Times New Roman" w:hAnsi="Times New Roman"/>
          <w:sz w:val="28"/>
          <w:szCs w:val="20"/>
          <w:lang w:eastAsia="ru-RU"/>
        </w:rPr>
        <w:t xml:space="preserve">Республики Башкортостан                                                        </w:t>
      </w:r>
      <w:r>
        <w:rPr>
          <w:rFonts w:ascii="Times New Roman" w:hAnsi="Times New Roman"/>
          <w:sz w:val="28"/>
          <w:szCs w:val="20"/>
          <w:lang w:eastAsia="ru-RU"/>
        </w:rPr>
        <w:t xml:space="preserve">               ФИО</w:t>
      </w:r>
    </w:p>
    <w:p w:rsidR="001731CA" w:rsidRPr="00513E84" w:rsidRDefault="001731CA" w:rsidP="00E65B19">
      <w:pPr>
        <w:spacing w:after="0" w:line="240" w:lineRule="auto"/>
        <w:rPr>
          <w:rFonts w:ascii="Times New Roman" w:hAnsi="Times New Roman"/>
          <w:sz w:val="28"/>
          <w:szCs w:val="28"/>
          <w:lang w:eastAsia="ru-RU"/>
        </w:rPr>
        <w:sectPr w:rsidR="001731CA" w:rsidRPr="00513E84">
          <w:pgSz w:w="11906" w:h="16838"/>
          <w:pgMar w:top="851" w:right="849" w:bottom="992" w:left="1560" w:header="720" w:footer="720" w:gutter="0"/>
          <w:cols w:space="720"/>
        </w:sectPr>
      </w:pPr>
    </w:p>
    <w:p w:rsidR="001731CA" w:rsidRPr="00513E84" w:rsidRDefault="001731CA"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Приложение к постановлению администрации сельского поселения </w:t>
      </w:r>
      <w:r>
        <w:rPr>
          <w:rFonts w:ascii="Times New Roman" w:hAnsi="Times New Roman"/>
          <w:sz w:val="28"/>
          <w:szCs w:val="28"/>
          <w:lang w:eastAsia="ru-RU"/>
        </w:rPr>
        <w:t>Алгинский</w:t>
      </w:r>
      <w:r w:rsidRPr="00513E84">
        <w:rPr>
          <w:rFonts w:ascii="Times New Roman" w:hAnsi="Times New Roman"/>
          <w:sz w:val="28"/>
          <w:szCs w:val="24"/>
          <w:lang w:eastAsia="ru-RU"/>
        </w:rPr>
        <w:t xml:space="preserve"> сельсовет муниципального района Давлекановский район</w:t>
      </w:r>
    </w:p>
    <w:p w:rsidR="001731CA" w:rsidRPr="00513E84" w:rsidRDefault="001731CA"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Республики Башкортостан</w:t>
      </w:r>
    </w:p>
    <w:p w:rsidR="001731CA" w:rsidRPr="00513E84" w:rsidRDefault="001731CA" w:rsidP="00E65B19">
      <w:pPr>
        <w:tabs>
          <w:tab w:val="left" w:pos="-142"/>
        </w:tabs>
        <w:spacing w:after="0" w:line="240" w:lineRule="auto"/>
        <w:ind w:left="4820"/>
        <w:rPr>
          <w:rFonts w:ascii="Times New Roman" w:hAnsi="Times New Roman"/>
          <w:sz w:val="28"/>
          <w:szCs w:val="24"/>
          <w:lang w:eastAsia="ru-RU"/>
        </w:rPr>
      </w:pPr>
      <w:r w:rsidRPr="00513E84">
        <w:rPr>
          <w:rFonts w:ascii="Times New Roman" w:hAnsi="Times New Roman"/>
          <w:sz w:val="28"/>
          <w:szCs w:val="24"/>
          <w:lang w:eastAsia="ru-RU"/>
        </w:rPr>
        <w:t xml:space="preserve">от </w:t>
      </w:r>
      <w:r>
        <w:rPr>
          <w:rFonts w:ascii="Times New Roman" w:hAnsi="Times New Roman"/>
          <w:sz w:val="28"/>
          <w:szCs w:val="24"/>
          <w:lang w:eastAsia="ru-RU"/>
        </w:rPr>
        <w:t>---</w:t>
      </w:r>
      <w:r w:rsidRPr="00513E84">
        <w:rPr>
          <w:rFonts w:ascii="Times New Roman" w:hAnsi="Times New Roman"/>
          <w:sz w:val="28"/>
          <w:szCs w:val="24"/>
          <w:lang w:eastAsia="ru-RU"/>
        </w:rPr>
        <w:t xml:space="preserve">  № </w:t>
      </w:r>
      <w:r>
        <w:rPr>
          <w:rFonts w:ascii="Times New Roman" w:hAnsi="Times New Roman"/>
          <w:sz w:val="28"/>
          <w:szCs w:val="24"/>
          <w:lang w:eastAsia="ru-RU"/>
        </w:rPr>
        <w:t>---</w:t>
      </w:r>
    </w:p>
    <w:p w:rsidR="001731CA" w:rsidRDefault="001731CA" w:rsidP="00E65B19">
      <w:pPr>
        <w:pStyle w:val="ConsPlusTitle"/>
        <w:jc w:val="center"/>
        <w:rPr>
          <w:rFonts w:ascii="Times New Roman" w:hAnsi="Times New Roman" w:cs="Times New Roman"/>
          <w:b w:val="0"/>
          <w:color w:val="000000"/>
          <w:sz w:val="28"/>
          <w:szCs w:val="28"/>
        </w:rPr>
      </w:pPr>
    </w:p>
    <w:p w:rsidR="001731CA" w:rsidRPr="005C0072" w:rsidRDefault="001731CA" w:rsidP="005C0072">
      <w:pPr>
        <w:pStyle w:val="NoSpacing"/>
        <w:jc w:val="center"/>
        <w:rPr>
          <w:rFonts w:ascii="Times New Roman" w:hAnsi="Times New Roman"/>
          <w:sz w:val="28"/>
          <w:szCs w:val="28"/>
        </w:rPr>
      </w:pPr>
      <w:r w:rsidRPr="005C0072">
        <w:rPr>
          <w:rFonts w:ascii="Times New Roman" w:hAnsi="Times New Roman"/>
          <w:sz w:val="28"/>
          <w:szCs w:val="28"/>
        </w:rPr>
        <w:t>Порядок</w:t>
      </w:r>
    </w:p>
    <w:p w:rsidR="001731CA" w:rsidRDefault="001731CA" w:rsidP="005C0072">
      <w:pPr>
        <w:pStyle w:val="NoSpacing"/>
        <w:jc w:val="center"/>
        <w:rPr>
          <w:rFonts w:ascii="Times New Roman" w:hAnsi="Times New Roman"/>
          <w:sz w:val="28"/>
          <w:szCs w:val="28"/>
        </w:rPr>
      </w:pPr>
      <w:r w:rsidRPr="005C0072">
        <w:rPr>
          <w:rFonts w:ascii="Times New Roman" w:hAnsi="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Pr>
          <w:rFonts w:ascii="Times New Roman" w:hAnsi="Times New Roman"/>
          <w:sz w:val="28"/>
          <w:szCs w:val="28"/>
          <w:lang w:eastAsia="ru-RU"/>
        </w:rPr>
        <w:t>Алгинский</w:t>
      </w:r>
      <w:r w:rsidRPr="005C0072">
        <w:rPr>
          <w:rFonts w:ascii="Times New Roman" w:hAnsi="Times New Roman"/>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1731CA" w:rsidRPr="00950A49" w:rsidRDefault="001731CA" w:rsidP="00D85C61">
      <w:pPr>
        <w:pStyle w:val="ConsPlusNormal"/>
        <w:rPr>
          <w:rFonts w:ascii="Times New Roman" w:hAnsi="Times New Roman" w:cs="Times New Roman"/>
          <w:sz w:val="28"/>
          <w:szCs w:val="28"/>
        </w:rPr>
      </w:pPr>
    </w:p>
    <w:p w:rsidR="001731CA" w:rsidRPr="00950A49"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1731CA" w:rsidRPr="00950A49" w:rsidRDefault="001731CA" w:rsidP="00D85C61">
      <w:pPr>
        <w:pStyle w:val="ConsPlusNormal"/>
        <w:jc w:val="center"/>
        <w:rPr>
          <w:rFonts w:ascii="Times New Roman" w:hAnsi="Times New Roman" w:cs="Times New Roman"/>
          <w:sz w:val="28"/>
          <w:szCs w:val="28"/>
        </w:rPr>
      </w:pP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Настоящий Порядок определяет действия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Алгинский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0"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1"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2"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731CA" w:rsidRDefault="001731CA" w:rsidP="00D85C61">
      <w:pPr>
        <w:pStyle w:val="ConsPlusNormal"/>
        <w:jc w:val="center"/>
        <w:outlineLvl w:val="1"/>
        <w:rPr>
          <w:rFonts w:ascii="Times New Roman" w:hAnsi="Times New Roman" w:cs="Times New Roman"/>
          <w:sz w:val="28"/>
          <w:szCs w:val="28"/>
        </w:rPr>
      </w:pPr>
      <w:bookmarkStart w:id="2" w:name="P61"/>
      <w:bookmarkEnd w:id="2"/>
    </w:p>
    <w:p w:rsidR="001731CA" w:rsidRPr="00950A49"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1731CA" w:rsidRPr="00950A49"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1731CA" w:rsidRPr="00950A49" w:rsidRDefault="001731CA" w:rsidP="00D85C61">
      <w:pPr>
        <w:pStyle w:val="ConsPlusNormal"/>
        <w:jc w:val="center"/>
        <w:rPr>
          <w:rFonts w:ascii="Times New Roman" w:hAnsi="Times New Roman" w:cs="Times New Roman"/>
          <w:sz w:val="28"/>
          <w:szCs w:val="28"/>
        </w:rPr>
      </w:pP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1731CA" w:rsidRPr="00950A49" w:rsidRDefault="001731CA" w:rsidP="00D85C61">
      <w:pPr>
        <w:pStyle w:val="ConsPlusNormal"/>
        <w:ind w:firstLine="540"/>
        <w:jc w:val="both"/>
        <w:rPr>
          <w:rFonts w:ascii="Times New Roman" w:hAnsi="Times New Roman" w:cs="Times New Roman"/>
          <w:sz w:val="28"/>
          <w:szCs w:val="28"/>
        </w:rPr>
      </w:pPr>
      <w:bookmarkStart w:id="3" w:name="P67"/>
      <w:bookmarkEnd w:id="3"/>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3"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4"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5"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sidRPr="00F75F3E">
        <w:rPr>
          <w:rFonts w:ascii="Times New Roman" w:hAnsi="Times New Roman" w:cs="Times New Roman"/>
          <w:b/>
          <w:bCs/>
          <w:sz w:val="28"/>
          <w:szCs w:val="28"/>
        </w:rPr>
        <w:t xml:space="preserve">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6"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8"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bookmarkStart w:id="4" w:name="P80"/>
      <w:bookmarkEnd w:id="4"/>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9"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0"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bookmarkStart w:id="5" w:name="P82"/>
      <w:bookmarkEnd w:id="5"/>
      <w:r w:rsidRPr="00950A49">
        <w:rPr>
          <w:rFonts w:ascii="Times New Roman" w:hAnsi="Times New Roman" w:cs="Times New Roman"/>
          <w:sz w:val="28"/>
          <w:szCs w:val="28"/>
        </w:rPr>
        <w:t xml:space="preserve">12. 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sidRPr="00F75F3E">
        <w:rPr>
          <w:rFonts w:ascii="Times New Roman" w:hAnsi="Times New Roman" w:cs="Times New Roman"/>
          <w:b/>
          <w:bCs/>
          <w:sz w:val="28"/>
          <w:szCs w:val="28"/>
        </w:rPr>
        <w:t xml:space="preserve">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bookmarkStart w:id="6" w:name="P92"/>
      <w:bookmarkEnd w:id="6"/>
      <w:r w:rsidRPr="00950A49">
        <w:rPr>
          <w:rFonts w:ascii="Times New Roman" w:hAnsi="Times New Roman" w:cs="Times New Roman"/>
          <w:sz w:val="28"/>
          <w:szCs w:val="28"/>
        </w:rPr>
        <w:t xml:space="preserve">16.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bookmarkStart w:id="7" w:name="P95"/>
      <w:bookmarkEnd w:id="7"/>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bookmarkStart w:id="8" w:name="P101"/>
      <w:bookmarkEnd w:id="8"/>
      <w:r w:rsidRPr="00950A49">
        <w:rPr>
          <w:rFonts w:ascii="Times New Roman" w:hAnsi="Times New Roman" w:cs="Times New Roman"/>
          <w:sz w:val="28"/>
          <w:szCs w:val="28"/>
        </w:rPr>
        <w:t xml:space="preserve">18.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1"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В случае, когда должник в соответствии с </w:t>
      </w:r>
      <w:hyperlink r:id="rId22"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bookmarkStart w:id="9" w:name="P109"/>
      <w:bookmarkEnd w:id="9"/>
      <w:r w:rsidRPr="00950A49">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731CA" w:rsidRPr="00950A49" w:rsidRDefault="001731CA" w:rsidP="00D85C61">
      <w:pPr>
        <w:pStyle w:val="ConsPlusNormal"/>
        <w:jc w:val="center"/>
        <w:rPr>
          <w:rFonts w:ascii="Times New Roman" w:hAnsi="Times New Roman" w:cs="Times New Roman"/>
          <w:sz w:val="28"/>
          <w:szCs w:val="28"/>
        </w:rPr>
      </w:pPr>
    </w:p>
    <w:p w:rsidR="001731CA"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1731CA" w:rsidRPr="00950A49"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1731CA" w:rsidRPr="00950A49" w:rsidRDefault="001731CA" w:rsidP="00D85C61">
      <w:pPr>
        <w:pStyle w:val="ConsPlusNormal"/>
        <w:jc w:val="center"/>
        <w:rPr>
          <w:rFonts w:ascii="Times New Roman" w:hAnsi="Times New Roman" w:cs="Times New Roman"/>
          <w:sz w:val="28"/>
          <w:szCs w:val="28"/>
        </w:rPr>
      </w:pP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bookmarkStart w:id="10" w:name="P120"/>
      <w:bookmarkEnd w:id="10"/>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731CA" w:rsidRPr="00950A49" w:rsidRDefault="001731CA" w:rsidP="00D85C61">
      <w:pPr>
        <w:pStyle w:val="ConsPlusNormal"/>
        <w:ind w:firstLine="540"/>
        <w:jc w:val="both"/>
        <w:rPr>
          <w:rFonts w:ascii="Times New Roman" w:hAnsi="Times New Roman" w:cs="Times New Roman"/>
          <w:sz w:val="28"/>
          <w:szCs w:val="28"/>
        </w:rPr>
      </w:pP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При осуществлении, в случаях, определенных </w:t>
      </w:r>
      <w:hyperlink r:id="rId23"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731CA" w:rsidRPr="00950A49" w:rsidRDefault="001731CA" w:rsidP="00D85C61">
      <w:pPr>
        <w:pStyle w:val="ConsPlusNormal"/>
        <w:rPr>
          <w:rFonts w:ascii="Times New Roman" w:hAnsi="Times New Roman" w:cs="Times New Roman"/>
          <w:sz w:val="28"/>
          <w:szCs w:val="28"/>
        </w:rPr>
      </w:pPr>
    </w:p>
    <w:p w:rsidR="001731CA" w:rsidRPr="00950A49" w:rsidRDefault="001731CA" w:rsidP="00D85C61">
      <w:pPr>
        <w:pStyle w:val="ConsPlusNormal"/>
        <w:jc w:val="center"/>
        <w:outlineLvl w:val="1"/>
        <w:rPr>
          <w:rFonts w:ascii="Times New Roman" w:hAnsi="Times New Roman" w:cs="Times New Roman"/>
          <w:sz w:val="28"/>
          <w:szCs w:val="28"/>
        </w:rPr>
      </w:pPr>
      <w:bookmarkStart w:id="11" w:name="P127"/>
      <w:bookmarkEnd w:id="11"/>
      <w:r w:rsidRPr="00950A49">
        <w:rPr>
          <w:rFonts w:ascii="Times New Roman" w:hAnsi="Times New Roman" w:cs="Times New Roman"/>
          <w:sz w:val="28"/>
          <w:szCs w:val="28"/>
        </w:rPr>
        <w:t>IV. ПОРЯДОК ВЕДЕНИЯ УЧЕТА И ОСУЩЕСТВЛЕНИЯ ХРАНЕНИЯ</w:t>
      </w:r>
    </w:p>
    <w:p w:rsidR="001731CA"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1731CA"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1731CA" w:rsidRPr="00950A49"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1731CA" w:rsidRPr="00950A49" w:rsidRDefault="001731CA" w:rsidP="00D85C61">
      <w:pPr>
        <w:spacing w:after="1"/>
        <w:rPr>
          <w:rFonts w:ascii="Times New Roman" w:hAnsi="Times New Roman"/>
          <w:sz w:val="28"/>
          <w:szCs w:val="28"/>
        </w:rPr>
      </w:pP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r>
        <w:rPr>
          <w:rFonts w:ascii="Times New Roman" w:hAnsi="Times New Roman"/>
          <w:sz w:val="28"/>
          <w:szCs w:val="28"/>
        </w:rPr>
        <w:t>Алгинский</w:t>
      </w:r>
      <w:r w:rsidRPr="00F75F3E">
        <w:rPr>
          <w:rFonts w:ascii="Times New Roman" w:hAnsi="Times New Roman" w:cs="Times New Roman"/>
          <w:b/>
          <w:bCs/>
          <w:sz w:val="28"/>
          <w:szCs w:val="28"/>
        </w:rPr>
        <w:t xml:space="preserve">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4"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6"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7"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8"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39"/>
        <w:jc w:val="both"/>
        <w:rPr>
          <w:rFonts w:ascii="Times New Roman" w:hAnsi="Times New Roman" w:cs="Times New Roman"/>
          <w:sz w:val="28"/>
          <w:szCs w:val="28"/>
        </w:rPr>
      </w:pPr>
      <w:bookmarkStart w:id="12" w:name="P149"/>
      <w:bookmarkEnd w:id="12"/>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731CA" w:rsidRPr="00950A49" w:rsidRDefault="001731CA" w:rsidP="00D85C61">
      <w:pPr>
        <w:pStyle w:val="ConsPlusNormal"/>
        <w:ind w:firstLine="539"/>
        <w:jc w:val="both"/>
        <w:rPr>
          <w:rFonts w:ascii="Times New Roman" w:hAnsi="Times New Roman" w:cs="Times New Roman"/>
          <w:sz w:val="28"/>
          <w:szCs w:val="28"/>
        </w:rPr>
      </w:pPr>
      <w:bookmarkStart w:id="13" w:name="P152"/>
      <w:bookmarkEnd w:id="13"/>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731CA" w:rsidRPr="00950A49" w:rsidRDefault="001731CA"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bookmarkStart w:id="14" w:name="P159"/>
      <w:bookmarkEnd w:id="14"/>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bookmarkStart w:id="15" w:name="P163"/>
      <w:bookmarkEnd w:id="15"/>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При осуществлении, в случаях, определенных </w:t>
      </w:r>
      <w:hyperlink r:id="rId30"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всоответствии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731CA" w:rsidRPr="00950A49" w:rsidRDefault="001731CA" w:rsidP="00D85C61">
      <w:pPr>
        <w:pStyle w:val="ConsPlusNormal"/>
        <w:rPr>
          <w:rFonts w:ascii="Times New Roman" w:hAnsi="Times New Roman" w:cs="Times New Roman"/>
          <w:sz w:val="28"/>
          <w:szCs w:val="28"/>
        </w:rPr>
      </w:pPr>
    </w:p>
    <w:p w:rsidR="001731CA" w:rsidRPr="00950A49"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 ОСОБЕННОСТИ ВЕДЕНИЯ УЧЕТА И ХРАНЕНИЯ ДОКУМЕНТОВ ПО</w:t>
      </w:r>
    </w:p>
    <w:p w:rsidR="001731CA" w:rsidRPr="00950A49"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1731CA" w:rsidRPr="00950A49"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ПО КОТОРЫМ ИМЕЮТ ПЕРИОДИЧЕСКИЙ ХАРАКТЕР</w:t>
      </w:r>
    </w:p>
    <w:p w:rsidR="001731CA" w:rsidRPr="00950A49" w:rsidRDefault="001731CA" w:rsidP="00D85C61">
      <w:pPr>
        <w:spacing w:after="1"/>
        <w:rPr>
          <w:rFonts w:ascii="Times New Roman" w:hAnsi="Times New Roman"/>
          <w:sz w:val="28"/>
          <w:szCs w:val="28"/>
        </w:rPr>
      </w:pP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r>
        <w:rPr>
          <w:rFonts w:ascii="Times New Roman" w:hAnsi="Times New Roman" w:cs="Times New Roman"/>
          <w:sz w:val="28"/>
          <w:szCs w:val="28"/>
        </w:rPr>
        <w:t xml:space="preserve"> </w:t>
      </w:r>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731CA" w:rsidRPr="00950A49"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731CA" w:rsidRPr="00950A49" w:rsidRDefault="001731CA" w:rsidP="00D85C61">
      <w:pPr>
        <w:pStyle w:val="ConsPlusNormal"/>
        <w:jc w:val="center"/>
        <w:rPr>
          <w:rFonts w:ascii="Times New Roman" w:hAnsi="Times New Roman" w:cs="Times New Roman"/>
          <w:sz w:val="28"/>
          <w:szCs w:val="28"/>
        </w:rPr>
      </w:pPr>
    </w:p>
    <w:p w:rsidR="001731CA" w:rsidRPr="00950A49" w:rsidRDefault="001731CA"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1731CA"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1731CA" w:rsidRPr="00950A49" w:rsidRDefault="001731CA"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1731CA" w:rsidRPr="00950A49" w:rsidRDefault="001731CA" w:rsidP="00D85C61">
      <w:pPr>
        <w:pStyle w:val="ConsPlusNormal"/>
        <w:jc w:val="center"/>
        <w:rPr>
          <w:rFonts w:ascii="Times New Roman" w:hAnsi="Times New Roman" w:cs="Times New Roman"/>
          <w:sz w:val="28"/>
          <w:szCs w:val="28"/>
        </w:rPr>
      </w:pPr>
    </w:p>
    <w:p w:rsidR="001731CA" w:rsidRPr="005C0072" w:rsidRDefault="001731CA"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bookmarkStart w:id="16" w:name="_GoBack"/>
      <w:bookmarkEnd w:id="16"/>
    </w:p>
    <w:sectPr w:rsidR="001731CA" w:rsidRPr="005C0072" w:rsidSect="00127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E67"/>
    <w:rsid w:val="000014A6"/>
    <w:rsid w:val="000333A3"/>
    <w:rsid w:val="000356A8"/>
    <w:rsid w:val="000958F8"/>
    <w:rsid w:val="000A5848"/>
    <w:rsid w:val="000B6160"/>
    <w:rsid w:val="000C24EE"/>
    <w:rsid w:val="000F68A0"/>
    <w:rsid w:val="00103253"/>
    <w:rsid w:val="00103B50"/>
    <w:rsid w:val="0011457C"/>
    <w:rsid w:val="0012213A"/>
    <w:rsid w:val="00127911"/>
    <w:rsid w:val="001320FA"/>
    <w:rsid w:val="00134CA8"/>
    <w:rsid w:val="001405A5"/>
    <w:rsid w:val="0014072E"/>
    <w:rsid w:val="0014404C"/>
    <w:rsid w:val="00165F21"/>
    <w:rsid w:val="001731CA"/>
    <w:rsid w:val="001811E4"/>
    <w:rsid w:val="00194EB0"/>
    <w:rsid w:val="001F7495"/>
    <w:rsid w:val="00206544"/>
    <w:rsid w:val="00211DD1"/>
    <w:rsid w:val="002136F9"/>
    <w:rsid w:val="00217A26"/>
    <w:rsid w:val="0022446C"/>
    <w:rsid w:val="00270BE2"/>
    <w:rsid w:val="00295B93"/>
    <w:rsid w:val="002960A5"/>
    <w:rsid w:val="002A0C39"/>
    <w:rsid w:val="002A41B1"/>
    <w:rsid w:val="002F545B"/>
    <w:rsid w:val="003015C3"/>
    <w:rsid w:val="00316A18"/>
    <w:rsid w:val="00320C60"/>
    <w:rsid w:val="0032550F"/>
    <w:rsid w:val="00346877"/>
    <w:rsid w:val="0035739E"/>
    <w:rsid w:val="003705C7"/>
    <w:rsid w:val="00376710"/>
    <w:rsid w:val="003819E1"/>
    <w:rsid w:val="00392B4C"/>
    <w:rsid w:val="003A66EB"/>
    <w:rsid w:val="003A7507"/>
    <w:rsid w:val="003B44C0"/>
    <w:rsid w:val="003C1419"/>
    <w:rsid w:val="003F1AD2"/>
    <w:rsid w:val="004006E0"/>
    <w:rsid w:val="00440D2C"/>
    <w:rsid w:val="0044169D"/>
    <w:rsid w:val="004D1560"/>
    <w:rsid w:val="004D2018"/>
    <w:rsid w:val="004D24C9"/>
    <w:rsid w:val="00513E84"/>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B7F8D"/>
    <w:rsid w:val="007D538F"/>
    <w:rsid w:val="007E7DBD"/>
    <w:rsid w:val="008030FE"/>
    <w:rsid w:val="0080589D"/>
    <w:rsid w:val="0081075E"/>
    <w:rsid w:val="00826729"/>
    <w:rsid w:val="00832738"/>
    <w:rsid w:val="00845F49"/>
    <w:rsid w:val="008513F5"/>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0A49"/>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65B19"/>
    <w:pPr>
      <w:widowControl w:val="0"/>
      <w:autoSpaceDE w:val="0"/>
      <w:autoSpaceDN w:val="0"/>
    </w:pPr>
    <w:rPr>
      <w:rFonts w:eastAsia="Times New Roman" w:cs="Calibri"/>
      <w:b/>
      <w:szCs w:val="20"/>
    </w:rPr>
  </w:style>
  <w:style w:type="character" w:styleId="Hyperlink">
    <w:name w:val="Hyperlink"/>
    <w:basedOn w:val="DefaultParagraphFont"/>
    <w:uiPriority w:val="99"/>
    <w:rsid w:val="00E65B19"/>
    <w:rPr>
      <w:rFonts w:cs="Times New Roman"/>
      <w:color w:val="0000FF"/>
      <w:u w:val="single"/>
    </w:rPr>
  </w:style>
  <w:style w:type="paragraph" w:styleId="NoSpacing">
    <w:name w:val="No Spacing"/>
    <w:uiPriority w:val="99"/>
    <w:qFormat/>
    <w:rsid w:val="005C0072"/>
    <w:rPr>
      <w:lang w:eastAsia="en-US"/>
    </w:rPr>
  </w:style>
  <w:style w:type="paragraph" w:customStyle="1" w:styleId="ConsPlusNormal">
    <w:name w:val="ConsPlusNormal"/>
    <w:uiPriority w:val="99"/>
    <w:rsid w:val="00D85C61"/>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7AEEA7F50C1B33D01F55677D77FA712FC91BC9628446A791D3611BFD68398A5E098BAA916BB0D61A302EA85F6710CB55860FgCc6H" TargetMode="External"/><Relationship Id="rId13" Type="http://schemas.openxmlformats.org/officeDocument/2006/relationships/hyperlink" Target="consultantplus://offline/ref=EF07F9757B356AB251FDFBA1E33014FAB7C12AF559EB975AFE690D7F5FFD480A29B34DDBD7DAE9DFZ7JFI" TargetMode="External"/><Relationship Id="rId18" Type="http://schemas.openxmlformats.org/officeDocument/2006/relationships/hyperlink" Target="consultantplus://offline/ref=EF07F9757B356AB251FDFBA1E33014FAB7C12AF559EB975AFE690D7F5FFD480A29B34DDBD7DAE3D2Z7JEI" TargetMode="External"/><Relationship Id="rId26" Type="http://schemas.openxmlformats.org/officeDocument/2006/relationships/hyperlink" Target="consultantplus://offline/ref=EF07F9757B356AB251FDFBA1E33014FAB6C92BF955E9975AFE690D7F5FFD480A29B34DDBD7D9EADFZ7JBI" TargetMode="External"/><Relationship Id="rId3" Type="http://schemas.openxmlformats.org/officeDocument/2006/relationships/webSettings" Target="webSettings.xml"/><Relationship Id="rId21" Type="http://schemas.openxmlformats.org/officeDocument/2006/relationships/hyperlink" Target="consultantplus://offline/ref=EF07F9757B356AB251FDFBA1E33014FAB7C12AF559EB975AFE690D7F5FFD480A29B34DDBD7DAE9DFZ7JDI" TargetMode="External"/><Relationship Id="rId7" Type="http://schemas.openxmlformats.org/officeDocument/2006/relationships/hyperlink" Target="consultantplus://offline/ref=982882ECE46817BDEC6964E3B199531230D84159657F75AD2873CF4C96328213E7D1D53458B8643E8E555CDAECCF32E197513D27B3436718gDcCH" TargetMode="External"/><Relationship Id="rId12" Type="http://schemas.openxmlformats.org/officeDocument/2006/relationships/hyperlink" Target="consultantplus://offline/ref=EF07F9757B356AB251FDFBA1E33014FAB6C92BF955E9975AFE690D7F5FFD480A29B34DDBD7D9EAD0Z7J8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07F9757B356AB251FDFBA1E33014FAB7C12AF559EB975AFE690D7F5FFD480A29B34DDBD7DAE9DFZ7JBI" TargetMode="External"/><Relationship Id="rId20" Type="http://schemas.openxmlformats.org/officeDocument/2006/relationships/hyperlink" Target="consultantplus://offline/ref=EF07F9757B356AB251FDFBA1E33014FAB7C12AF559EB975AFE690D7F5FFD480A29B34DDBD7DAE3D2Z7JEI" TargetMode="External"/><Relationship Id="rId29"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styles" Target="styles.xml"/><Relationship Id="rId6" Type="http://schemas.openxmlformats.org/officeDocument/2006/relationships/hyperlink" Target="consultantplus://offline/ref=982882ECE46817BDEC697AF8A499531232D2405D617875AD2873CF4C96328213E7D1D53458B9653D83555CDAECCF32E197513D27B3436718gDcCH" TargetMode="External"/><Relationship Id="rId11" Type="http://schemas.openxmlformats.org/officeDocument/2006/relationships/hyperlink" Target="consultantplus://offline/ref=EF07F9757B356AB251FDFBA1E33014FAB7C12AF559EB975AFE690D7F5FFD480A29B34DD9D5D9ZEJBI" TargetMode="External"/><Relationship Id="rId24" Type="http://schemas.openxmlformats.org/officeDocument/2006/relationships/hyperlink" Target="consultantplus://offline/ref=EF07F9757B356AB251FDFBA1E33014FAB6C92BF955E9975AFE690D7F5FFD480A29B34DDBD7D9EADEZ7JBI" TargetMode="External"/><Relationship Id="rId32" Type="http://schemas.openxmlformats.org/officeDocument/2006/relationships/fontTable" Target="fontTable.xml"/><Relationship Id="rId5" Type="http://schemas.openxmlformats.org/officeDocument/2006/relationships/hyperlink" Target="consultantplus://offline/ref=EF07F9757B356AB251FDFBA1E33014FAB7C12AF559EB975AFE690D7F5FFD480A29B34DD9D5D9ZEJBI" TargetMode="External"/><Relationship Id="rId15" Type="http://schemas.openxmlformats.org/officeDocument/2006/relationships/hyperlink" Target="consultantplus://offline/ref=EF07F9757B356AB251FDFBA1E33014FAB7C12AF559EB975AFE690D7F5FFD480A29B34DD9D5D9ZEJBI" TargetMode="External"/><Relationship Id="rId23" Type="http://schemas.openxmlformats.org/officeDocument/2006/relationships/hyperlink" Target="consultantplus://offline/ref=EF07F9757B356AB251FDFBA1E33014FAB7C12AF559EB975AFE690D7F5FFD480A29B34DDBD7DAE9DFZ7JDI" TargetMode="External"/><Relationship Id="rId28" Type="http://schemas.openxmlformats.org/officeDocument/2006/relationships/hyperlink" Target="consultantplus://offline/ref=EF07F9757B356AB251FDFBA1E33014FAB6C92BF955E9975AFE690D7F5FFD480A29B34DDBD7D9EADFZ7JBI" TargetMode="External"/><Relationship Id="rId10" Type="http://schemas.openxmlformats.org/officeDocument/2006/relationships/hyperlink" Target="consultantplus://offline/ref=EF07F9757B356AB251FDFBA1E33014FAB7C12AF559EB975AFE690D7F5FFD480A29B34DDBD7DAE9DFZ7JEI" TargetMode="External"/><Relationship Id="rId19" Type="http://schemas.openxmlformats.org/officeDocument/2006/relationships/hyperlink" Target="consultantplus://offline/ref=EF07F9757B356AB251FDFBA1E33014FAB7C12AF559EB975AFE690D7F5FFD480A29B34DDBD7DAE3D5Z7J5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hyperlink" Target="consultantplus://offline/ref=EF07F9757B356AB251FDFBA1E33014FAB7C12AF559EB975AFE690D7F5FFD480A29B34DDBD7DAE9DFZ7JEI" TargetMode="External"/><Relationship Id="rId9" Type="http://schemas.openxmlformats.org/officeDocument/2006/relationships/hyperlink" Target="consultantplus://offline/ref=982882ECE46817BDEC697AEEA7F50C1B33D01F55677D77FA712FC91BC9628446A791D3611BFD68398A5E0A88A8916BB0D61A302EA85F6710CB55860FgCc6H" TargetMode="External"/><Relationship Id="rId14" Type="http://schemas.openxmlformats.org/officeDocument/2006/relationships/hyperlink" Target="consultantplus://offline/ref=EF07F9757B356AB251FDFBA1E33014FAB7C12AF559EB975AFE690D7F5FFD480A29B34DDBD7DAE9DFZ7J8I" TargetMode="External"/><Relationship Id="rId22" Type="http://schemas.openxmlformats.org/officeDocument/2006/relationships/hyperlink" Target="consultantplus://offline/ref=EF07F9757B356AB251FDFBA1E33014FAB7C12AF559EB975AFE690D7F5FFD480A29B34DD9D5DAZEJEI" TargetMode="External"/><Relationship Id="rId27" Type="http://schemas.openxmlformats.org/officeDocument/2006/relationships/hyperlink" Target="consultantplus://offline/ref=EF07F9757B356AB251FDFBA1E33014FAB6C92BF955E9975AFE690D7F5FFD480A29B34DDBD7D9EADFZ7J8I" TargetMode="External"/><Relationship Id="rId30" Type="http://schemas.openxmlformats.org/officeDocument/2006/relationships/hyperlink" Target="consultantplus://offline/ref=EF07F9757B356AB251FDFBA1E33014FAB6C92BF955E9975AFE690D7F5FFD480A29B34DDBD7D9EADEZ7J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18</Pages>
  <Words>7442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Алга</cp:lastModifiedBy>
  <cp:revision>7</cp:revision>
  <dcterms:created xsi:type="dcterms:W3CDTF">2019-09-05T07:21:00Z</dcterms:created>
  <dcterms:modified xsi:type="dcterms:W3CDTF">2019-12-31T13:18:00Z</dcterms:modified>
</cp:coreProperties>
</file>