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F" w:rsidRDefault="00CB63B5" w:rsidP="00EC79D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128CB" w:rsidRDefault="00E362D6" w:rsidP="008128CB">
      <w:pPr>
        <w:ind w:left="-540"/>
      </w:pPr>
      <w:r>
        <w:rPr>
          <w:noProof/>
        </w:rPr>
        <w:drawing>
          <wp:inline distT="0" distB="0" distL="0" distR="0">
            <wp:extent cx="5934075" cy="1266825"/>
            <wp:effectExtent l="19050" t="0" r="9525" b="0"/>
            <wp:docPr id="1" name="Рисунок 1" descr="бланк Решен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Решения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CB" w:rsidRDefault="008128CB" w:rsidP="008128CB">
      <w:pPr>
        <w:ind w:left="-540"/>
      </w:pPr>
    </w:p>
    <w:p w:rsidR="008128CB" w:rsidRDefault="008128CB" w:rsidP="008128CB">
      <w:pPr>
        <w:ind w:left="-540"/>
      </w:pPr>
      <w:r>
        <w:t xml:space="preserve">« </w:t>
      </w:r>
      <w:r w:rsidR="00A17B22">
        <w:rPr>
          <w:u w:val="single"/>
        </w:rPr>
        <w:t>21</w:t>
      </w:r>
      <w:r w:rsidRPr="008267B0">
        <w:t xml:space="preserve"> </w:t>
      </w:r>
      <w:r>
        <w:t>»</w:t>
      </w:r>
      <w:r w:rsidRPr="008267B0">
        <w:t xml:space="preserve"> </w:t>
      </w:r>
      <w:r w:rsidR="00A17B22">
        <w:rPr>
          <w:u w:val="single"/>
        </w:rPr>
        <w:t>февраль</w:t>
      </w:r>
      <w:r>
        <w:t xml:space="preserve"> 201</w:t>
      </w:r>
      <w:r w:rsidR="00336E2A">
        <w:rPr>
          <w:u w:val="single"/>
        </w:rPr>
        <w:t>8</w:t>
      </w:r>
      <w:r>
        <w:t xml:space="preserve"> </w:t>
      </w:r>
      <w:proofErr w:type="spellStart"/>
      <w:r>
        <w:t>й</w:t>
      </w:r>
      <w:proofErr w:type="spellEnd"/>
      <w:r>
        <w:t xml:space="preserve">           </w:t>
      </w:r>
      <w:r w:rsidR="00AC045A">
        <w:t xml:space="preserve">                        № 4/</w:t>
      </w:r>
      <w:r w:rsidR="00336E2A">
        <w:t xml:space="preserve"> 36</w:t>
      </w:r>
      <w:r w:rsidR="00CB63B5">
        <w:t>-5</w:t>
      </w:r>
      <w:r>
        <w:t xml:space="preserve">                           « </w:t>
      </w:r>
      <w:r w:rsidR="00A17B22">
        <w:rPr>
          <w:u w:val="single"/>
        </w:rPr>
        <w:t>21</w:t>
      </w:r>
      <w:r>
        <w:t xml:space="preserve"> » </w:t>
      </w:r>
      <w:r w:rsidR="00A17B22">
        <w:rPr>
          <w:u w:val="single"/>
        </w:rPr>
        <w:t>февраля</w:t>
      </w:r>
      <w:r w:rsidR="00336E2A">
        <w:t xml:space="preserve"> 2018</w:t>
      </w:r>
      <w:r>
        <w:t xml:space="preserve"> г.       </w:t>
      </w:r>
    </w:p>
    <w:p w:rsidR="008128CB" w:rsidRDefault="008128CB" w:rsidP="008128CB">
      <w:pPr>
        <w:ind w:left="-540"/>
      </w:pPr>
    </w:p>
    <w:p w:rsidR="008128CB" w:rsidRDefault="008128CB" w:rsidP="008128CB">
      <w:pPr>
        <w:jc w:val="center"/>
      </w:pPr>
    </w:p>
    <w:p w:rsidR="008128CB" w:rsidRDefault="008128CB" w:rsidP="008128CB">
      <w:pPr>
        <w:pStyle w:val="3"/>
        <w:ind w:firstLine="0"/>
      </w:pPr>
      <w:r>
        <w:t xml:space="preserve"> </w:t>
      </w:r>
    </w:p>
    <w:p w:rsidR="00CB63B5" w:rsidRDefault="00CB63B5" w:rsidP="00CB63B5">
      <w:pPr>
        <w:ind w:firstLine="708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 отчете главы администрации городского поселения город Давлеканово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результатах   деятельности   администрации  городского поселения город Давлеканово  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в 2017 году </w:t>
      </w:r>
    </w:p>
    <w:p w:rsidR="00CB63B5" w:rsidRDefault="00CB63B5" w:rsidP="00CB63B5">
      <w:pPr>
        <w:ind w:firstLine="708"/>
        <w:jc w:val="center"/>
        <w:rPr>
          <w:sz w:val="28"/>
          <w:szCs w:val="28"/>
        </w:rPr>
      </w:pPr>
    </w:p>
    <w:p w:rsidR="00CB63B5" w:rsidRDefault="00CB63B5" w:rsidP="00CB63B5">
      <w:pPr>
        <w:pStyle w:val="3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5.1. статьи 36, частью 6.1. статьи 37 Федерального закона от 06.10.2003 № 131-ФЗ «Об общих принципах организации местного самоуправления в Российской Федерации», заслушав и обсудив отчет главы администрации городского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 результатах   деятельности    администрации  городского поселения город Давлеканово  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в 2017 году, Совет  городского</w:t>
      </w:r>
      <w:proofErr w:type="gramEnd"/>
      <w:r>
        <w:rPr>
          <w:szCs w:val="28"/>
        </w:rPr>
        <w:t xml:space="preserve">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CB63B5" w:rsidRDefault="00CB63B5" w:rsidP="00CB6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Отчет главы    администрации городского поселения город Давлеканово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  о  результатах   деятельности     Администрации 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2017 году, в том числе о решении вопросов, поставленных Советом 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принять к сведению.</w:t>
      </w:r>
      <w:proofErr w:type="gramEnd"/>
    </w:p>
    <w:p w:rsidR="00CB63B5" w:rsidRDefault="00CB63B5" w:rsidP="00CB63B5">
      <w:pPr>
        <w:pStyle w:val="3"/>
        <w:ind w:firstLine="708"/>
        <w:jc w:val="both"/>
        <w:rPr>
          <w:szCs w:val="28"/>
        </w:rPr>
      </w:pPr>
      <w:r>
        <w:rPr>
          <w:szCs w:val="28"/>
        </w:rPr>
        <w:t xml:space="preserve">2. Постоянным комиссиям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решений Совета городского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по вопросам, касающихся основных направлений жизнедеятельности  городского поселения город Давлеканово  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t xml:space="preserve">3. Депутатам Совета   городского поселения город Давлеканово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Башкортостан: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t>- продолжить работу с избирателями в своих избирательных округах;</w:t>
      </w:r>
    </w:p>
    <w:p w:rsidR="00CB63B5" w:rsidRDefault="00CB63B5" w:rsidP="00CB63B5">
      <w:pPr>
        <w:pStyle w:val="3"/>
        <w:jc w:val="both"/>
        <w:rPr>
          <w:szCs w:val="28"/>
        </w:rPr>
      </w:pPr>
      <w:r>
        <w:rPr>
          <w:szCs w:val="28"/>
        </w:rPr>
        <w:lastRenderedPageBreak/>
        <w:t>- принимать участие в мероприятиях, проводимых  в  городском поселении город Давлеканово и в районе;</w:t>
      </w:r>
    </w:p>
    <w:p w:rsidR="00CB63B5" w:rsidRDefault="00CB63B5" w:rsidP="00CB63B5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Правил депутатской этики, Регламента Совета, ограничения, связанные с депутатской деятельностью, установленных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коррупции».</w:t>
      </w:r>
    </w:p>
    <w:p w:rsidR="00CB63B5" w:rsidRDefault="00CB63B5" w:rsidP="00CB63B5">
      <w:pPr>
        <w:pStyle w:val="a5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  городского поселения город Давлеканово рекомендовать: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 xml:space="preserve">- в целях эффективного управления социально-экономическими процессами, реализации стратегических задач обеспечить исполнение решения Совета от 20 декабря 2017 года № 4/33-127 «Об утверждении  бюджета городского поселения город Давлеканово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на 2018 год и на плановый период 2019 и 2020 годов»;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продолжить работу по реализации комплексного плана мероприятий («дорожной карты») в части оптимизации бюджетных расходов, сокращения нерезультативных, неэффективных расходов и увеличения собственных доходов за счет имеющихся резервов;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постоянно проводить оценку эффективности реализации муниципальных программ;</w:t>
      </w:r>
    </w:p>
    <w:p w:rsidR="00CB63B5" w:rsidRDefault="00CB63B5" w:rsidP="00CB63B5">
      <w:pPr>
        <w:pStyle w:val="3"/>
        <w:ind w:firstLine="697"/>
        <w:jc w:val="both"/>
        <w:rPr>
          <w:szCs w:val="28"/>
        </w:rPr>
      </w:pPr>
      <w:r>
        <w:rPr>
          <w:szCs w:val="28"/>
        </w:rPr>
        <w:t>- вести работу по оформлению имущества в собственность и его эффективного использования.</w:t>
      </w:r>
    </w:p>
    <w:p w:rsidR="00CB63B5" w:rsidRDefault="00CB63B5" w:rsidP="00CB63B5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телекоммуникационной сети Интернет (раздел «Поселения муниципального района»).</w:t>
      </w:r>
    </w:p>
    <w:p w:rsidR="00CB63B5" w:rsidRDefault="00CB63B5" w:rsidP="00CB63B5">
      <w:pPr>
        <w:ind w:firstLine="720"/>
        <w:jc w:val="both"/>
        <w:rPr>
          <w:sz w:val="28"/>
          <w:szCs w:val="28"/>
        </w:rPr>
      </w:pPr>
    </w:p>
    <w:p w:rsidR="00CB63B5" w:rsidRDefault="00CB63B5" w:rsidP="00CB63B5">
      <w:pPr>
        <w:ind w:firstLine="720"/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Совета                                       </w:t>
      </w:r>
      <w:proofErr w:type="spellStart"/>
      <w:r>
        <w:rPr>
          <w:sz w:val="28"/>
          <w:szCs w:val="28"/>
        </w:rPr>
        <w:t>С.Н.Калимуллина</w:t>
      </w:r>
      <w:proofErr w:type="spellEnd"/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CB63B5" w:rsidRDefault="00CB63B5" w:rsidP="00CB63B5">
      <w:pPr>
        <w:jc w:val="both"/>
        <w:rPr>
          <w:sz w:val="28"/>
          <w:szCs w:val="28"/>
        </w:rPr>
      </w:pPr>
    </w:p>
    <w:p w:rsidR="00336E2A" w:rsidRDefault="00336E2A" w:rsidP="008128C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6B9" w:rsidRDefault="00A17B22" w:rsidP="008026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36E2A" w:rsidRPr="00725609" w:rsidRDefault="00336E2A" w:rsidP="00A17B22">
      <w:pPr>
        <w:ind w:left="779"/>
        <w:jc w:val="both"/>
        <w:rPr>
          <w:color w:val="000000"/>
          <w:sz w:val="28"/>
          <w:szCs w:val="28"/>
        </w:rPr>
      </w:pPr>
    </w:p>
    <w:p w:rsidR="00336E2A" w:rsidRPr="008026B9" w:rsidRDefault="00336E2A" w:rsidP="00336E2A">
      <w:pPr>
        <w:ind w:left="779"/>
        <w:jc w:val="both"/>
        <w:rPr>
          <w:sz w:val="28"/>
          <w:szCs w:val="28"/>
        </w:rPr>
      </w:pPr>
    </w:p>
    <w:p w:rsidR="008026B9" w:rsidRPr="00336E2A" w:rsidRDefault="008026B9" w:rsidP="00336E2A">
      <w:pPr>
        <w:ind w:left="779"/>
        <w:jc w:val="both"/>
        <w:rPr>
          <w:sz w:val="28"/>
          <w:szCs w:val="28"/>
        </w:rPr>
      </w:pPr>
    </w:p>
    <w:p w:rsidR="008026B9" w:rsidRPr="008026B9" w:rsidRDefault="008026B9" w:rsidP="008026B9">
      <w:pPr>
        <w:ind w:left="779"/>
        <w:jc w:val="both"/>
        <w:rPr>
          <w:color w:val="000000"/>
          <w:sz w:val="28"/>
          <w:szCs w:val="28"/>
        </w:rPr>
      </w:pPr>
    </w:p>
    <w:p w:rsidR="008026B9" w:rsidRDefault="008026B9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6B9" w:rsidRDefault="00336E2A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26B9" w:rsidRDefault="008026B9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26B9" w:rsidRPr="00EB42B6" w:rsidRDefault="008026B9" w:rsidP="008026B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28CB" w:rsidRDefault="008128CB" w:rsidP="008128CB">
      <w:pPr>
        <w:jc w:val="center"/>
      </w:pPr>
    </w:p>
    <w:p w:rsidR="00B21AC5" w:rsidRDefault="00B21AC5" w:rsidP="008128CB">
      <w:pPr>
        <w:rPr>
          <w:sz w:val="28"/>
          <w:szCs w:val="28"/>
        </w:rPr>
      </w:pPr>
    </w:p>
    <w:p w:rsidR="00336E2A" w:rsidRDefault="00336E2A" w:rsidP="00066478">
      <w:pPr>
        <w:rPr>
          <w:sz w:val="28"/>
          <w:szCs w:val="28"/>
        </w:rPr>
      </w:pPr>
    </w:p>
    <w:p w:rsidR="00B21AC5" w:rsidRDefault="00B21AC5" w:rsidP="00EB42B6">
      <w:pPr>
        <w:jc w:val="center"/>
        <w:rPr>
          <w:sz w:val="28"/>
          <w:szCs w:val="28"/>
        </w:rPr>
      </w:pPr>
    </w:p>
    <w:p w:rsidR="00B21AC5" w:rsidRPr="00EB42B6" w:rsidRDefault="00CB63B5" w:rsidP="00EB4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5B0" w:rsidRDefault="008D25B0">
      <w:pPr>
        <w:jc w:val="center"/>
        <w:rPr>
          <w:b/>
          <w:i/>
          <w:sz w:val="28"/>
          <w:szCs w:val="28"/>
        </w:rPr>
      </w:pPr>
    </w:p>
    <w:sectPr w:rsidR="008D25B0" w:rsidSect="004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8E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EBF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76BB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B4431"/>
    <w:multiLevelType w:val="hybridMultilevel"/>
    <w:tmpl w:val="9846538E"/>
    <w:lvl w:ilvl="0" w:tplc="CF022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24BB4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2066064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8543D63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C147C"/>
    <w:multiLevelType w:val="hybridMultilevel"/>
    <w:tmpl w:val="7DC68152"/>
    <w:lvl w:ilvl="0" w:tplc="612AEA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D1FAC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245AB"/>
    <w:multiLevelType w:val="hybridMultilevel"/>
    <w:tmpl w:val="8568822C"/>
    <w:lvl w:ilvl="0" w:tplc="5FC6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A5B42"/>
    <w:multiLevelType w:val="hybridMultilevel"/>
    <w:tmpl w:val="4244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7796F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1408B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A5A04"/>
    <w:multiLevelType w:val="hybridMultilevel"/>
    <w:tmpl w:val="C6BA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D2D10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D5492"/>
    <w:multiLevelType w:val="hybridMultilevel"/>
    <w:tmpl w:val="10643C22"/>
    <w:lvl w:ilvl="0" w:tplc="B5F04D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43EE"/>
    <w:rsid w:val="00004566"/>
    <w:rsid w:val="00011FA1"/>
    <w:rsid w:val="000232B2"/>
    <w:rsid w:val="00023653"/>
    <w:rsid w:val="000561C0"/>
    <w:rsid w:val="00061EAD"/>
    <w:rsid w:val="00066478"/>
    <w:rsid w:val="000814BF"/>
    <w:rsid w:val="000867A4"/>
    <w:rsid w:val="000A22CB"/>
    <w:rsid w:val="000D5D8F"/>
    <w:rsid w:val="00104A46"/>
    <w:rsid w:val="00114CE0"/>
    <w:rsid w:val="001203BF"/>
    <w:rsid w:val="001272B1"/>
    <w:rsid w:val="00156106"/>
    <w:rsid w:val="001A26C2"/>
    <w:rsid w:val="001A4737"/>
    <w:rsid w:val="001A7071"/>
    <w:rsid w:val="00204F66"/>
    <w:rsid w:val="002143FB"/>
    <w:rsid w:val="00232A47"/>
    <w:rsid w:val="002436C8"/>
    <w:rsid w:val="00254312"/>
    <w:rsid w:val="002A13C4"/>
    <w:rsid w:val="002A79F0"/>
    <w:rsid w:val="002B6DCA"/>
    <w:rsid w:val="002C0AB2"/>
    <w:rsid w:val="002C589F"/>
    <w:rsid w:val="002E6DB3"/>
    <w:rsid w:val="002E7A4F"/>
    <w:rsid w:val="002F5F77"/>
    <w:rsid w:val="00300E2D"/>
    <w:rsid w:val="00302CE5"/>
    <w:rsid w:val="00336E2A"/>
    <w:rsid w:val="00351E03"/>
    <w:rsid w:val="003562F2"/>
    <w:rsid w:val="003609CC"/>
    <w:rsid w:val="00360A00"/>
    <w:rsid w:val="00362F9B"/>
    <w:rsid w:val="003851AA"/>
    <w:rsid w:val="00394F2D"/>
    <w:rsid w:val="003E5403"/>
    <w:rsid w:val="004022B7"/>
    <w:rsid w:val="00420573"/>
    <w:rsid w:val="004238E7"/>
    <w:rsid w:val="00423F0D"/>
    <w:rsid w:val="00447950"/>
    <w:rsid w:val="004837EA"/>
    <w:rsid w:val="00485ADA"/>
    <w:rsid w:val="004B133C"/>
    <w:rsid w:val="004E6672"/>
    <w:rsid w:val="005123F3"/>
    <w:rsid w:val="0053463B"/>
    <w:rsid w:val="00575786"/>
    <w:rsid w:val="005855CB"/>
    <w:rsid w:val="005A45B8"/>
    <w:rsid w:val="005C748B"/>
    <w:rsid w:val="005D49E8"/>
    <w:rsid w:val="005E34B0"/>
    <w:rsid w:val="005E3532"/>
    <w:rsid w:val="005E7918"/>
    <w:rsid w:val="00662149"/>
    <w:rsid w:val="00676FC8"/>
    <w:rsid w:val="006B4627"/>
    <w:rsid w:val="006C08F4"/>
    <w:rsid w:val="006C4C28"/>
    <w:rsid w:val="006D0B3F"/>
    <w:rsid w:val="006E4F4F"/>
    <w:rsid w:val="006F2C67"/>
    <w:rsid w:val="007739E0"/>
    <w:rsid w:val="00793962"/>
    <w:rsid w:val="007A094E"/>
    <w:rsid w:val="007A21E3"/>
    <w:rsid w:val="007E2C1C"/>
    <w:rsid w:val="007E777C"/>
    <w:rsid w:val="008026B9"/>
    <w:rsid w:val="008128CB"/>
    <w:rsid w:val="00815D66"/>
    <w:rsid w:val="00845660"/>
    <w:rsid w:val="008635AD"/>
    <w:rsid w:val="008818A7"/>
    <w:rsid w:val="008B24A1"/>
    <w:rsid w:val="008D25B0"/>
    <w:rsid w:val="008D6517"/>
    <w:rsid w:val="008E59EF"/>
    <w:rsid w:val="00913D76"/>
    <w:rsid w:val="00923B92"/>
    <w:rsid w:val="009540FF"/>
    <w:rsid w:val="009542CD"/>
    <w:rsid w:val="009705B9"/>
    <w:rsid w:val="00991E0B"/>
    <w:rsid w:val="009B41F7"/>
    <w:rsid w:val="009C1AF3"/>
    <w:rsid w:val="009C30EF"/>
    <w:rsid w:val="009E5BBF"/>
    <w:rsid w:val="00A02537"/>
    <w:rsid w:val="00A17B22"/>
    <w:rsid w:val="00A437D5"/>
    <w:rsid w:val="00AC045A"/>
    <w:rsid w:val="00AD45B3"/>
    <w:rsid w:val="00B01F98"/>
    <w:rsid w:val="00B054AD"/>
    <w:rsid w:val="00B21AC5"/>
    <w:rsid w:val="00B61D9A"/>
    <w:rsid w:val="00B71632"/>
    <w:rsid w:val="00B743EE"/>
    <w:rsid w:val="00B839AD"/>
    <w:rsid w:val="00BA255D"/>
    <w:rsid w:val="00BA6E5A"/>
    <w:rsid w:val="00C119DE"/>
    <w:rsid w:val="00C23DCB"/>
    <w:rsid w:val="00C46F65"/>
    <w:rsid w:val="00C66682"/>
    <w:rsid w:val="00C701BA"/>
    <w:rsid w:val="00CA5888"/>
    <w:rsid w:val="00CB63B5"/>
    <w:rsid w:val="00CD35E2"/>
    <w:rsid w:val="00D07D65"/>
    <w:rsid w:val="00D254E0"/>
    <w:rsid w:val="00D31960"/>
    <w:rsid w:val="00D54A72"/>
    <w:rsid w:val="00D63432"/>
    <w:rsid w:val="00D750AC"/>
    <w:rsid w:val="00D90524"/>
    <w:rsid w:val="00DC5F23"/>
    <w:rsid w:val="00E00320"/>
    <w:rsid w:val="00E1407C"/>
    <w:rsid w:val="00E320C6"/>
    <w:rsid w:val="00E362D6"/>
    <w:rsid w:val="00E51D43"/>
    <w:rsid w:val="00E51F6F"/>
    <w:rsid w:val="00E91BA9"/>
    <w:rsid w:val="00EB42B6"/>
    <w:rsid w:val="00EC79DB"/>
    <w:rsid w:val="00EF4EA1"/>
    <w:rsid w:val="00F04485"/>
    <w:rsid w:val="00F10084"/>
    <w:rsid w:val="00F104F2"/>
    <w:rsid w:val="00F21363"/>
    <w:rsid w:val="00F85495"/>
    <w:rsid w:val="00F92E0F"/>
    <w:rsid w:val="00F94ACD"/>
    <w:rsid w:val="00FA4F01"/>
    <w:rsid w:val="00FB0A2B"/>
    <w:rsid w:val="00FB65B9"/>
    <w:rsid w:val="00F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5A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837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128CB"/>
    <w:pPr>
      <w:ind w:firstLine="720"/>
    </w:pPr>
    <w:rPr>
      <w:sz w:val="28"/>
      <w:szCs w:val="20"/>
    </w:rPr>
  </w:style>
  <w:style w:type="paragraph" w:styleId="a5">
    <w:name w:val="Body Text Indent"/>
    <w:basedOn w:val="a"/>
    <w:link w:val="a6"/>
    <w:unhideWhenUsed/>
    <w:rsid w:val="00CB63B5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CB63B5"/>
    <w:rPr>
      <w:sz w:val="24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CB63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Наталья Ивановна</cp:lastModifiedBy>
  <cp:revision>2</cp:revision>
  <cp:lastPrinted>2018-03-12T07:12:00Z</cp:lastPrinted>
  <dcterms:created xsi:type="dcterms:W3CDTF">2018-03-12T07:15:00Z</dcterms:created>
  <dcterms:modified xsi:type="dcterms:W3CDTF">2018-03-12T07:15:00Z</dcterms:modified>
</cp:coreProperties>
</file>