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5"/>
        <w:gridCol w:w="3499"/>
        <w:gridCol w:w="38"/>
        <w:gridCol w:w="1620"/>
        <w:gridCol w:w="532"/>
        <w:gridCol w:w="3337"/>
        <w:gridCol w:w="265"/>
      </w:tblGrid>
      <w:tr w:rsidR="000701B5" w:rsidRPr="000701B5" w:rsidTr="00AF7B20">
        <w:trPr>
          <w:gridBefore w:val="1"/>
          <w:wBefore w:w="540" w:type="dxa"/>
        </w:trPr>
        <w:tc>
          <w:tcPr>
            <w:tcW w:w="3670" w:type="dxa"/>
            <w:tcBorders>
              <w:top w:val="nil"/>
              <w:left w:val="nil"/>
              <w:bottom w:val="double" w:sz="4" w:space="0" w:color="auto"/>
              <w:right w:val="nil"/>
            </w:tcBorders>
            <w:shd w:val="clear" w:color="auto" w:fill="auto"/>
          </w:tcPr>
          <w:p w:rsidR="000701B5" w:rsidRPr="000701B5" w:rsidRDefault="000701B5" w:rsidP="000701B5">
            <w:pPr>
              <w:widowControl w:val="0"/>
              <w:autoSpaceDE w:val="0"/>
              <w:autoSpaceDN w:val="0"/>
              <w:spacing w:after="0" w:line="240" w:lineRule="auto"/>
              <w:jc w:val="center"/>
              <w:rPr>
                <w:rFonts w:ascii="Lucida Sans Unicode" w:eastAsia="Times New Roman" w:hAnsi="Lucida Sans Unicode" w:cs="Lucida Sans Unicode"/>
                <w:sz w:val="20"/>
                <w:szCs w:val="20"/>
              </w:rPr>
            </w:pPr>
            <w:proofErr w:type="spellStart"/>
            <w:r w:rsidRPr="000701B5">
              <w:rPr>
                <w:rFonts w:ascii="Arial" w:eastAsia="Times New Roman" w:hAnsi="Arial" w:cs="Arial"/>
                <w:sz w:val="20"/>
                <w:szCs w:val="20"/>
              </w:rPr>
              <w:t>Баш</w:t>
            </w:r>
            <w:r w:rsidRPr="000701B5">
              <w:rPr>
                <w:rFonts w:ascii="Lucida Sans Unicode" w:eastAsia="Times New Roman" w:hAnsi="Lucida Sans Unicode" w:cs="Lucida Sans Unicode"/>
                <w:sz w:val="20"/>
                <w:szCs w:val="20"/>
              </w:rPr>
              <w:t>ҡортостан</w:t>
            </w:r>
            <w:proofErr w:type="spellEnd"/>
            <w:r w:rsidRPr="000701B5">
              <w:rPr>
                <w:rFonts w:ascii="Lucida Sans Unicode" w:eastAsia="Times New Roman" w:hAnsi="Lucida Sans Unicode" w:cs="Lucida Sans Unicode"/>
                <w:sz w:val="20"/>
                <w:szCs w:val="20"/>
              </w:rPr>
              <w:t xml:space="preserve"> </w:t>
            </w:r>
            <w:proofErr w:type="spellStart"/>
            <w:r w:rsidRPr="000701B5">
              <w:rPr>
                <w:rFonts w:ascii="Lucida Sans Unicode" w:eastAsia="Times New Roman" w:hAnsi="Lucida Sans Unicode" w:cs="Lucida Sans Unicode"/>
                <w:sz w:val="20"/>
                <w:szCs w:val="20"/>
              </w:rPr>
              <w:t>Республикаһы</w:t>
            </w:r>
            <w:proofErr w:type="spellEnd"/>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proofErr w:type="spellStart"/>
            <w:r w:rsidRPr="000701B5">
              <w:rPr>
                <w:rFonts w:ascii="Arial" w:eastAsia="Times New Roman" w:hAnsi="Arial" w:cs="Arial"/>
                <w:sz w:val="20"/>
                <w:szCs w:val="20"/>
              </w:rPr>
              <w:t>Дәүләкән</w:t>
            </w:r>
            <w:proofErr w:type="spellEnd"/>
            <w:r w:rsidRPr="000701B5">
              <w:rPr>
                <w:rFonts w:ascii="Arial" w:eastAsia="Times New Roman" w:hAnsi="Arial" w:cs="Arial"/>
                <w:sz w:val="20"/>
                <w:szCs w:val="20"/>
              </w:rPr>
              <w:t xml:space="preserve"> районы</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proofErr w:type="spellStart"/>
            <w:r w:rsidRPr="000701B5">
              <w:rPr>
                <w:rFonts w:ascii="Arial" w:eastAsia="Times New Roman" w:hAnsi="Arial" w:cs="Arial"/>
                <w:sz w:val="20"/>
                <w:szCs w:val="20"/>
              </w:rPr>
              <w:t>муниципаль</w:t>
            </w:r>
            <w:proofErr w:type="spellEnd"/>
            <w:r w:rsidRPr="000701B5">
              <w:rPr>
                <w:rFonts w:ascii="Arial" w:eastAsia="Times New Roman" w:hAnsi="Arial" w:cs="Arial"/>
                <w:sz w:val="20"/>
                <w:szCs w:val="20"/>
              </w:rPr>
              <w:t xml:space="preserve"> </w:t>
            </w:r>
            <w:proofErr w:type="spellStart"/>
            <w:r w:rsidRPr="000701B5">
              <w:rPr>
                <w:rFonts w:ascii="Arial" w:eastAsia="Times New Roman" w:hAnsi="Arial" w:cs="Arial"/>
                <w:sz w:val="20"/>
                <w:szCs w:val="20"/>
              </w:rPr>
              <w:t>районының</w:t>
            </w:r>
            <w:proofErr w:type="spellEnd"/>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 xml:space="preserve">Соколовка </w:t>
            </w:r>
            <w:proofErr w:type="spellStart"/>
            <w:r w:rsidRPr="000701B5">
              <w:rPr>
                <w:rFonts w:ascii="Arial" w:eastAsia="Times New Roman" w:hAnsi="Arial" w:cs="Arial"/>
                <w:sz w:val="20"/>
                <w:szCs w:val="20"/>
              </w:rPr>
              <w:t>аүыл</w:t>
            </w:r>
            <w:proofErr w:type="spellEnd"/>
            <w:r w:rsidRPr="000701B5">
              <w:rPr>
                <w:rFonts w:ascii="Arial" w:eastAsia="Times New Roman" w:hAnsi="Arial" w:cs="Arial"/>
                <w:sz w:val="20"/>
                <w:szCs w:val="20"/>
              </w:rPr>
              <w:t xml:space="preserve"> Советы</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proofErr w:type="spellStart"/>
            <w:r w:rsidRPr="000701B5">
              <w:rPr>
                <w:rFonts w:ascii="Arial" w:eastAsia="Times New Roman" w:hAnsi="Arial" w:cs="Arial"/>
                <w:sz w:val="20"/>
                <w:szCs w:val="20"/>
              </w:rPr>
              <w:t>ауыл</w:t>
            </w:r>
            <w:proofErr w:type="spellEnd"/>
            <w:r w:rsidRPr="000701B5">
              <w:rPr>
                <w:rFonts w:ascii="Arial" w:eastAsia="Times New Roman" w:hAnsi="Arial" w:cs="Arial"/>
                <w:sz w:val="20"/>
                <w:szCs w:val="20"/>
              </w:rPr>
              <w:t xml:space="preserve"> </w:t>
            </w:r>
            <w:proofErr w:type="spellStart"/>
            <w:r w:rsidRPr="000701B5">
              <w:rPr>
                <w:rFonts w:ascii="Arial" w:eastAsia="Times New Roman" w:hAnsi="Arial" w:cs="Arial"/>
                <w:sz w:val="20"/>
                <w:szCs w:val="20"/>
              </w:rPr>
              <w:t>биләмәһе</w:t>
            </w:r>
            <w:proofErr w:type="spellEnd"/>
            <w:r w:rsidRPr="000701B5">
              <w:rPr>
                <w:rFonts w:ascii="Arial" w:eastAsia="Times New Roman" w:hAnsi="Arial" w:cs="Arial"/>
                <w:sz w:val="20"/>
                <w:szCs w:val="20"/>
              </w:rPr>
              <w:t xml:space="preserve"> </w:t>
            </w:r>
            <w:proofErr w:type="spellStart"/>
            <w:r w:rsidRPr="000701B5">
              <w:rPr>
                <w:rFonts w:ascii="Arial" w:eastAsia="Times New Roman" w:hAnsi="Arial" w:cs="Arial"/>
                <w:sz w:val="20"/>
                <w:szCs w:val="20"/>
              </w:rPr>
              <w:t>хакими</w:t>
            </w:r>
            <w:proofErr w:type="spellEnd"/>
            <w:r w:rsidRPr="000701B5">
              <w:rPr>
                <w:rFonts w:ascii="Arial" w:eastAsia="Times New Roman" w:hAnsi="Arial" w:cs="Arial"/>
                <w:sz w:val="20"/>
                <w:szCs w:val="20"/>
                <w:lang w:val="tt-RU"/>
              </w:rPr>
              <w:t>ә</w:t>
            </w:r>
            <w:r w:rsidRPr="000701B5">
              <w:rPr>
                <w:rFonts w:ascii="Arial" w:eastAsia="Times New Roman" w:hAnsi="Arial" w:cs="Arial"/>
                <w:sz w:val="20"/>
                <w:szCs w:val="20"/>
              </w:rPr>
              <w:t>те</w:t>
            </w:r>
          </w:p>
          <w:p w:rsidR="000701B5" w:rsidRPr="000701B5" w:rsidRDefault="000701B5" w:rsidP="000701B5">
            <w:pPr>
              <w:widowControl w:val="0"/>
              <w:autoSpaceDE w:val="0"/>
              <w:autoSpaceDN w:val="0"/>
              <w:spacing w:after="0" w:line="240" w:lineRule="auto"/>
              <w:rPr>
                <w:rFonts w:ascii="Arial" w:eastAsia="Times New Roman" w:hAnsi="Arial" w:cs="Arial"/>
                <w:sz w:val="20"/>
                <w:szCs w:val="20"/>
              </w:rPr>
            </w:pPr>
          </w:p>
          <w:p w:rsidR="000701B5" w:rsidRPr="000701B5" w:rsidRDefault="000701B5" w:rsidP="000701B5">
            <w:pPr>
              <w:widowControl w:val="0"/>
              <w:autoSpaceDE w:val="0"/>
              <w:autoSpaceDN w:val="0"/>
              <w:spacing w:after="0" w:line="240" w:lineRule="auto"/>
              <w:rPr>
                <w:rFonts w:ascii="Arial" w:eastAsia="Times New Roman" w:hAnsi="Arial" w:cs="Arial"/>
                <w:sz w:val="20"/>
                <w:szCs w:val="20"/>
              </w:rPr>
            </w:pPr>
          </w:p>
          <w:p w:rsidR="000701B5" w:rsidRPr="000701B5" w:rsidRDefault="000701B5" w:rsidP="000701B5">
            <w:pPr>
              <w:widowControl w:val="0"/>
              <w:autoSpaceDE w:val="0"/>
              <w:autoSpaceDN w:val="0"/>
              <w:spacing w:after="0" w:line="240" w:lineRule="auto"/>
              <w:jc w:val="center"/>
              <w:rPr>
                <w:rFonts w:ascii="Arial" w:eastAsia="Times New Roman" w:hAnsi="Arial" w:cs="Arial"/>
                <w:sz w:val="16"/>
                <w:szCs w:val="16"/>
              </w:rPr>
            </w:pPr>
            <w:r w:rsidRPr="000701B5">
              <w:rPr>
                <w:rFonts w:ascii="Arial" w:eastAsia="Times New Roman" w:hAnsi="Arial" w:cs="Arial"/>
                <w:sz w:val="16"/>
                <w:szCs w:val="16"/>
              </w:rPr>
              <w:t xml:space="preserve">453401, </w:t>
            </w:r>
            <w:proofErr w:type="spellStart"/>
            <w:r w:rsidRPr="000701B5">
              <w:rPr>
                <w:rFonts w:ascii="Arial" w:eastAsia="Times New Roman" w:hAnsi="Arial" w:cs="Arial"/>
                <w:sz w:val="16"/>
                <w:szCs w:val="16"/>
              </w:rPr>
              <w:t>Дәүләкән</w:t>
            </w:r>
            <w:proofErr w:type="spellEnd"/>
            <w:r w:rsidRPr="000701B5">
              <w:rPr>
                <w:rFonts w:ascii="Arial" w:eastAsia="Times New Roman" w:hAnsi="Arial" w:cs="Arial"/>
                <w:sz w:val="16"/>
                <w:szCs w:val="16"/>
              </w:rPr>
              <w:t xml:space="preserve"> районы,</w:t>
            </w:r>
          </w:p>
          <w:p w:rsidR="000701B5" w:rsidRPr="000701B5" w:rsidRDefault="000701B5" w:rsidP="000701B5">
            <w:pPr>
              <w:widowControl w:val="0"/>
              <w:autoSpaceDE w:val="0"/>
              <w:autoSpaceDN w:val="0"/>
              <w:spacing w:after="0" w:line="240" w:lineRule="auto"/>
              <w:ind w:right="-90"/>
              <w:jc w:val="center"/>
              <w:rPr>
                <w:rFonts w:ascii="Arial" w:eastAsia="Times New Roman" w:hAnsi="Arial" w:cs="Arial"/>
                <w:sz w:val="16"/>
                <w:szCs w:val="16"/>
              </w:rPr>
            </w:pPr>
            <w:r w:rsidRPr="000701B5">
              <w:rPr>
                <w:rFonts w:ascii="Arial" w:eastAsia="Times New Roman" w:hAnsi="Arial" w:cs="Arial"/>
                <w:sz w:val="16"/>
                <w:szCs w:val="16"/>
              </w:rPr>
              <w:t xml:space="preserve">Соколовка </w:t>
            </w:r>
            <w:proofErr w:type="spellStart"/>
            <w:r w:rsidRPr="000701B5">
              <w:rPr>
                <w:rFonts w:ascii="Arial" w:eastAsia="Times New Roman" w:hAnsi="Arial" w:cs="Arial"/>
                <w:sz w:val="16"/>
                <w:szCs w:val="16"/>
              </w:rPr>
              <w:t>ауыл</w:t>
            </w:r>
            <w:proofErr w:type="spellEnd"/>
            <w:r w:rsidRPr="000701B5">
              <w:rPr>
                <w:rFonts w:ascii="Arial" w:eastAsia="Times New Roman" w:hAnsi="Arial" w:cs="Arial"/>
                <w:sz w:val="16"/>
                <w:szCs w:val="16"/>
              </w:rPr>
              <w:t xml:space="preserve">, </w:t>
            </w:r>
            <w:proofErr w:type="spellStart"/>
            <w:r w:rsidRPr="000701B5">
              <w:rPr>
                <w:rFonts w:ascii="Arial" w:eastAsia="Times New Roman" w:hAnsi="Arial" w:cs="Arial"/>
                <w:sz w:val="16"/>
                <w:szCs w:val="16"/>
              </w:rPr>
              <w:t>Мәктәп</w:t>
            </w:r>
            <w:proofErr w:type="spellEnd"/>
            <w:r w:rsidRPr="000701B5">
              <w:rPr>
                <w:rFonts w:ascii="Arial" w:eastAsia="Times New Roman" w:hAnsi="Arial" w:cs="Arial"/>
                <w:sz w:val="16"/>
                <w:szCs w:val="16"/>
              </w:rPr>
              <w:t xml:space="preserve"> </w:t>
            </w:r>
            <w:proofErr w:type="spellStart"/>
            <w:r w:rsidRPr="000701B5">
              <w:rPr>
                <w:rFonts w:ascii="Arial" w:eastAsia="Times New Roman" w:hAnsi="Arial" w:cs="Arial"/>
                <w:sz w:val="16"/>
                <w:szCs w:val="16"/>
              </w:rPr>
              <w:t>урам</w:t>
            </w:r>
            <w:proofErr w:type="spellEnd"/>
            <w:r w:rsidRPr="000701B5">
              <w:rPr>
                <w:rFonts w:ascii="Arial" w:eastAsia="Times New Roman" w:hAnsi="Arial" w:cs="Arial"/>
                <w:sz w:val="16"/>
                <w:szCs w:val="16"/>
              </w:rPr>
              <w:t>, 14.</w:t>
            </w:r>
          </w:p>
          <w:p w:rsidR="000701B5" w:rsidRPr="000701B5" w:rsidRDefault="000701B5" w:rsidP="000701B5">
            <w:pPr>
              <w:widowControl w:val="0"/>
              <w:autoSpaceDE w:val="0"/>
              <w:autoSpaceDN w:val="0"/>
              <w:spacing w:after="0" w:line="240" w:lineRule="auto"/>
              <w:jc w:val="center"/>
              <w:rPr>
                <w:rFonts w:ascii="Peterburg" w:eastAsia="Times New Roman" w:hAnsi="Peterburg" w:cs="Times New Roman"/>
                <w:sz w:val="28"/>
                <w:szCs w:val="20"/>
              </w:rPr>
            </w:pPr>
            <w:r w:rsidRPr="000701B5">
              <w:rPr>
                <w:rFonts w:ascii="Peterburg" w:eastAsia="Times New Roman" w:hAnsi="Peterburg" w:cs="Times New Roman"/>
                <w:sz w:val="28"/>
                <w:szCs w:val="20"/>
              </w:rPr>
              <w:t xml:space="preserve"> </w:t>
            </w:r>
          </w:p>
        </w:tc>
        <w:tc>
          <w:tcPr>
            <w:tcW w:w="2197" w:type="dxa"/>
            <w:gridSpan w:val="3"/>
            <w:tcBorders>
              <w:top w:val="nil"/>
              <w:left w:val="nil"/>
              <w:bottom w:val="double" w:sz="4" w:space="0" w:color="auto"/>
              <w:right w:val="nil"/>
            </w:tcBorders>
            <w:shd w:val="clear" w:color="auto" w:fill="auto"/>
          </w:tcPr>
          <w:p w:rsidR="000701B5" w:rsidRPr="000701B5" w:rsidRDefault="000701B5" w:rsidP="000701B5">
            <w:pPr>
              <w:widowControl w:val="0"/>
              <w:autoSpaceDE w:val="0"/>
              <w:autoSpaceDN w:val="0"/>
              <w:spacing w:after="0" w:line="240" w:lineRule="auto"/>
              <w:rPr>
                <w:rFonts w:ascii="Peterburg" w:eastAsia="Times New Roman" w:hAnsi="Peterburg" w:cs="Times New Roman"/>
                <w:sz w:val="28"/>
                <w:szCs w:val="20"/>
              </w:rPr>
            </w:pPr>
            <w:r w:rsidRPr="000701B5">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633730</wp:posOffset>
                  </wp:positionH>
                  <wp:positionV relativeFrom="paragraph">
                    <wp:posOffset>60960</wp:posOffset>
                  </wp:positionV>
                  <wp:extent cx="1081405" cy="1342390"/>
                  <wp:effectExtent l="0" t="0" r="4445"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Администрация</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 xml:space="preserve">сельского поселения </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Соколовский сельсовет</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муниципального района Давлекановский район</w:t>
            </w:r>
          </w:p>
          <w:p w:rsidR="000701B5" w:rsidRPr="000701B5" w:rsidRDefault="000701B5" w:rsidP="000701B5">
            <w:pPr>
              <w:widowControl w:val="0"/>
              <w:autoSpaceDE w:val="0"/>
              <w:autoSpaceDN w:val="0"/>
              <w:spacing w:after="0" w:line="240" w:lineRule="auto"/>
              <w:jc w:val="center"/>
              <w:rPr>
                <w:rFonts w:ascii="Arial" w:eastAsia="Times New Roman" w:hAnsi="Arial" w:cs="Arial"/>
                <w:sz w:val="20"/>
                <w:szCs w:val="20"/>
              </w:rPr>
            </w:pPr>
            <w:r w:rsidRPr="000701B5">
              <w:rPr>
                <w:rFonts w:ascii="Arial" w:eastAsia="Times New Roman" w:hAnsi="Arial" w:cs="Arial"/>
                <w:sz w:val="20"/>
                <w:szCs w:val="20"/>
              </w:rPr>
              <w:t>Республики Башкортостан</w:t>
            </w:r>
          </w:p>
          <w:p w:rsidR="000701B5" w:rsidRPr="000701B5" w:rsidRDefault="000701B5" w:rsidP="000701B5">
            <w:pPr>
              <w:widowControl w:val="0"/>
              <w:autoSpaceDE w:val="0"/>
              <w:autoSpaceDN w:val="0"/>
              <w:spacing w:after="0" w:line="240" w:lineRule="auto"/>
              <w:rPr>
                <w:rFonts w:ascii="Arial" w:eastAsia="Times New Roman" w:hAnsi="Arial" w:cs="Arial"/>
                <w:sz w:val="20"/>
                <w:szCs w:val="20"/>
              </w:rPr>
            </w:pPr>
          </w:p>
          <w:p w:rsidR="000701B5" w:rsidRPr="000701B5" w:rsidRDefault="000701B5" w:rsidP="000701B5">
            <w:pPr>
              <w:widowControl w:val="0"/>
              <w:autoSpaceDE w:val="0"/>
              <w:autoSpaceDN w:val="0"/>
              <w:spacing w:after="0" w:line="240" w:lineRule="auto"/>
              <w:rPr>
                <w:rFonts w:ascii="Arial" w:eastAsia="Times New Roman" w:hAnsi="Arial" w:cs="Arial"/>
                <w:sz w:val="20"/>
                <w:szCs w:val="20"/>
              </w:rPr>
            </w:pPr>
          </w:p>
          <w:p w:rsidR="000701B5" w:rsidRPr="000701B5" w:rsidRDefault="000701B5" w:rsidP="000701B5">
            <w:pPr>
              <w:widowControl w:val="0"/>
              <w:autoSpaceDE w:val="0"/>
              <w:autoSpaceDN w:val="0"/>
              <w:spacing w:after="0" w:line="240" w:lineRule="auto"/>
              <w:jc w:val="center"/>
              <w:rPr>
                <w:rFonts w:ascii="Arial" w:eastAsia="Times New Roman" w:hAnsi="Arial" w:cs="Arial"/>
                <w:sz w:val="16"/>
                <w:szCs w:val="16"/>
              </w:rPr>
            </w:pPr>
            <w:r w:rsidRPr="000701B5">
              <w:rPr>
                <w:rFonts w:ascii="Arial" w:eastAsia="Times New Roman" w:hAnsi="Arial" w:cs="Arial"/>
                <w:sz w:val="16"/>
                <w:szCs w:val="16"/>
              </w:rPr>
              <w:t>453401, Давлекановский район,</w:t>
            </w:r>
          </w:p>
          <w:p w:rsidR="000701B5" w:rsidRPr="000701B5" w:rsidRDefault="000701B5" w:rsidP="000701B5">
            <w:pPr>
              <w:widowControl w:val="0"/>
              <w:autoSpaceDE w:val="0"/>
              <w:autoSpaceDN w:val="0"/>
              <w:spacing w:after="0" w:line="240" w:lineRule="auto"/>
              <w:jc w:val="center"/>
              <w:rPr>
                <w:rFonts w:ascii="Arial" w:eastAsia="Times New Roman" w:hAnsi="Arial" w:cs="Arial"/>
                <w:sz w:val="16"/>
                <w:szCs w:val="16"/>
              </w:rPr>
            </w:pPr>
            <w:r w:rsidRPr="000701B5">
              <w:rPr>
                <w:rFonts w:ascii="Arial" w:eastAsia="Times New Roman" w:hAnsi="Arial" w:cs="Arial"/>
                <w:sz w:val="16"/>
                <w:szCs w:val="16"/>
              </w:rPr>
              <w:t>д. Соколовка, ул. Школьная, 14.</w:t>
            </w:r>
          </w:p>
          <w:p w:rsidR="000701B5" w:rsidRPr="000701B5" w:rsidRDefault="000701B5" w:rsidP="000701B5">
            <w:pPr>
              <w:widowControl w:val="0"/>
              <w:autoSpaceDE w:val="0"/>
              <w:autoSpaceDN w:val="0"/>
              <w:spacing w:after="0" w:line="240" w:lineRule="auto"/>
              <w:jc w:val="center"/>
              <w:rPr>
                <w:rFonts w:ascii="Arial" w:eastAsia="Times New Roman" w:hAnsi="Arial" w:cs="Arial"/>
                <w:sz w:val="16"/>
                <w:szCs w:val="16"/>
              </w:rPr>
            </w:pPr>
          </w:p>
        </w:tc>
      </w:tr>
      <w:tr w:rsidR="000701B5" w:rsidRPr="000701B5" w:rsidTr="00AF7B20">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p>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color w:val="000000"/>
                <w:sz w:val="28"/>
                <w:szCs w:val="20"/>
                <w:lang w:eastAsia="zh-CN"/>
              </w:rPr>
            </w:pPr>
            <w:r w:rsidRPr="000701B5">
              <w:rPr>
                <w:rFonts w:ascii="Times New Roman" w:eastAsia="MS Mincho" w:hAnsi="Times New Roman" w:cs="Times New Roman"/>
                <w:b/>
                <w:color w:val="000000"/>
                <w:sz w:val="28"/>
                <w:szCs w:val="28"/>
                <w:lang w:val="be-BY" w:eastAsia="zh-CN"/>
              </w:rPr>
              <w:t>ҠАРАР</w:t>
            </w:r>
          </w:p>
        </w:tc>
        <w:tc>
          <w:tcPr>
            <w:tcW w:w="1620" w:type="dxa"/>
            <w:shd w:val="clear" w:color="auto" w:fill="auto"/>
          </w:tcPr>
          <w:p w:rsidR="000701B5" w:rsidRPr="000701B5" w:rsidRDefault="000701B5" w:rsidP="000701B5">
            <w:pPr>
              <w:widowControl w:val="0"/>
              <w:suppressAutoHyphens/>
              <w:autoSpaceDE w:val="0"/>
              <w:autoSpaceDN w:val="0"/>
              <w:snapToGrid w:val="0"/>
              <w:spacing w:after="0" w:line="240" w:lineRule="auto"/>
              <w:rPr>
                <w:rFonts w:ascii="Times New Roman" w:eastAsia="Times New Roman" w:hAnsi="Times New Roman" w:cs="Times New Roman"/>
                <w:sz w:val="28"/>
                <w:szCs w:val="28"/>
                <w:lang w:eastAsia="zh-CN"/>
              </w:rPr>
            </w:pPr>
          </w:p>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0701B5" w:rsidRPr="000701B5" w:rsidRDefault="000701B5" w:rsidP="000701B5">
            <w:pPr>
              <w:widowControl w:val="0"/>
              <w:suppressAutoHyphens/>
              <w:autoSpaceDE w:val="0"/>
              <w:autoSpaceDN w:val="0"/>
              <w:snapToGrid w:val="0"/>
              <w:spacing w:after="0" w:line="240" w:lineRule="auto"/>
              <w:rPr>
                <w:rFonts w:ascii="Times New Roman" w:eastAsia="Times New Roman" w:hAnsi="Times New Roman" w:cs="Times New Roman"/>
                <w:b/>
                <w:sz w:val="28"/>
                <w:szCs w:val="28"/>
                <w:lang w:eastAsia="zh-CN"/>
              </w:rPr>
            </w:pPr>
            <w:r w:rsidRPr="000701B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62336" behindDoc="0" locked="0" layoutInCell="1" allowOverlap="1">
                      <wp:simplePos x="0" y="0"/>
                      <wp:positionH relativeFrom="column">
                        <wp:posOffset>3193415</wp:posOffset>
                      </wp:positionH>
                      <wp:positionV relativeFrom="paragraph">
                        <wp:posOffset>20319</wp:posOffset>
                      </wp:positionV>
                      <wp:extent cx="630936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FD7B6" id="Прямая соединительная линия 2" o:spid="_x0000_s1026" style="position:absolute;z-index:25166233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d+zQIAAJ4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JSjF37NAgAAngUAAA4AAAAAAAAAAAAAAAAALgIAAGRycy9lMm9Eb2MueG1s&#10;UEsBAi0AFAAGAAgAAAAhAP+nCtXdAAAACAEAAA8AAAAAAAAAAAAAAAAAJwUAAGRycy9kb3ducmV2&#10;LnhtbFBLBQYAAAAABAAEAPMAAAAxBgAAAAA=&#10;" strokeweight=".18mm">
                      <v:stroke joinstyle="miter"/>
                    </v:line>
                  </w:pict>
                </mc:Fallback>
              </mc:AlternateContent>
            </w:r>
            <w:r w:rsidRPr="000701B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61312" behindDoc="0" locked="0" layoutInCell="1" allowOverlap="1">
                      <wp:simplePos x="0" y="0"/>
                      <wp:positionH relativeFrom="column">
                        <wp:posOffset>2501900</wp:posOffset>
                      </wp:positionH>
                      <wp:positionV relativeFrom="paragraph">
                        <wp:posOffset>20319</wp:posOffset>
                      </wp:positionV>
                      <wp:extent cx="3810" cy="0"/>
                      <wp:effectExtent l="0" t="0" r="3429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3050" id="Прямая соединительная линия 20"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" strokeweight=".11mm">
                      <v:stroke joinstyle="miter"/>
                    </v:line>
                  </w:pict>
                </mc:Fallback>
              </mc:AlternateContent>
            </w:r>
          </w:p>
          <w:p w:rsidR="000701B5" w:rsidRPr="000701B5" w:rsidRDefault="000701B5" w:rsidP="000701B5">
            <w:pPr>
              <w:widowControl w:val="0"/>
              <w:suppressAutoHyphens/>
              <w:autoSpaceDE w:val="0"/>
              <w:autoSpaceDN w:val="0"/>
              <w:spacing w:after="0" w:line="360" w:lineRule="auto"/>
              <w:rPr>
                <w:rFonts w:ascii="Times New Roman" w:eastAsia="Times New Roman" w:hAnsi="Times New Roman" w:cs="Times New Roman"/>
                <w:sz w:val="28"/>
                <w:szCs w:val="20"/>
                <w:lang w:eastAsia="zh-CN"/>
              </w:rPr>
            </w:pPr>
            <w:r w:rsidRPr="000701B5">
              <w:rPr>
                <w:rFonts w:ascii="Times New Roman" w:eastAsia="Times New Roman" w:hAnsi="Times New Roman" w:cs="Times New Roman"/>
                <w:noProof/>
                <w:lang w:eastAsia="ru-RU"/>
              </w:rPr>
              <mc:AlternateContent>
                <mc:Choice Requires="wps">
                  <w:drawing>
                    <wp:anchor distT="4294967287" distB="4294967287" distL="114300" distR="114300" simplePos="0" relativeHeight="251660288" behindDoc="0" locked="0" layoutInCell="1" allowOverlap="1">
                      <wp:simplePos x="0" y="0"/>
                      <wp:positionH relativeFrom="column">
                        <wp:posOffset>3556000</wp:posOffset>
                      </wp:positionH>
                      <wp:positionV relativeFrom="paragraph">
                        <wp:posOffset>184784</wp:posOffset>
                      </wp:positionV>
                      <wp:extent cx="6309360" cy="0"/>
                      <wp:effectExtent l="0" t="0" r="3429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F298C" id="Прямая соединительная линия 22" o:spid="_x0000_s1026" style="position:absolute;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" strokeweight=".18mm">
                      <v:stroke joinstyle="miter"/>
                    </v:line>
                  </w:pict>
                </mc:Fallback>
              </mc:AlternateContent>
            </w:r>
            <w:r w:rsidRPr="000701B5">
              <w:rPr>
                <w:rFonts w:ascii="Times New Roman" w:eastAsia="Times New Roman" w:hAnsi="Times New Roman" w:cs="Times New Roman"/>
                <w:b/>
                <w:sz w:val="28"/>
                <w:szCs w:val="28"/>
                <w:lang w:eastAsia="zh-CN"/>
              </w:rPr>
              <w:t xml:space="preserve">              ПОСТАНОВЛЕНИЕ</w:t>
            </w:r>
          </w:p>
        </w:tc>
      </w:tr>
      <w:tr w:rsidR="000701B5" w:rsidRPr="000701B5" w:rsidTr="00AF7B20">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color w:val="000000"/>
                <w:sz w:val="28"/>
                <w:szCs w:val="20"/>
                <w:lang w:eastAsia="zh-CN"/>
              </w:rPr>
            </w:pPr>
            <w:r w:rsidRPr="000701B5">
              <w:rPr>
                <w:rFonts w:ascii="Times New Roman" w:eastAsia="Times New Roman" w:hAnsi="Times New Roman" w:cs="Times New Roman"/>
                <w:color w:val="000000"/>
                <w:sz w:val="28"/>
                <w:szCs w:val="28"/>
                <w:lang w:eastAsia="zh-CN"/>
              </w:rPr>
              <w:t>«</w:t>
            </w:r>
            <w:r w:rsidRPr="000701B5">
              <w:rPr>
                <w:rFonts w:ascii="Times New Roman" w:eastAsia="Times New Roman" w:hAnsi="Times New Roman" w:cs="Times New Roman"/>
                <w:color w:val="000000"/>
                <w:sz w:val="28"/>
                <w:szCs w:val="28"/>
                <w:lang w:val="be-BY" w:eastAsia="zh-CN"/>
              </w:rPr>
              <w:t>17</w:t>
            </w:r>
            <w:r w:rsidRPr="000701B5">
              <w:rPr>
                <w:rFonts w:ascii="Times New Roman" w:eastAsia="Times New Roman" w:hAnsi="Times New Roman" w:cs="Times New Roman"/>
                <w:color w:val="000000"/>
                <w:sz w:val="28"/>
                <w:szCs w:val="28"/>
                <w:lang w:eastAsia="zh-CN"/>
              </w:rPr>
              <w:t xml:space="preserve">» </w:t>
            </w:r>
            <w:r w:rsidRPr="000701B5">
              <w:rPr>
                <w:rFonts w:ascii="Times New Roman" w:eastAsia="Times New Roman" w:hAnsi="Times New Roman" w:cs="Times New Roman"/>
                <w:color w:val="000000"/>
                <w:sz w:val="28"/>
                <w:szCs w:val="28"/>
                <w:lang w:val="be-BY" w:eastAsia="zh-CN"/>
              </w:rPr>
              <w:t xml:space="preserve">июня  </w:t>
            </w:r>
            <w:r w:rsidRPr="000701B5">
              <w:rPr>
                <w:rFonts w:ascii="Times New Roman" w:eastAsia="Times New Roman" w:hAnsi="Times New Roman" w:cs="Times New Roman"/>
                <w:color w:val="000000"/>
                <w:sz w:val="28"/>
                <w:szCs w:val="28"/>
                <w:lang w:eastAsia="zh-CN"/>
              </w:rPr>
              <w:t>2022 й.</w:t>
            </w:r>
          </w:p>
        </w:tc>
        <w:tc>
          <w:tcPr>
            <w:tcW w:w="1620" w:type="dxa"/>
            <w:shd w:val="clear" w:color="auto" w:fill="auto"/>
          </w:tcPr>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r w:rsidRPr="000701B5">
              <w:rPr>
                <w:rFonts w:ascii="Times New Roman" w:eastAsia="Times New Roman" w:hAnsi="Times New Roman" w:cs="Times New Roman"/>
                <w:b/>
                <w:sz w:val="28"/>
                <w:szCs w:val="28"/>
                <w:lang w:eastAsia="zh-CN"/>
              </w:rPr>
              <w:t xml:space="preserve">       № 3</w:t>
            </w:r>
            <w:r>
              <w:rPr>
                <w:rFonts w:ascii="Times New Roman" w:eastAsia="Times New Roman" w:hAnsi="Times New Roman" w:cs="Times New Roman"/>
                <w:b/>
                <w:sz w:val="28"/>
                <w:szCs w:val="28"/>
                <w:lang w:eastAsia="zh-CN"/>
              </w:rPr>
              <w:t>6</w:t>
            </w:r>
          </w:p>
        </w:tc>
        <w:tc>
          <w:tcPr>
            <w:tcW w:w="3960" w:type="dxa"/>
            <w:gridSpan w:val="2"/>
            <w:shd w:val="clear" w:color="auto" w:fill="auto"/>
          </w:tcPr>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sz w:val="28"/>
                <w:szCs w:val="28"/>
                <w:lang w:eastAsia="zh-CN"/>
              </w:rPr>
            </w:pPr>
            <w:r w:rsidRPr="000701B5">
              <w:rPr>
                <w:rFonts w:ascii="Times New Roman" w:eastAsia="Times New Roman" w:hAnsi="Times New Roman" w:cs="Times New Roman"/>
                <w:sz w:val="28"/>
                <w:szCs w:val="28"/>
                <w:lang w:eastAsia="zh-CN"/>
              </w:rPr>
              <w:t xml:space="preserve">              «17» июня 2022 г.</w:t>
            </w:r>
          </w:p>
          <w:p w:rsidR="000701B5" w:rsidRPr="000701B5" w:rsidRDefault="000701B5" w:rsidP="000701B5">
            <w:pPr>
              <w:widowControl w:val="0"/>
              <w:suppressAutoHyphens/>
              <w:autoSpaceDE w:val="0"/>
              <w:autoSpaceDN w:val="0"/>
              <w:spacing w:after="0" w:line="240" w:lineRule="auto"/>
              <w:rPr>
                <w:rFonts w:ascii="Times New Roman" w:eastAsia="Times New Roman" w:hAnsi="Times New Roman" w:cs="Times New Roman"/>
                <w:sz w:val="28"/>
                <w:szCs w:val="20"/>
                <w:lang w:eastAsia="zh-CN"/>
              </w:rPr>
            </w:pPr>
          </w:p>
        </w:tc>
      </w:tr>
    </w:tbl>
    <w:p w:rsidR="00AE2BFD" w:rsidRPr="008A4E03"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w:t>
      </w:r>
      <w:bookmarkStart w:id="0" w:name="_GoBack"/>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bookmarkEnd w:id="0"/>
      <w:r w:rsidR="007F27FD" w:rsidRPr="00B6089C">
        <w:rPr>
          <w:rFonts w:ascii="Times New Roman" w:hAnsi="Times New Roman" w:cs="Times New Roman"/>
          <w:bCs/>
          <w:color w:val="000000" w:themeColor="text1"/>
          <w:sz w:val="28"/>
          <w:szCs w:val="28"/>
        </w:rPr>
        <w:t>»</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357AE5">
        <w:rPr>
          <w:rFonts w:ascii="Times New Roman" w:hAnsi="Times New Roman"/>
          <w:bCs/>
          <w:sz w:val="28"/>
          <w:szCs w:val="28"/>
        </w:rPr>
        <w:t xml:space="preserve">сельском поселении </w:t>
      </w:r>
      <w:r w:rsidR="00357AE5" w:rsidRPr="00357AE5">
        <w:rPr>
          <w:rFonts w:ascii="Times New Roman" w:hAnsi="Times New Roman"/>
          <w:bCs/>
          <w:sz w:val="28"/>
          <w:szCs w:val="28"/>
        </w:rPr>
        <w:t xml:space="preserve">Соколовский </w:t>
      </w:r>
      <w:r w:rsidR="00B6089C">
        <w:rPr>
          <w:rFonts w:ascii="Times New Roman" w:hAnsi="Times New Roman"/>
          <w:bCs/>
          <w:sz w:val="28"/>
          <w:szCs w:val="28"/>
        </w:rPr>
        <w:t>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A4E03">
        <w:rPr>
          <w:rFonts w:ascii="Times New Roman" w:hAnsi="Times New Roman" w:cs="Times New Roman"/>
          <w:color w:val="000000" w:themeColor="text1"/>
          <w:sz w:val="28"/>
          <w:szCs w:val="28"/>
        </w:rPr>
        <w:t xml:space="preserve">п о с </w:t>
      </w:r>
      <w:proofErr w:type="gramStart"/>
      <w:r w:rsidR="008A4E03">
        <w:rPr>
          <w:rFonts w:ascii="Times New Roman" w:hAnsi="Times New Roman" w:cs="Times New Roman"/>
          <w:color w:val="000000" w:themeColor="text1"/>
          <w:sz w:val="28"/>
          <w:szCs w:val="28"/>
        </w:rPr>
        <w:t>т</w:t>
      </w:r>
      <w:proofErr w:type="gramEnd"/>
      <w:r w:rsidR="008A4E03">
        <w:rPr>
          <w:rFonts w:ascii="Times New Roman" w:hAnsi="Times New Roman" w:cs="Times New Roman"/>
          <w:color w:val="000000" w:themeColor="text1"/>
          <w:sz w:val="28"/>
          <w:szCs w:val="28"/>
        </w:rPr>
        <w:t xml:space="preserve">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357AE5" w:rsidRPr="00357AE5">
        <w:rPr>
          <w:rFonts w:ascii="Times New Roman" w:hAnsi="Times New Roman"/>
          <w:bCs/>
          <w:sz w:val="28"/>
          <w:szCs w:val="28"/>
        </w:rPr>
        <w:t xml:space="preserve">Соколовский </w:t>
      </w:r>
      <w:r>
        <w:rPr>
          <w:rFonts w:ascii="Times New Roman" w:hAnsi="Times New Roman"/>
          <w:bCs/>
          <w:sz w:val="28"/>
          <w:szCs w:val="28"/>
        </w:rPr>
        <w:t>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8A4E03" w:rsidP="008A4E03">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357AE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Pr="006A2308" w:rsidRDefault="00357AE5" w:rsidP="00357AE5">
      <w:pPr>
        <w:autoSpaceDE w:val="0"/>
        <w:autoSpaceDN w:val="0"/>
        <w:adjustRightInd w:val="0"/>
        <w:spacing w:after="0" w:line="240" w:lineRule="auto"/>
        <w:rPr>
          <w:rFonts w:ascii="Times New Roman" w:hAnsi="Times New Roman" w:cs="Times New Roman"/>
          <w:color w:val="000000" w:themeColor="text1"/>
          <w:sz w:val="28"/>
          <w:szCs w:val="28"/>
        </w:rPr>
      </w:pPr>
      <w:r w:rsidRPr="00357AE5">
        <w:rPr>
          <w:rFonts w:ascii="Times New Roman" w:hAnsi="Times New Roman" w:cs="Times New Roman"/>
          <w:color w:val="000000" w:themeColor="text1"/>
          <w:sz w:val="28"/>
          <w:szCs w:val="28"/>
        </w:rPr>
        <w:t xml:space="preserve">Соколовский </w:t>
      </w:r>
      <w:r w:rsidR="008A4E03">
        <w:rPr>
          <w:rFonts w:ascii="Times New Roman" w:hAnsi="Times New Roman" w:cs="Times New Roman"/>
          <w:color w:val="000000" w:themeColor="text1"/>
          <w:sz w:val="28"/>
          <w:szCs w:val="28"/>
        </w:rPr>
        <w:t>сельсовет</w:t>
      </w:r>
      <w:r>
        <w:rPr>
          <w:rFonts w:ascii="Times New Roman" w:hAnsi="Times New Roman" w:cs="Times New Roman"/>
          <w:color w:val="000000" w:themeColor="text1"/>
          <w:sz w:val="28"/>
          <w:szCs w:val="28"/>
        </w:rPr>
        <w:t xml:space="preserve">                                                  А. К. </w:t>
      </w:r>
      <w:proofErr w:type="spellStart"/>
      <w:r>
        <w:rPr>
          <w:rFonts w:ascii="Times New Roman" w:hAnsi="Times New Roman" w:cs="Times New Roman"/>
          <w:color w:val="000000" w:themeColor="text1"/>
          <w:sz w:val="28"/>
          <w:szCs w:val="28"/>
        </w:rPr>
        <w:t>Шарафутдинов</w:t>
      </w:r>
      <w:proofErr w:type="spellEnd"/>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8A4E03" w:rsidRPr="0070369A" w:rsidRDefault="008A4E03" w:rsidP="000701B5">
      <w:pPr>
        <w:tabs>
          <w:tab w:val="left" w:pos="7425"/>
        </w:tabs>
        <w:spacing w:after="0" w:line="240" w:lineRule="auto"/>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r w:rsidRPr="0070369A">
        <w:rPr>
          <w:rFonts w:ascii="Times New Roman" w:hAnsi="Times New Roman"/>
          <w:sz w:val="24"/>
          <w:szCs w:val="24"/>
        </w:rPr>
        <w:t xml:space="preserve">сельского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357AE5" w:rsidRPr="00357AE5">
        <w:rPr>
          <w:rFonts w:ascii="Times New Roman" w:hAnsi="Times New Roman"/>
          <w:sz w:val="24"/>
          <w:szCs w:val="24"/>
        </w:rPr>
        <w:t xml:space="preserve">Соколовский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proofErr w:type="gramStart"/>
      <w:r w:rsidRPr="0070369A">
        <w:rPr>
          <w:rFonts w:ascii="Times New Roman" w:hAnsi="Times New Roman"/>
          <w:sz w:val="24"/>
          <w:szCs w:val="24"/>
        </w:rPr>
        <w:t xml:space="preserve">от </w:t>
      </w:r>
      <w:r w:rsidR="000701B5">
        <w:rPr>
          <w:rFonts w:ascii="Times New Roman" w:hAnsi="Times New Roman"/>
          <w:sz w:val="24"/>
          <w:szCs w:val="24"/>
        </w:rPr>
        <w:t xml:space="preserve"> 17</w:t>
      </w:r>
      <w:proofErr w:type="gramEnd"/>
      <w:r w:rsidR="000701B5">
        <w:rPr>
          <w:rFonts w:ascii="Times New Roman" w:hAnsi="Times New Roman"/>
          <w:sz w:val="24"/>
          <w:szCs w:val="24"/>
        </w:rPr>
        <w:t xml:space="preserve"> июня</w:t>
      </w:r>
      <w:r>
        <w:rPr>
          <w:rFonts w:ascii="Times New Roman" w:hAnsi="Times New Roman"/>
          <w:sz w:val="24"/>
          <w:szCs w:val="24"/>
        </w:rPr>
        <w:t xml:space="preserve"> </w:t>
      </w:r>
      <w:r w:rsidRPr="0070369A">
        <w:rPr>
          <w:rFonts w:ascii="Times New Roman" w:hAnsi="Times New Roman"/>
          <w:sz w:val="24"/>
          <w:szCs w:val="24"/>
        </w:rPr>
        <w:t>20</w:t>
      </w:r>
      <w:r w:rsidR="000701B5">
        <w:rPr>
          <w:rFonts w:ascii="Times New Roman" w:hAnsi="Times New Roman"/>
          <w:sz w:val="24"/>
          <w:szCs w:val="24"/>
        </w:rPr>
        <w:t>22</w:t>
      </w:r>
      <w:r w:rsidRPr="0070369A">
        <w:rPr>
          <w:rFonts w:ascii="Times New Roman" w:hAnsi="Times New Roman"/>
          <w:sz w:val="24"/>
          <w:szCs w:val="24"/>
        </w:rPr>
        <w:t xml:space="preserve"> года №</w:t>
      </w:r>
      <w:r w:rsidR="000701B5">
        <w:rPr>
          <w:rFonts w:ascii="Times New Roman" w:hAnsi="Times New Roman"/>
          <w:sz w:val="24"/>
          <w:szCs w:val="24"/>
        </w:rPr>
        <w:t xml:space="preserve"> 36</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526A8C">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357AE5" w:rsidRPr="00357AE5">
        <w:rPr>
          <w:rFonts w:ascii="Times New Roman" w:hAnsi="Times New Roman" w:cs="Times New Roman"/>
          <w:bCs/>
          <w:sz w:val="24"/>
          <w:szCs w:val="24"/>
        </w:rPr>
        <w:t xml:space="preserve">Соколовский </w:t>
      </w:r>
      <w:r w:rsidR="008A4E03" w:rsidRPr="008A4E03">
        <w:rPr>
          <w:rFonts w:ascii="Times New Roman" w:hAnsi="Times New Roman" w:cs="Times New Roman"/>
          <w:bCs/>
          <w:sz w:val="24"/>
          <w:szCs w:val="24"/>
        </w:rPr>
        <w:t>сельсовет муниципального района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П/0321 </w:t>
      </w:r>
      <w:r w:rsidR="00CF56AE" w:rsidRPr="00866B57">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66B57">
        <w:rPr>
          <w:rFonts w:ascii="Times New Roman" w:hAnsi="Times New Roman" w:cs="Times New Roman"/>
          <w:color w:val="000000" w:themeColor="text1"/>
          <w:sz w:val="24"/>
          <w:szCs w:val="24"/>
        </w:rPr>
        <w:t>.</w:t>
      </w:r>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 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права которых нарушены,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w:t>
      </w:r>
      <w:r w:rsidR="00CE60EA" w:rsidRPr="00866B57">
        <w:rPr>
          <w:rFonts w:ascii="Times New Roman" w:eastAsia="Calibri" w:hAnsi="Times New Roman" w:cs="Times New Roman"/>
          <w:sz w:val="24"/>
          <w:szCs w:val="24"/>
        </w:rPr>
        <w:lastRenderedPageBreak/>
        <w:t xml:space="preserve">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 xml:space="preserve">которое в соответствии с ЗК РФ имеет право на приобретение в собственность земельного участка, находящегося </w:t>
      </w:r>
      <w:r w:rsidR="00E32210" w:rsidRPr="00866B57">
        <w:rPr>
          <w:rFonts w:ascii="Times New Roman" w:eastAsia="BatangChe" w:hAnsi="Times New Roman" w:cs="Times New Roman"/>
          <w:sz w:val="24"/>
          <w:szCs w:val="24"/>
        </w:rPr>
        <w:br/>
      </w:r>
      <w:r w:rsidR="00872DAC" w:rsidRPr="00866B57">
        <w:rPr>
          <w:rFonts w:ascii="Times New Roman" w:eastAsia="BatangChe" w:hAnsi="Times New Roman" w:cs="Times New Roman"/>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Pr="00866B57">
        <w:rPr>
          <w:rFonts w:ascii="Times New Roman" w:eastAsia="BatangChe" w:hAnsi="Times New Roman" w:cs="Times New Roman"/>
          <w:sz w:val="24"/>
          <w:szCs w:val="24"/>
        </w:rPr>
        <w:lastRenderedPageBreak/>
        <w:t xml:space="preserve">населенного пункта, гражданину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в сфере развития инфраструктуры особой экономической зоны.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lastRenderedPageBreak/>
        <w:t xml:space="preserve">в границах указанной зоны для реализации инвестиционного проекта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w:t>
      </w:r>
      <w:r w:rsidR="00E32210" w:rsidRPr="00866B57">
        <w:rPr>
          <w:rFonts w:ascii="Times New Roman" w:eastAsia="BatangChe" w:hAnsi="Times New Roman" w:cs="Times New Roman"/>
          <w:sz w:val="24"/>
          <w:szCs w:val="24"/>
        </w:rPr>
        <w:br/>
      </w:r>
      <w:r w:rsidR="00906919" w:rsidRPr="00866B57">
        <w:rPr>
          <w:rFonts w:ascii="Times New Roman" w:eastAsia="BatangChe" w:hAnsi="Times New Roman" w:cs="Times New Roman"/>
          <w:sz w:val="24"/>
          <w:szCs w:val="24"/>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w:t>
      </w:r>
      <w:r w:rsidR="00FF2302" w:rsidRPr="00866B57">
        <w:rPr>
          <w:rFonts w:ascii="Times New Roman" w:eastAsia="BatangChe" w:hAnsi="Times New Roman" w:cs="Times New Roman"/>
          <w:color w:val="000000"/>
          <w:sz w:val="24"/>
          <w:szCs w:val="24"/>
        </w:rPr>
        <w:br/>
        <w:t xml:space="preserve">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w:t>
      </w:r>
      <w:r w:rsidR="00FF2302" w:rsidRPr="00866B57">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«О </w:t>
      </w:r>
      <w:r w:rsidRPr="00866B57">
        <w:rPr>
          <w:rFonts w:ascii="Times New Roman" w:eastAsia="BatangChe" w:hAnsi="Times New Roman" w:cs="Times New Roman"/>
          <w:color w:val="000000"/>
          <w:sz w:val="24"/>
          <w:szCs w:val="24"/>
        </w:rPr>
        <w:lastRenderedPageBreak/>
        <w:t>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 xml:space="preserve">в соответствии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357AE5" w:rsidRPr="00357AE5">
        <w:rPr>
          <w:rFonts w:ascii="Times New Roman" w:hAnsi="Times New Roman" w:cs="Times New Roman"/>
          <w:bCs/>
          <w:color w:val="000000" w:themeColor="text1"/>
          <w:sz w:val="24"/>
          <w:szCs w:val="24"/>
        </w:rPr>
        <w:t xml:space="preserve">Соколовский </w:t>
      </w:r>
      <w:r w:rsidR="00866B57" w:rsidRPr="00866B57">
        <w:rPr>
          <w:rFonts w:ascii="Times New Roman" w:hAnsi="Times New Roman" w:cs="Times New Roman"/>
          <w:bCs/>
          <w:color w:val="000000" w:themeColor="text1"/>
          <w:sz w:val="24"/>
          <w:szCs w:val="24"/>
        </w:rPr>
        <w:t>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w:t>
      </w:r>
      <w:proofErr w:type="gramStart"/>
      <w:r w:rsidR="00590DE8" w:rsidRPr="00866B57">
        <w:rPr>
          <w:rFonts w:ascii="Times New Roman" w:hAnsi="Times New Roman" w:cs="Times New Roman"/>
          <w:bCs/>
          <w:color w:val="000000" w:themeColor="text1"/>
          <w:sz w:val="24"/>
          <w:szCs w:val="24"/>
        </w:rPr>
        <w:t xml:space="preserve">органа  </w:t>
      </w:r>
      <w:r w:rsidR="00866B57" w:rsidRPr="00866B57">
        <w:rPr>
          <w:rFonts w:ascii="Times New Roman" w:hAnsi="Times New Roman" w:cs="Times New Roman"/>
          <w:sz w:val="24"/>
          <w:szCs w:val="24"/>
        </w:rPr>
        <w:t>http://sovet-davlekanovo.ru/rural/polyakovskiy/</w:t>
      </w:r>
      <w:proofErr w:type="gramEnd"/>
      <w:r w:rsidR="00866B57" w:rsidRPr="00866B57">
        <w:rPr>
          <w:rFonts w:ascii="Times New Roman" w:hAnsi="Times New Roman" w:cs="Times New Roman"/>
          <w:sz w:val="24"/>
          <w:szCs w:val="24"/>
        </w:rPr>
        <w:t>;</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 xml:space="preserve">РГАУ МФЦ, осуществляющий консультирование, </w:t>
      </w:r>
      <w:r w:rsidR="00AA4988" w:rsidRPr="00866B57">
        <w:rPr>
          <w:rFonts w:ascii="Times New Roman" w:hAnsi="Times New Roman" w:cs="Times New Roman"/>
          <w:color w:val="000000" w:themeColor="text1"/>
          <w:sz w:val="24"/>
          <w:szCs w:val="24"/>
        </w:rPr>
        <w:lastRenderedPageBreak/>
        <w:t>подробно и в вежливой (корректной) форме информирует обратившихся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00D8221A" w:rsidRPr="00866B57">
        <w:rPr>
          <w:rFonts w:ascii="Times New Roman" w:hAnsi="Times New Roman" w:cs="Times New Roman"/>
          <w:color w:val="000000" w:themeColor="text1"/>
          <w:sz w:val="24"/>
          <w:szCs w:val="24"/>
        </w:rPr>
        <w:t>постановлением  Правительства</w:t>
      </w:r>
      <w:proofErr w:type="gramEnd"/>
      <w:r w:rsidR="00D8221A" w:rsidRPr="00866B57">
        <w:rPr>
          <w:rFonts w:ascii="Times New Roman" w:hAnsi="Times New Roman" w:cs="Times New Roman"/>
          <w:color w:val="000000" w:themeColor="text1"/>
          <w:sz w:val="24"/>
          <w:szCs w:val="24"/>
        </w:rPr>
        <w:t xml:space="preserve">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w:t>
      </w:r>
      <w:proofErr w:type="gramStart"/>
      <w:r w:rsidRPr="00866B57">
        <w:rPr>
          <w:rFonts w:ascii="Times New Roman" w:eastAsia="Calibri" w:hAnsi="Times New Roman" w:cs="Times New Roman"/>
          <w:sz w:val="24"/>
          <w:szCs w:val="24"/>
        </w:rPr>
        <w:t>лицам,  ответственным</w:t>
      </w:r>
      <w:proofErr w:type="gramEnd"/>
      <w:r w:rsidRPr="00866B57">
        <w:rPr>
          <w:rFonts w:ascii="Times New Roman" w:eastAsia="Calibri" w:hAnsi="Times New Roman" w:cs="Times New Roman"/>
          <w:sz w:val="24"/>
          <w:szCs w:val="24"/>
        </w:rPr>
        <w:t xml:space="preserve">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w:t>
      </w:r>
      <w:proofErr w:type="gramStart"/>
      <w:r w:rsidR="00100613" w:rsidRPr="00866B57">
        <w:rPr>
          <w:rFonts w:ascii="Times New Roman" w:eastAsia="Calibri" w:hAnsi="Times New Roman" w:cs="Times New Roman"/>
          <w:sz w:val="24"/>
          <w:szCs w:val="24"/>
        </w:rPr>
        <w:t xml:space="preserve">муниципальной </w:t>
      </w:r>
      <w:r w:rsidRPr="00866B57">
        <w:rPr>
          <w:rFonts w:ascii="Times New Roman" w:eastAsia="Calibri" w:hAnsi="Times New Roman" w:cs="Times New Roman"/>
          <w:sz w:val="24"/>
          <w:szCs w:val="24"/>
        </w:rPr>
        <w:t xml:space="preserve"> услуги</w:t>
      </w:r>
      <w:proofErr w:type="gramEnd"/>
      <w:r w:rsidRPr="00866B57">
        <w:rPr>
          <w:rFonts w:ascii="Times New Roman" w:eastAsia="Calibri" w:hAnsi="Times New Roman" w:cs="Times New Roman"/>
          <w:sz w:val="24"/>
          <w:szCs w:val="24"/>
        </w:rPr>
        <w:t xml:space="preserve">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 xml:space="preserve">в информационно-телекоммуникационной сети Интернет </w:t>
      </w:r>
      <w:proofErr w:type="spellStart"/>
      <w:r w:rsidR="00E230A8" w:rsidRPr="00866B57">
        <w:rPr>
          <w:rFonts w:ascii="Times New Roman" w:hAnsi="Times New Roman" w:cs="Times New Roman"/>
          <w:color w:val="000000" w:themeColor="text1"/>
          <w:sz w:val="24"/>
          <w:szCs w:val="24"/>
        </w:rPr>
        <w:t>www</w:t>
      </w:r>
      <w:proofErr w:type="spellEnd"/>
      <w:r w:rsidR="00E230A8" w:rsidRPr="00866B57">
        <w:rPr>
          <w:rFonts w:ascii="Times New Roman" w:hAnsi="Times New Roman" w:cs="Times New Roman"/>
          <w:color w:val="000000" w:themeColor="text1"/>
          <w:sz w:val="24"/>
          <w:szCs w:val="24"/>
        </w:rPr>
        <w:t>.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 xml:space="preserve">Портал государственных </w:t>
      </w:r>
      <w:r w:rsidRPr="00866B57">
        <w:rPr>
          <w:rFonts w:ascii="Times New Roman" w:hAnsi="Times New Roman" w:cs="Times New Roman"/>
          <w:color w:val="000000" w:themeColor="text1"/>
          <w:sz w:val="24"/>
          <w:szCs w:val="24"/>
        </w:rPr>
        <w:lastRenderedPageBreak/>
        <w:t>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w:t>
      </w:r>
      <w:proofErr w:type="gramStart"/>
      <w:r w:rsidR="004956FF" w:rsidRPr="00866B57">
        <w:rPr>
          <w:rFonts w:ascii="Times New Roman" w:hAnsi="Times New Roman" w:cs="Times New Roman"/>
          <w:color w:val="000000" w:themeColor="text1"/>
          <w:sz w:val="24"/>
          <w:szCs w:val="24"/>
        </w:rPr>
        <w:t xml:space="preserve">следующая </w:t>
      </w:r>
      <w:r w:rsidRPr="00866B57">
        <w:rPr>
          <w:rFonts w:ascii="Times New Roman" w:hAnsi="Times New Roman" w:cs="Times New Roman"/>
          <w:color w:val="000000" w:themeColor="text1"/>
          <w:sz w:val="24"/>
          <w:szCs w:val="24"/>
        </w:rPr>
        <w:t xml:space="preserve"> информация</w:t>
      </w:r>
      <w:proofErr w:type="gramEnd"/>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357AE5" w:rsidRPr="00357AE5">
        <w:rPr>
          <w:rFonts w:ascii="Times New Roman" w:hAnsi="Times New Roman" w:cs="Times New Roman"/>
          <w:color w:val="000000" w:themeColor="text1"/>
          <w:sz w:val="24"/>
          <w:szCs w:val="24"/>
        </w:rPr>
        <w:t xml:space="preserve">Соколовский </w:t>
      </w:r>
      <w:r w:rsidR="00866B57" w:rsidRPr="00640A5D">
        <w:rPr>
          <w:rFonts w:ascii="Times New Roman" w:hAnsi="Times New Roman" w:cs="Times New Roman"/>
          <w:color w:val="000000" w:themeColor="text1"/>
          <w:sz w:val="24"/>
          <w:szCs w:val="24"/>
        </w:rPr>
        <w:t xml:space="preserve">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с:</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w:t>
      </w:r>
      <w:proofErr w:type="gramStart"/>
      <w:r w:rsidRPr="00640A5D">
        <w:rPr>
          <w:rFonts w:ascii="Times New Roman" w:eastAsia="Times New Roman" w:hAnsi="Times New Roman" w:cs="Times New Roman"/>
          <w:sz w:val="24"/>
          <w:szCs w:val="24"/>
          <w:lang w:eastAsia="ru-RU"/>
        </w:rPr>
        <w:t>нужд</w:t>
      </w:r>
      <w:proofErr w:type="gramEnd"/>
      <w:r w:rsidRPr="00640A5D">
        <w:rPr>
          <w:rFonts w:ascii="Times New Roman" w:eastAsia="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proofErr w:type="gramStart"/>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w:t>
      </w:r>
      <w:proofErr w:type="gramEnd"/>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proofErr w:type="gramStart"/>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proofErr w:type="gramEnd"/>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w:t>
      </w:r>
      <w:r w:rsidRPr="00640A5D">
        <w:rPr>
          <w:rFonts w:ascii="Times New Roman" w:eastAsia="Times New Roman" w:hAnsi="Times New Roman" w:cs="Times New Roman"/>
          <w:sz w:val="24"/>
          <w:szCs w:val="24"/>
          <w:lang w:eastAsia="ru-RU"/>
        </w:rPr>
        <w:lastRenderedPageBreak/>
        <w:t>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xml:space="preserve">, которому эти объекты предоставлены на праве хозяйственного ведения или в </w:t>
      </w:r>
      <w:r w:rsidRPr="00640A5D">
        <w:rPr>
          <w:rFonts w:ascii="Times New Roman" w:eastAsia="Times New Roman" w:hAnsi="Times New Roman" w:cs="Times New Roman"/>
          <w:sz w:val="24"/>
          <w:szCs w:val="24"/>
          <w:lang w:eastAsia="ru-RU"/>
        </w:rPr>
        <w:lastRenderedPageBreak/>
        <w:t>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w:t>
      </w:r>
      <w:r w:rsidRPr="00640A5D">
        <w:rPr>
          <w:rFonts w:ascii="Times New Roman" w:eastAsia="Times New Roman" w:hAnsi="Times New Roman" w:cs="Times New Roman"/>
          <w:sz w:val="24"/>
          <w:szCs w:val="24"/>
          <w:lang w:eastAsia="ru-RU"/>
        </w:rPr>
        <w:lastRenderedPageBreak/>
        <w:t xml:space="preserve">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C34DB5" w:rsidRPr="00640A5D">
        <w:rPr>
          <w:rFonts w:ascii="Times New Roman" w:eastAsia="Times New Roman" w:hAnsi="Times New Roman" w:cs="Times New Roman"/>
          <w:sz w:val="24"/>
          <w:szCs w:val="24"/>
          <w:lang w:eastAsia="ru-RU"/>
        </w:rPr>
        <w:t xml:space="preserve">                 </w:t>
      </w:r>
      <w:proofErr w:type="gramStart"/>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proofErr w:type="gramStart"/>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w:t>
      </w:r>
      <w:proofErr w:type="gramStart"/>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настоящего</w:t>
      </w:r>
      <w:proofErr w:type="gramEnd"/>
      <w:r w:rsidR="00820BAC"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w:t>
      </w:r>
      <w:proofErr w:type="gramStart"/>
      <w:r w:rsidRPr="00640A5D">
        <w:rPr>
          <w:rFonts w:ascii="Times New Roman" w:hAnsi="Times New Roman" w:cs="Times New Roman"/>
          <w:color w:val="000000" w:themeColor="text1"/>
          <w:sz w:val="24"/>
          <w:szCs w:val="24"/>
        </w:rPr>
        <w:t>настоящего Административного регламента документов</w:t>
      </w:r>
      <w:proofErr w:type="gramEnd"/>
      <w:r w:rsidRPr="00640A5D">
        <w:rPr>
          <w:rFonts w:ascii="Times New Roman" w:hAnsi="Times New Roman" w:cs="Times New Roman"/>
          <w:color w:val="000000" w:themeColor="text1"/>
          <w:sz w:val="24"/>
          <w:szCs w:val="24"/>
        </w:rPr>
        <w:t xml:space="preserve">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0A5D">
        <w:rPr>
          <w:rFonts w:ascii="Times New Roman" w:hAnsi="Times New Roman" w:cs="Times New Roman"/>
          <w:color w:val="000000" w:themeColor="text1"/>
          <w:sz w:val="24"/>
          <w:szCs w:val="24"/>
        </w:rPr>
        <w:lastRenderedPageBreak/>
        <w:t>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
    <w:p w:rsidR="005074A2" w:rsidRPr="00640A5D" w:rsidRDefault="005074A2" w:rsidP="005074A2">
      <w:pPr>
        <w:pStyle w:val="ConsPlusNormal"/>
        <w:ind w:left="142" w:firstLine="567"/>
        <w:jc w:val="both"/>
        <w:rPr>
          <w:color w:val="000000" w:themeColor="text1"/>
          <w:sz w:val="24"/>
          <w:szCs w:val="24"/>
        </w:rPr>
      </w:pPr>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w:t>
      </w:r>
      <w:r w:rsidR="002E643D" w:rsidRPr="00640A5D">
        <w:rPr>
          <w:color w:val="000000" w:themeColor="text1"/>
          <w:sz w:val="24"/>
          <w:szCs w:val="24"/>
        </w:rPr>
        <w:lastRenderedPageBreak/>
        <w:t xml:space="preserve">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 xml:space="preserve">подпунктом </w:t>
        </w:r>
        <w:r w:rsidRPr="00640A5D">
          <w:rPr>
            <w:rStyle w:val="a6"/>
            <w:color w:val="000000" w:themeColor="text1"/>
            <w:sz w:val="24"/>
            <w:szCs w:val="24"/>
            <w:u w:val="none"/>
          </w:rPr>
          <w:lastRenderedPageBreak/>
          <w:t>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w:t>
      </w:r>
      <w:proofErr w:type="spellStart"/>
      <w:r w:rsidR="00B94CA1" w:rsidRPr="00640A5D">
        <w:rPr>
          <w:rFonts w:ascii="Times New Roman" w:hAnsi="Times New Roman" w:cs="Times New Roman"/>
          <w:color w:val="000000" w:themeColor="text1"/>
          <w:sz w:val="24"/>
          <w:szCs w:val="24"/>
        </w:rPr>
        <w:t>джокументов</w:t>
      </w:r>
      <w:proofErr w:type="spellEnd"/>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 xml:space="preserve">ия </w:t>
      </w:r>
      <w:proofErr w:type="gramStart"/>
      <w:r w:rsidR="00777470" w:rsidRPr="00640A5D">
        <w:rPr>
          <w:rFonts w:ascii="Times New Roman" w:hAnsi="Times New Roman" w:cs="Times New Roman"/>
          <w:color w:val="000000" w:themeColor="text1"/>
          <w:sz w:val="24"/>
          <w:szCs w:val="24"/>
        </w:rPr>
        <w:t>беспрепятственного  доступа</w:t>
      </w:r>
      <w:proofErr w:type="gramEnd"/>
      <w:r w:rsidR="00777470" w:rsidRPr="00640A5D">
        <w:rPr>
          <w:rFonts w:ascii="Times New Roman" w:hAnsi="Times New Roman" w:cs="Times New Roman"/>
          <w:color w:val="000000" w:themeColor="text1"/>
          <w:sz w:val="24"/>
          <w:szCs w:val="24"/>
        </w:rPr>
        <w:t xml:space="preserve">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.2. Заявления в форме электронного документа на официальный адрес </w:t>
      </w:r>
      <w:r w:rsidRPr="00640A5D">
        <w:rPr>
          <w:rFonts w:ascii="Times New Roman" w:hAnsi="Times New Roman" w:cs="Times New Roman"/>
          <w:color w:val="000000" w:themeColor="text1"/>
          <w:sz w:val="24"/>
          <w:szCs w:val="24"/>
        </w:rPr>
        <w:lastRenderedPageBreak/>
        <w:t>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Заявителям обеспечивается выдача результата </w:t>
      </w:r>
      <w:proofErr w:type="gramStart"/>
      <w:r w:rsidRPr="00640A5D">
        <w:rPr>
          <w:rFonts w:ascii="Times New Roman" w:hAnsi="Times New Roman" w:cs="Times New Roman"/>
          <w:color w:val="000000" w:themeColor="text1"/>
          <w:sz w:val="24"/>
          <w:szCs w:val="24"/>
        </w:rPr>
        <w:t>муниципальной  услуги</w:t>
      </w:r>
      <w:proofErr w:type="gramEnd"/>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w:t>
      </w:r>
      <w:proofErr w:type="gramStart"/>
      <w:r w:rsidRPr="00640A5D">
        <w:rPr>
          <w:rFonts w:ascii="Times New Roman" w:eastAsia="Calibri" w:hAnsi="Times New Roman" w:cs="Times New Roman"/>
          <w:color w:val="000000" w:themeColor="text1"/>
          <w:sz w:val="24"/>
          <w:szCs w:val="24"/>
        </w:rPr>
        <w:t>подписанный запрос</w:t>
      </w:r>
      <w:proofErr w:type="gramEnd"/>
      <w:r w:rsidRPr="00640A5D">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от 20 ноября 2012 года № 1198 «О федеральной государственной информационной системе, </w:t>
      </w:r>
      <w:r w:rsidRPr="00640A5D">
        <w:rPr>
          <w:rFonts w:ascii="Times New Roman" w:eastAsia="Calibri" w:hAnsi="Times New Roman" w:cs="Times New Roman"/>
          <w:color w:val="000000" w:themeColor="text1"/>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заявлении об исправлении опечаток и </w:t>
      </w:r>
      <w:proofErr w:type="gramStart"/>
      <w:r w:rsidRPr="00640A5D">
        <w:rPr>
          <w:rFonts w:ascii="Times New Roman" w:eastAsia="Calibri" w:hAnsi="Times New Roman" w:cs="Times New Roman"/>
          <w:sz w:val="24"/>
          <w:szCs w:val="24"/>
        </w:rPr>
        <w:t>ошибок  в</w:t>
      </w:r>
      <w:proofErr w:type="gramEnd"/>
      <w:r w:rsidRPr="00640A5D">
        <w:rPr>
          <w:rFonts w:ascii="Times New Roman" w:eastAsia="Calibri" w:hAnsi="Times New Roman" w:cs="Times New Roman"/>
          <w:sz w:val="24"/>
          <w:szCs w:val="24"/>
        </w:rPr>
        <w:t xml:space="preserve">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его(-и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lastRenderedPageBreak/>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xml:space="preserve">.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640A5D">
        <w:rPr>
          <w:rFonts w:ascii="Times New Roman" w:eastAsia="Calibri" w:hAnsi="Times New Roman" w:cs="Times New Roman"/>
          <w:sz w:val="24"/>
          <w:szCs w:val="24"/>
        </w:rPr>
        <w:t>ошибок</w:t>
      </w:r>
      <w:proofErr w:type="gramEnd"/>
      <w:r w:rsidRPr="00640A5D">
        <w:rPr>
          <w:rFonts w:ascii="Times New Roman" w:eastAsia="Calibri" w:hAnsi="Times New Roman" w:cs="Times New Roman"/>
          <w:sz w:val="24"/>
          <w:szCs w:val="24"/>
        </w:rPr>
        <w:t xml:space="preserve">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w:t>
      </w:r>
      <w:r w:rsidRPr="00640A5D">
        <w:rPr>
          <w:rFonts w:ascii="Times New Roman" w:eastAsia="Calibri" w:hAnsi="Times New Roman" w:cs="Times New Roman"/>
          <w:sz w:val="24"/>
          <w:szCs w:val="24"/>
        </w:rPr>
        <w:lastRenderedPageBreak/>
        <w:t xml:space="preserve">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w:t>
      </w:r>
      <w:proofErr w:type="gramStart"/>
      <w:r w:rsidRPr="00640A5D">
        <w:rPr>
          <w:rFonts w:ascii="Times New Roman" w:hAnsi="Times New Roman" w:cs="Times New Roman"/>
          <w:color w:val="000000" w:themeColor="text1"/>
          <w:sz w:val="24"/>
          <w:szCs w:val="24"/>
        </w:rPr>
        <w:t xml:space="preserve">приказа </w:t>
      </w:r>
      <w:r w:rsidR="005016C7" w:rsidRPr="00640A5D">
        <w:rPr>
          <w:rFonts w:ascii="Times New Roman" w:hAnsi="Times New Roman" w:cs="Times New Roman"/>
          <w:color w:val="000000" w:themeColor="text1"/>
          <w:sz w:val="24"/>
          <w:szCs w:val="24"/>
        </w:rPr>
        <w:t xml:space="preserve"> Уполномоченного</w:t>
      </w:r>
      <w:proofErr w:type="gramEnd"/>
      <w:r w:rsidR="005016C7" w:rsidRPr="00640A5D">
        <w:rPr>
          <w:rFonts w:ascii="Times New Roman" w:hAnsi="Times New Roman" w:cs="Times New Roman"/>
          <w:color w:val="000000" w:themeColor="text1"/>
          <w:sz w:val="24"/>
          <w:szCs w:val="24"/>
        </w:rPr>
        <w:t xml:space="preserve">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color w:val="000000" w:themeColor="text1"/>
          <w:sz w:val="24"/>
          <w:szCs w:val="24"/>
        </w:rPr>
        <w:t>В  _</w:t>
      </w:r>
      <w:proofErr w:type="gramEnd"/>
      <w:r w:rsidRPr="00640A5D">
        <w:rPr>
          <w:rFonts w:ascii="Times New Roman" w:hAnsi="Times New Roman" w:cs="Times New Roman"/>
          <w:color w:val="000000" w:themeColor="text1"/>
          <w:sz w:val="24"/>
          <w:szCs w:val="24"/>
        </w:rPr>
        <w:t>_________________ определяются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640A5D">
        <w:rPr>
          <w:rFonts w:ascii="Times New Roman" w:hAnsi="Times New Roman" w:cs="Times New Roman"/>
          <w:color w:val="000000" w:themeColor="text1"/>
          <w:sz w:val="24"/>
          <w:szCs w:val="24"/>
        </w:rPr>
        <w:lastRenderedPageBreak/>
        <w:t xml:space="preserve">функции по предоставлению государственных или муниципальных услуг, и их работников»; </w:t>
      </w:r>
    </w:p>
    <w:p w:rsidR="00A774FE" w:rsidRPr="00640A5D" w:rsidRDefault="00A66548"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A66548"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640A5D">
        <w:rPr>
          <w:rFonts w:ascii="Times New Roman" w:hAnsi="Times New Roman" w:cs="Times New Roman"/>
          <w:bCs/>
          <w:color w:val="000000" w:themeColor="text1"/>
          <w:sz w:val="24"/>
          <w:szCs w:val="24"/>
        </w:rPr>
        <w:t>услуг  в</w:t>
      </w:r>
      <w:proofErr w:type="gramEnd"/>
      <w:r w:rsidRPr="00640A5D">
        <w:rPr>
          <w:rFonts w:ascii="Times New Roman" w:hAnsi="Times New Roman" w:cs="Times New Roman"/>
          <w:bCs/>
          <w:color w:val="000000" w:themeColor="text1"/>
          <w:sz w:val="24"/>
          <w:szCs w:val="24"/>
        </w:rPr>
        <w:t xml:space="preserve">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w:t>
      </w:r>
      <w:r w:rsidRPr="00640A5D">
        <w:rPr>
          <w:rFonts w:ascii="Times New Roman" w:hAnsi="Times New Roman" w:cs="Times New Roman"/>
          <w:bCs/>
          <w:color w:val="000000" w:themeColor="text1"/>
          <w:sz w:val="24"/>
          <w:szCs w:val="24"/>
        </w:rPr>
        <w:lastRenderedPageBreak/>
        <w:t xml:space="preserve">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w:t>
      </w:r>
      <w:proofErr w:type="gramStart"/>
      <w:r w:rsidRPr="00640A5D">
        <w:rPr>
          <w:rFonts w:ascii="Times New Roman" w:hAnsi="Times New Roman" w:cs="Times New Roman"/>
          <w:bCs/>
          <w:color w:val="000000" w:themeColor="text1"/>
          <w:sz w:val="24"/>
          <w:szCs w:val="24"/>
        </w:rPr>
        <w:t>календарных  дней</w:t>
      </w:r>
      <w:proofErr w:type="gramEnd"/>
      <w:r w:rsidRPr="00640A5D">
        <w:rPr>
          <w:rFonts w:ascii="Times New Roman" w:hAnsi="Times New Roman" w:cs="Times New Roman"/>
          <w:bCs/>
          <w:color w:val="000000" w:themeColor="text1"/>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при личном присутствии заявителя (представителя </w:t>
      </w:r>
      <w:proofErr w:type="gramStart"/>
      <w:r w:rsidRPr="00640A5D">
        <w:rPr>
          <w:rFonts w:ascii="Times New Roman" w:hAnsi="Times New Roman" w:cs="Times New Roman"/>
          <w:bCs/>
          <w:color w:val="000000" w:themeColor="text1"/>
          <w:sz w:val="24"/>
          <w:szCs w:val="24"/>
        </w:rPr>
        <w:t>заявителя)  в</w:t>
      </w:r>
      <w:proofErr w:type="gramEnd"/>
      <w:r w:rsidRPr="00640A5D">
        <w:rPr>
          <w:rFonts w:ascii="Times New Roman" w:hAnsi="Times New Roman" w:cs="Times New Roman"/>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40A5D">
        <w:rPr>
          <w:rFonts w:ascii="Times New Roman" w:hAnsi="Times New Roman" w:cs="Times New Roman"/>
          <w:bCs/>
          <w:color w:val="000000" w:themeColor="text1"/>
          <w:sz w:val="24"/>
          <w:szCs w:val="24"/>
        </w:rPr>
        <w:t>расписке  в</w:t>
      </w:r>
      <w:proofErr w:type="gramEnd"/>
      <w:r w:rsidRPr="00640A5D">
        <w:rPr>
          <w:rFonts w:ascii="Times New Roman" w:hAnsi="Times New Roman" w:cs="Times New Roman"/>
          <w:bCs/>
          <w:color w:val="000000" w:themeColor="text1"/>
          <w:sz w:val="24"/>
          <w:szCs w:val="24"/>
        </w:rPr>
        <w:t xml:space="preserve">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w:t>
      </w:r>
      <w:r w:rsidRPr="00640A5D">
        <w:rPr>
          <w:rFonts w:ascii="Times New Roman" w:hAnsi="Times New Roman" w:cs="Times New Roman"/>
          <w:bCs/>
          <w:color w:val="000000" w:themeColor="text1"/>
          <w:sz w:val="24"/>
          <w:szCs w:val="24"/>
        </w:rPr>
        <w:lastRenderedPageBreak/>
        <w:t xml:space="preserve">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lastRenderedPageBreak/>
        <w:t xml:space="preserve">На основании </w:t>
      </w:r>
      <w:r w:rsidR="00762FB5" w:rsidRPr="006A2308">
        <w:rPr>
          <w:rFonts w:ascii="Times New Roman" w:hAnsi="Times New Roman"/>
          <w:color w:val="000000" w:themeColor="text1"/>
          <w:sz w:val="24"/>
          <w:szCs w:val="24"/>
        </w:rPr>
        <w:t xml:space="preserve">подпункта____ пункта 2 статьи </w:t>
      </w:r>
      <w:proofErr w:type="gramStart"/>
      <w:r w:rsidR="00762FB5" w:rsidRPr="006A2308">
        <w:rPr>
          <w:rFonts w:ascii="Times New Roman" w:hAnsi="Times New Roman"/>
          <w:color w:val="000000" w:themeColor="text1"/>
          <w:sz w:val="24"/>
          <w:szCs w:val="24"/>
        </w:rPr>
        <w:t>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Земельного</w:t>
      </w:r>
      <w:proofErr w:type="gramEnd"/>
      <w:r w:rsidRPr="006A2308">
        <w:rPr>
          <w:rFonts w:ascii="Times New Roman" w:hAnsi="Times New Roman"/>
          <w:color w:val="000000" w:themeColor="text1"/>
          <w:sz w:val="24"/>
          <w:szCs w:val="24"/>
        </w:rPr>
        <w:t xml:space="preserve">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5B41A4">
        <w:rPr>
          <w:rFonts w:ascii="Times New Roman" w:hAnsi="Times New Roman" w:cs="Times New Roman"/>
          <w:color w:val="000000" w:themeColor="text1"/>
        </w:rPr>
        <w:lastRenderedPageBreak/>
        <w:t>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00083582" w:rsidRPr="00083582">
        <w:rPr>
          <w:rFonts w:ascii="Times New Roman" w:hAnsi="Times New Roman" w:cs="Times New Roman"/>
          <w:sz w:val="24"/>
          <w:szCs w:val="24"/>
        </w:rPr>
        <w:t>представителя)  в</w:t>
      </w:r>
      <w:proofErr w:type="gramEnd"/>
      <w:r w:rsidR="00083582"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w:t>
      </w:r>
      <w:proofErr w:type="gramStart"/>
      <w:r w:rsidRPr="00AE05BB">
        <w:rPr>
          <w:rFonts w:ascii="Times New Roman" w:hAnsi="Times New Roman" w:cs="Times New Roman"/>
          <w:color w:val="000000" w:themeColor="text1"/>
          <w:sz w:val="24"/>
          <w:szCs w:val="24"/>
        </w:rPr>
        <w:t xml:space="preserve">дата)   </w:t>
      </w:r>
      <w:proofErr w:type="gramEnd"/>
      <w:r w:rsidRPr="00AE05BB">
        <w:rPr>
          <w:rFonts w:ascii="Times New Roman" w:hAnsi="Times New Roman" w:cs="Times New Roman"/>
          <w:color w:val="000000" w:themeColor="text1"/>
          <w:sz w:val="24"/>
          <w:szCs w:val="24"/>
        </w:rPr>
        <w:t xml:space="preserve">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 xml:space="preserve">для назначения </w:t>
            </w:r>
            <w:r w:rsidRPr="00A11F99">
              <w:rPr>
                <w:rFonts w:ascii="Times New Roman" w:hAnsi="Times New Roman"/>
                <w:sz w:val="24"/>
                <w:szCs w:val="24"/>
              </w:rPr>
              <w:lastRenderedPageBreak/>
              <w:t>ответс</w:t>
            </w:r>
            <w:r>
              <w:rPr>
                <w:rFonts w:ascii="Times New Roman" w:hAnsi="Times New Roman"/>
                <w:sz w:val="24"/>
                <w:szCs w:val="24"/>
              </w:rPr>
              <w:t>твенного 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w:t>
            </w:r>
            <w:r w:rsidRPr="00467CDF">
              <w:rPr>
                <w:rFonts w:ascii="Times New Roman" w:hAnsi="Times New Roman"/>
                <w:sz w:val="24"/>
                <w:szCs w:val="24"/>
              </w:rPr>
              <w:lastRenderedPageBreak/>
              <w:t>Решение направляется 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A1E07">
              <w:rPr>
                <w:rFonts w:ascii="Times New Roman" w:hAnsi="Times New Roman"/>
                <w:sz w:val="24"/>
                <w:szCs w:val="24"/>
              </w:rPr>
              <w:lastRenderedPageBreak/>
              <w:t>законодательством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0087300F" w:rsidRPr="002A1E07">
              <w:rPr>
                <w:rFonts w:ascii="Times New Roman" w:hAnsi="Times New Roman"/>
                <w:sz w:val="24"/>
                <w:szCs w:val="24"/>
              </w:rPr>
              <w:t>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w:t>
            </w:r>
            <w:proofErr w:type="gramEnd"/>
            <w:r w:rsidR="0087300F" w:rsidRPr="002A1E07">
              <w:rPr>
                <w:rFonts w:ascii="Times New Roman" w:hAnsi="Times New Roman"/>
                <w:sz w:val="24"/>
                <w:szCs w:val="24"/>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w:t>
            </w:r>
            <w:r w:rsidRPr="002A1E07">
              <w:rPr>
                <w:rFonts w:ascii="Times New Roman" w:hAnsi="Times New Roman"/>
                <w:sz w:val="24"/>
                <w:szCs w:val="24"/>
              </w:rPr>
              <w:lastRenderedPageBreak/>
              <w:t xml:space="preserve">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lastRenderedPageBreak/>
              <w:t>П</w:t>
            </w:r>
            <w:r w:rsidR="003B53DA" w:rsidRPr="003B53DA">
              <w:rPr>
                <w:rFonts w:ascii="Times New Roman" w:hAnsi="Times New Roman"/>
                <w:sz w:val="24"/>
                <w:szCs w:val="24"/>
              </w:rPr>
              <w:t xml:space="preserve">одписанный и зарегистрированный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t>У</w:t>
            </w:r>
            <w:r w:rsidR="003B53DA"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t>1 рабочий день с момента 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Уполномоченного 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w:t>
            </w:r>
            <w:r w:rsidRPr="003B53DA">
              <w:rPr>
                <w:rFonts w:ascii="Times New Roman" w:hAnsi="Times New Roman"/>
                <w:sz w:val="24"/>
                <w:szCs w:val="24"/>
              </w:rPr>
              <w:lastRenderedPageBreak/>
              <w:t xml:space="preserve">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w:t>
      </w:r>
      <w:proofErr w:type="gramStart"/>
      <w:r w:rsidR="00750076" w:rsidRPr="00750076">
        <w:rPr>
          <w:rFonts w:ascii="Times New Roman" w:eastAsia="Calibri" w:hAnsi="Times New Roman" w:cs="Times New Roman"/>
          <w:sz w:val="20"/>
          <w:szCs w:val="20"/>
        </w:rPr>
        <w:t xml:space="preserve">лицо,   </w:t>
      </w:r>
      <w:proofErr w:type="gramEnd"/>
      <w:r w:rsidR="00750076"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48" w:rsidRDefault="00A66548">
      <w:pPr>
        <w:spacing w:after="0" w:line="240" w:lineRule="auto"/>
      </w:pPr>
      <w:r>
        <w:separator/>
      </w:r>
    </w:p>
  </w:endnote>
  <w:endnote w:type="continuationSeparator" w:id="0">
    <w:p w:rsidR="00A66548" w:rsidRDefault="00A6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Fixed">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48" w:rsidRDefault="00A66548">
      <w:pPr>
        <w:spacing w:after="0" w:line="240" w:lineRule="auto"/>
      </w:pPr>
      <w:r>
        <w:separator/>
      </w:r>
    </w:p>
  </w:footnote>
  <w:footnote w:type="continuationSeparator" w:id="0">
    <w:p w:rsidR="00A66548" w:rsidRDefault="00A66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0701B5">
          <w:rPr>
            <w:rFonts w:ascii="Times New Roman" w:hAnsi="Times New Roman" w:cs="Times New Roman"/>
            <w:noProof/>
            <w:sz w:val="24"/>
            <w:szCs w:val="24"/>
          </w:rPr>
          <w:t>21</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1B5"/>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57AE5"/>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1ACE"/>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66548"/>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0808"/>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212"/>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3838"/>
  <w15:docId w15:val="{52612879-0C1A-4EB8-A855-CE6BD82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image" Target="media/image1.jpeg"/><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AF52-06CF-43B6-B803-2DE0F2F1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27658</Words>
  <Characters>157653</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2</cp:revision>
  <cp:lastPrinted>2022-05-13T11:11:00Z</cp:lastPrinted>
  <dcterms:created xsi:type="dcterms:W3CDTF">2022-06-21T07:38:00Z</dcterms:created>
  <dcterms:modified xsi:type="dcterms:W3CDTF">2022-06-21T07:38:00Z</dcterms:modified>
</cp:coreProperties>
</file>