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Администрац</w:t>
      </w:r>
      <w:r w:rsidR="00CE5785">
        <w:rPr>
          <w:rFonts w:ascii="Times New Roman" w:hAnsi="Times New Roman" w:cs="Times New Roman"/>
          <w:sz w:val="28"/>
          <w:szCs w:val="28"/>
        </w:rPr>
        <w:t xml:space="preserve">ия сельского поселения Курманкеевский 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4596" w:rsidRPr="00174F61" w:rsidRDefault="00ED4596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 мая 2022 г. №35 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Default="00D95402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4F6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785">
        <w:rPr>
          <w:rFonts w:ascii="Times New Roman" w:hAnsi="Times New Roman" w:cs="Times New Roman"/>
          <w:b/>
          <w:sz w:val="28"/>
          <w:szCs w:val="28"/>
        </w:rPr>
        <w:t>муниципальной про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  <w:r w:rsidRPr="00174F61">
        <w:rPr>
          <w:spacing w:val="13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в  области энергосбережения и </w:t>
      </w:r>
      <w:r w:rsidRPr="00174F61">
        <w:rPr>
          <w:rFonts w:ascii="Times New Roman" w:hAnsi="Times New Roman" w:cs="Times New Roman"/>
          <w:b/>
          <w:spacing w:val="3"/>
          <w:sz w:val="28"/>
          <w:szCs w:val="28"/>
        </w:rPr>
        <w:t>повышения   энергетической   эффективности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</w:t>
      </w:r>
      <w:bookmarkEnd w:id="0"/>
      <w:r w:rsidRPr="0017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785">
        <w:rPr>
          <w:rFonts w:ascii="Times New Roman" w:hAnsi="Times New Roman" w:cs="Times New Roman"/>
          <w:b/>
          <w:sz w:val="28"/>
          <w:szCs w:val="28"/>
        </w:rPr>
        <w:t>Курманкеевский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>н</w:t>
      </w:r>
      <w:r w:rsidR="001171F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2022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171F2">
        <w:rPr>
          <w:rFonts w:ascii="Times New Roman" w:hAnsi="Times New Roman" w:cs="Times New Roman"/>
          <w:b/>
          <w:sz w:val="28"/>
          <w:szCs w:val="28"/>
        </w:rPr>
        <w:t>5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</w:t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снижения расходов бюджета поселения</w:t>
      </w:r>
      <w:proofErr w:type="gramEnd"/>
    </w:p>
    <w:p w:rsidR="000C1B38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CE5785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CE5785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  <w:proofErr w:type="gramEnd"/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CE5785">
        <w:rPr>
          <w:rFonts w:ascii="Times New Roman" w:hAnsi="Times New Roman" w:cs="Times New Roman"/>
          <w:bCs/>
          <w:sz w:val="28"/>
          <w:szCs w:val="28"/>
        </w:rPr>
        <w:t xml:space="preserve">Курманкеевский 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ED4596" w:rsidRPr="00174F61" w:rsidRDefault="00ED4596" w:rsidP="001171F2">
      <w:pPr>
        <w:rPr>
          <w:rFonts w:ascii="Times New Roman" w:hAnsi="Times New Roman" w:cs="Times New Roman"/>
          <w:sz w:val="28"/>
          <w:szCs w:val="28"/>
        </w:rPr>
      </w:pPr>
    </w:p>
    <w:p w:rsidR="001171F2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CE57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4596">
        <w:rPr>
          <w:rFonts w:ascii="Times New Roman" w:hAnsi="Times New Roman" w:cs="Times New Roman"/>
          <w:sz w:val="28"/>
          <w:szCs w:val="28"/>
        </w:rPr>
        <w:t xml:space="preserve">    </w:t>
      </w:r>
      <w:r w:rsidR="00CE5785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596">
        <w:rPr>
          <w:rFonts w:ascii="Times New Roman" w:hAnsi="Times New Roman" w:cs="Times New Roman"/>
          <w:sz w:val="28"/>
          <w:szCs w:val="28"/>
        </w:rPr>
        <w:t xml:space="preserve">         Д. К. Давлетов</w:t>
      </w:r>
    </w:p>
    <w:p w:rsidR="001171F2" w:rsidRDefault="001171F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  <w:r w:rsidR="00CE5785">
        <w:rPr>
          <w:rFonts w:ascii="Times New Roman" w:hAnsi="Times New Roman" w:cs="Times New Roman"/>
          <w:sz w:val="20"/>
          <w:szCs w:val="20"/>
        </w:rPr>
        <w:t xml:space="preserve"> сельского поселения Курманкеевский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ED4596">
        <w:rPr>
          <w:rFonts w:ascii="Times New Roman" w:hAnsi="Times New Roman" w:cs="Times New Roman"/>
          <w:sz w:val="20"/>
          <w:szCs w:val="20"/>
        </w:rPr>
        <w:t>05</w:t>
      </w:r>
      <w:r w:rsidRPr="00174F61">
        <w:rPr>
          <w:rFonts w:ascii="Times New Roman" w:hAnsi="Times New Roman" w:cs="Times New Roman"/>
          <w:sz w:val="20"/>
          <w:szCs w:val="20"/>
        </w:rPr>
        <w:t xml:space="preserve">» </w:t>
      </w:r>
      <w:r w:rsidR="00ED4596">
        <w:rPr>
          <w:rFonts w:ascii="Times New Roman" w:hAnsi="Times New Roman" w:cs="Times New Roman"/>
          <w:sz w:val="20"/>
          <w:szCs w:val="20"/>
        </w:rPr>
        <w:t xml:space="preserve">мая </w:t>
      </w:r>
      <w:r w:rsidRPr="00174F61">
        <w:rPr>
          <w:rFonts w:ascii="Times New Roman" w:hAnsi="Times New Roman" w:cs="Times New Roman"/>
          <w:sz w:val="20"/>
          <w:szCs w:val="20"/>
        </w:rPr>
        <w:t xml:space="preserve"> 2022 г. N </w:t>
      </w:r>
      <w:r w:rsidR="00ED4596">
        <w:rPr>
          <w:rFonts w:ascii="Times New Roman" w:hAnsi="Times New Roman" w:cs="Times New Roman"/>
          <w:sz w:val="20"/>
          <w:szCs w:val="20"/>
        </w:rPr>
        <w:t>35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CE5785">
        <w:rPr>
          <w:rFonts w:ascii="Times New Roman" w:eastAsia="Calibri" w:hAnsi="Times New Roman" w:cs="Times New Roman"/>
          <w:b/>
          <w:lang w:eastAsia="en-US"/>
        </w:rPr>
        <w:t>Курманкеевский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</w:t>
      </w:r>
      <w:proofErr w:type="gramStart"/>
      <w:r w:rsidRPr="00B420FD">
        <w:rPr>
          <w:rFonts w:ascii="Times New Roman" w:eastAsia="Calibri" w:hAnsi="Times New Roman" w:cs="Times New Roman"/>
          <w:b/>
          <w:lang w:eastAsia="en-US"/>
        </w:rPr>
        <w:t>муниципального</w:t>
      </w:r>
      <w:proofErr w:type="gram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CE5785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CE5785">
              <w:rPr>
                <w:rFonts w:ascii="Times New Roman" w:hAnsi="Times New Roman" w:cs="Times New Roman"/>
                <w:bCs/>
              </w:rPr>
              <w:t xml:space="preserve">Курманкеевский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сельсовет </w:t>
            </w:r>
            <w:proofErr w:type="gramStart"/>
            <w:r w:rsidRPr="00B420FD">
              <w:rPr>
                <w:rFonts w:ascii="Times New Roman" w:eastAsia="Calibri" w:hAnsi="Times New Roman" w:cs="Times New Roman"/>
                <w:lang w:eastAsia="en-US"/>
              </w:rPr>
              <w:t>муниципального</w:t>
            </w:r>
            <w:proofErr w:type="gram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CE5785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0FD">
              <w:rPr>
                <w:rFonts w:ascii="Times New Roman" w:hAnsi="Times New Roman" w:cs="Times New Roman"/>
              </w:rPr>
              <w:t>-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  <w:proofErr w:type="gramEnd"/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CE5785">
              <w:rPr>
                <w:rFonts w:ascii="Times New Roman" w:hAnsi="Times New Roman" w:cs="Times New Roman"/>
                <w:bCs/>
              </w:rPr>
              <w:t xml:space="preserve">Курманкеевский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ED4596">
        <w:trPr>
          <w:trHeight w:val="2417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CE5785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CE5785">
              <w:rPr>
                <w:rFonts w:ascii="Times New Roman" w:hAnsi="Times New Roman" w:cs="Times New Roman"/>
                <w:bCs/>
              </w:rPr>
              <w:t>Курманкеевский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CE5785">
        <w:rPr>
          <w:rFonts w:ascii="Times New Roman" w:hAnsi="Times New Roman" w:cs="Times New Roman"/>
        </w:rPr>
        <w:t>три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CE5785">
        <w:rPr>
          <w:rFonts w:ascii="Times New Roman" w:hAnsi="Times New Roman" w:cs="Times New Roman"/>
        </w:rPr>
        <w:t>а</w:t>
      </w:r>
      <w:r w:rsidR="00620F09" w:rsidRPr="00B420FD">
        <w:rPr>
          <w:rFonts w:ascii="Times New Roman" w:hAnsi="Times New Roman" w:cs="Times New Roman"/>
        </w:rPr>
        <w:t xml:space="preserve">: </w:t>
      </w:r>
      <w:r w:rsidR="00CE5785">
        <w:rPr>
          <w:rFonts w:ascii="Times New Roman" w:hAnsi="Times New Roman" w:cs="Times New Roman"/>
        </w:rPr>
        <w:t>с. Старокурманкеево, с. Дюртюли, с. Новоаккулаево</w:t>
      </w:r>
      <w:r w:rsidRPr="00B420FD">
        <w:rPr>
          <w:rFonts w:ascii="Times New Roman" w:hAnsi="Times New Roman" w:cs="Times New Roman"/>
        </w:rPr>
        <w:t>.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CE5785">
        <w:rPr>
          <w:rFonts w:ascii="Times New Roman" w:hAnsi="Times New Roman" w:cs="Times New Roman"/>
        </w:rPr>
        <w:t xml:space="preserve">648 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CE5785">
        <w:rPr>
          <w:rFonts w:ascii="Times New Roman" w:hAnsi="Times New Roman" w:cs="Times New Roman"/>
          <w:bCs/>
        </w:rPr>
        <w:t>Курманкеевский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CE5785">
        <w:rPr>
          <w:rFonts w:ascii="Times New Roman" w:hAnsi="Times New Roman" w:cs="Times New Roman"/>
          <w:bCs/>
        </w:rPr>
        <w:t>Курманкеевский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CE5785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CE5785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CE5785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CE5785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r w:rsidR="00CE5785">
        <w:rPr>
          <w:rFonts w:ascii="Times New Roman" w:hAnsi="Times New Roman" w:cs="Times New Roman"/>
          <w:bCs/>
        </w:rPr>
        <w:t xml:space="preserve">Курманкеевский 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CE5785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</w:t>
      </w:r>
      <w:proofErr w:type="gramStart"/>
      <w:r w:rsidRPr="00B420FD">
        <w:rPr>
          <w:rFonts w:ascii="Times New Roman" w:hAnsi="Times New Roman" w:cs="Times New Roman"/>
        </w:rPr>
        <w:t>постоянного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</w:t>
      </w:r>
      <w:r w:rsidRPr="00714C4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14C4E" w:rsidRP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714C4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420FD">
        <w:rPr>
          <w:rFonts w:ascii="Times New Roman" w:hAnsi="Times New Roman" w:cs="Times New Roman"/>
          <w:sz w:val="24"/>
          <w:szCs w:val="24"/>
        </w:rPr>
        <w:t>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714C4E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Курманкеевский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результате реализации энергосберегающих мероприятий энергопотребление в </w:t>
      </w:r>
      <w:r w:rsidRPr="00B420FD">
        <w:rPr>
          <w:rFonts w:ascii="Times New Roman" w:hAnsi="Times New Roman" w:cs="Times New Roman"/>
        </w:rPr>
        <w:lastRenderedPageBreak/>
        <w:t>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714C4E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714C4E">
      <w:pPr>
        <w:ind w:left="540" w:firstLine="16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714C4E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B420FD">
        <w:rPr>
          <w:rFonts w:ascii="Times New Roman" w:hAnsi="Times New Roman" w:cs="Times New Roman"/>
        </w:rPr>
        <w:t>проведенного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714C4E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714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714C4E"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</w:t>
      </w:r>
      <w:r w:rsidRPr="00B420FD">
        <w:rPr>
          <w:rFonts w:ascii="Times New Roman" w:hAnsi="Times New Roman" w:cs="Times New Roman"/>
          <w:sz w:val="24"/>
          <w:szCs w:val="24"/>
        </w:rPr>
        <w:lastRenderedPageBreak/>
        <w:t>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714C4E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</w:t>
      </w:r>
      <w:proofErr w:type="gramStart"/>
      <w:r w:rsidRPr="005E3958">
        <w:rPr>
          <w:rFonts w:ascii="Times New Roman" w:hAnsi="Times New Roman" w:cs="Times New Roman"/>
        </w:rPr>
        <w:t>эффективность</w:t>
      </w:r>
      <w:proofErr w:type="gramEnd"/>
      <w:r w:rsidRPr="005E3958">
        <w:rPr>
          <w:rFonts w:ascii="Times New Roman" w:hAnsi="Times New Roman" w:cs="Times New Roman"/>
        </w:rPr>
        <w:t xml:space="preserve">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к Муниципальной программе  администрации с</w:t>
      </w:r>
      <w:r w:rsidR="00714C4E">
        <w:rPr>
          <w:rFonts w:ascii="Times New Roman" w:hAnsi="Times New Roman" w:cs="Times New Roman"/>
          <w:sz w:val="20"/>
          <w:szCs w:val="20"/>
        </w:rPr>
        <w:t>ельского поселения Курманкеевский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ED45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="00ED45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ED4596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ED4596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ED4596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6F5D0B"/>
    <w:rsid w:val="00714C4E"/>
    <w:rsid w:val="007D5D66"/>
    <w:rsid w:val="008A4830"/>
    <w:rsid w:val="009067A4"/>
    <w:rsid w:val="009966FA"/>
    <w:rsid w:val="00A5202D"/>
    <w:rsid w:val="00A700AC"/>
    <w:rsid w:val="00A9491B"/>
    <w:rsid w:val="00AC7052"/>
    <w:rsid w:val="00B420FD"/>
    <w:rsid w:val="00B45078"/>
    <w:rsid w:val="00CE5785"/>
    <w:rsid w:val="00D95402"/>
    <w:rsid w:val="00E1173C"/>
    <w:rsid w:val="00E80998"/>
    <w:rsid w:val="00ED4596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C177-16B0-4F0E-BDEF-F4BD152A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Курманкеевский</cp:lastModifiedBy>
  <cp:revision>2</cp:revision>
  <cp:lastPrinted>2019-07-01T04:40:00Z</cp:lastPrinted>
  <dcterms:created xsi:type="dcterms:W3CDTF">2022-05-06T08:31:00Z</dcterms:created>
  <dcterms:modified xsi:type="dcterms:W3CDTF">2022-05-06T08:31:00Z</dcterms:modified>
</cp:coreProperties>
</file>