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0F72" w14:textId="77777777" w:rsidR="009F3DE5" w:rsidRDefault="009F3DE5" w:rsidP="009F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14:paraId="23C58000" w14:textId="77777777" w:rsidR="009F3DE5" w:rsidRDefault="009F3DE5" w:rsidP="009F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14:paraId="6ACC55F1" w14:textId="77777777" w:rsidR="009F3DE5" w:rsidRDefault="009F3DE5" w:rsidP="009F3DE5">
      <w:pPr>
        <w:jc w:val="center"/>
        <w:rPr>
          <w:sz w:val="28"/>
          <w:szCs w:val="28"/>
        </w:rPr>
      </w:pPr>
    </w:p>
    <w:p w14:paraId="3C09E581" w14:textId="77777777" w:rsidR="009F3DE5" w:rsidRDefault="009F3DE5" w:rsidP="009F3D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22F0B9F" w14:textId="05AF23C9" w:rsidR="00E95D39" w:rsidRDefault="00E95D39" w:rsidP="009F3D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10.07.2019 № 4/58-76</w:t>
      </w:r>
    </w:p>
    <w:p w14:paraId="62B64F84" w14:textId="77777777" w:rsidR="009F3DE5" w:rsidRDefault="009F3DE5" w:rsidP="009F3DE5">
      <w:pPr>
        <w:jc w:val="center"/>
        <w:rPr>
          <w:sz w:val="28"/>
          <w:szCs w:val="28"/>
        </w:rPr>
      </w:pPr>
    </w:p>
    <w:p w14:paraId="07156A00" w14:textId="77777777" w:rsidR="009F3DE5" w:rsidRDefault="009F3DE5" w:rsidP="009F3DE5">
      <w:pPr>
        <w:jc w:val="center"/>
        <w:rPr>
          <w:sz w:val="28"/>
          <w:szCs w:val="28"/>
        </w:rPr>
      </w:pPr>
      <w:bookmarkStart w:id="0" w:name="_Hlk13575980"/>
      <w:r>
        <w:rPr>
          <w:sz w:val="28"/>
          <w:szCs w:val="28"/>
        </w:rPr>
        <w:t xml:space="preserve">Об  информации Контрольно-счетной палаты Республики Башкортостан                      по итогам проверки законности и результативности использования  межбюджетных трансфертов, предоставленных из бюджета Республики Башкортостан бюджету муниципального района, соблюдения установленного порядка управления и  распоряжения имуществом, находящимся в государственной и муниципальной собственности                                 в муниципальном районе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за 2016-2018 годы                              и отдельных вопросов по иным периодам</w:t>
      </w:r>
    </w:p>
    <w:p w14:paraId="5B903CD1" w14:textId="77777777" w:rsidR="009F3DE5" w:rsidRDefault="009F3DE5" w:rsidP="009F3DE5">
      <w:pPr>
        <w:jc w:val="center"/>
        <w:rPr>
          <w:sz w:val="28"/>
          <w:szCs w:val="28"/>
        </w:rPr>
      </w:pPr>
    </w:p>
    <w:p w14:paraId="477A0E51" w14:textId="52D23B04" w:rsidR="009F3DE5" w:rsidRDefault="009F3DE5" w:rsidP="009F3DE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D6078">
        <w:rPr>
          <w:rFonts w:hint="eastAsia"/>
          <w:sz w:val="28"/>
          <w:szCs w:val="28"/>
        </w:rPr>
        <w:t>Федеральным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законом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от</w:t>
      </w:r>
      <w:r w:rsidRPr="00ED6078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№</w:t>
      </w:r>
      <w:r w:rsidRPr="00ED6078">
        <w:rPr>
          <w:sz w:val="28"/>
          <w:szCs w:val="28"/>
        </w:rPr>
        <w:t xml:space="preserve"> 131-</w:t>
      </w:r>
      <w:r w:rsidRPr="00ED6078">
        <w:rPr>
          <w:rFonts w:hint="eastAsia"/>
          <w:sz w:val="28"/>
          <w:szCs w:val="28"/>
        </w:rPr>
        <w:t>ФЗ</w:t>
      </w:r>
      <w:r>
        <w:rPr>
          <w:sz w:val="28"/>
          <w:szCs w:val="28"/>
        </w:rPr>
        <w:t xml:space="preserve">                  </w:t>
      </w:r>
      <w:r w:rsidRPr="00ED6078">
        <w:rPr>
          <w:sz w:val="28"/>
          <w:szCs w:val="28"/>
        </w:rPr>
        <w:t xml:space="preserve"> «</w:t>
      </w:r>
      <w:r w:rsidRPr="00ED6078">
        <w:rPr>
          <w:rFonts w:hint="eastAsia"/>
          <w:sz w:val="28"/>
          <w:szCs w:val="28"/>
        </w:rPr>
        <w:t>Об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общих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принципах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организации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местного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самоуправления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в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Российской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Федерации»</w:t>
      </w:r>
      <w:r w:rsidRPr="00ED6078">
        <w:rPr>
          <w:sz w:val="28"/>
          <w:szCs w:val="28"/>
        </w:rPr>
        <w:t xml:space="preserve">, </w:t>
      </w:r>
      <w:r w:rsidRPr="002E2EF9">
        <w:rPr>
          <w:sz w:val="28"/>
          <w:szCs w:val="28"/>
        </w:rPr>
        <w:t xml:space="preserve">Уставом муниципального района </w:t>
      </w:r>
      <w:proofErr w:type="spellStart"/>
      <w:r w:rsidRPr="002E2EF9">
        <w:rPr>
          <w:sz w:val="28"/>
          <w:szCs w:val="28"/>
        </w:rPr>
        <w:t>Давлекановский</w:t>
      </w:r>
      <w:proofErr w:type="spellEnd"/>
      <w:r w:rsidRPr="002E2EF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рассмотрев и обсудив информацию Контрольно-счетной палаты Республики Башкортостан от 07 июня 2019 года №1006/19 по итогам проверки законности и результативности использования  межбюджетных трансфертов, предоставленных из бюджета Республики Башкортостан бюджету муниципального района, соблюдения установленного порядка управления и  распоряжения имуществом, находящимся в государственной и муниципальной собственности                              в муниципальном районе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за 2016-2018 годы и отдельных вопросов по иным периодам, 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р е ш и л :</w:t>
      </w:r>
    </w:p>
    <w:p w14:paraId="308424F3" w14:textId="67B5571B" w:rsidR="009F3DE5" w:rsidRDefault="009F3DE5" w:rsidP="009F3DE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Информацию Контрольно-счетной палаты Республики Башкортостан  от 07 июня 2019 года №1006/19 по итогам проверки законности и результативности использования межбюджетных трансфертов, предоставленных из бюджета Республики Башкортостан бюджету муниципального района, соблюдения установленного порядка управления и  распоряжения имуществом, находящимся в государственной и муниципальной собственности в муниципальном районе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за 2016-2018 годы и отдельных вопросов по иным периодам принять </w:t>
      </w:r>
      <w:r w:rsidR="004E72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сведению.</w:t>
      </w:r>
    </w:p>
    <w:p w14:paraId="588A4ADA" w14:textId="77777777" w:rsidR="009F3DE5" w:rsidRDefault="009F3DE5" w:rsidP="009F3DE5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Отметить, что в соответствии с представлением Контрольно-счетной палаты Республики Башкортостан по проверке законности и результативности использования межбюджетных трансфертов, предоставленных из бюджета Республики Башкортостан за 2016-2018 годы, и отдельных вопросов по  иным периодам в муниципальном районе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от 07 июня 2019 года № 31/19 Администрацией муниципального  района приняты оперативные и комплексные меры управленческого характера, разработан и утвержден план  мероприятий                    по устранению выявленных нарушений и недостатков, по привлечению </w:t>
      </w:r>
      <w:r>
        <w:rPr>
          <w:sz w:val="28"/>
          <w:szCs w:val="28"/>
        </w:rPr>
        <w:lastRenderedPageBreak/>
        <w:t>отдельных должностных лиц за их допущение к дисциплинарной ответственности.</w:t>
      </w:r>
    </w:p>
    <w:p w14:paraId="4C667F76" w14:textId="22BD582F" w:rsidR="009F3DE5" w:rsidRDefault="009F3DE5" w:rsidP="009F3DE5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4A59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434A59">
        <w:rPr>
          <w:sz w:val="28"/>
          <w:szCs w:val="28"/>
        </w:rPr>
        <w:t>Давлекановский</w:t>
      </w:r>
      <w:proofErr w:type="spellEnd"/>
      <w:r w:rsidR="00434A59">
        <w:rPr>
          <w:sz w:val="28"/>
          <w:szCs w:val="28"/>
        </w:rPr>
        <w:t xml:space="preserve"> район Республики Башкортостан р</w:t>
      </w:r>
      <w:r>
        <w:rPr>
          <w:sz w:val="28"/>
          <w:szCs w:val="28"/>
        </w:rPr>
        <w:t>екомендовать:</w:t>
      </w:r>
    </w:p>
    <w:p w14:paraId="1334ABC9" w14:textId="7713F5D7" w:rsidR="009F3DE5" w:rsidRDefault="009F3DE5" w:rsidP="009F3DE5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своевременному выполнению плана мероприятий по</w:t>
      </w:r>
      <w:r w:rsidRPr="00D520F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устранению выявленных нарушений и недостатков</w:t>
      </w:r>
      <w:r w:rsidR="00434A5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сроки;</w:t>
      </w:r>
    </w:p>
    <w:p w14:paraId="72C3B50C" w14:textId="5C5C2C20" w:rsidR="009443F2" w:rsidRDefault="00434A59" w:rsidP="00434A59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43F2">
        <w:rPr>
          <w:sz w:val="28"/>
          <w:szCs w:val="28"/>
        </w:rPr>
        <w:t xml:space="preserve"> обеспечить соблюдение бюджетного законодательства и установленного порядка управления и распоряжения имуществом;</w:t>
      </w:r>
    </w:p>
    <w:p w14:paraId="3DC3A023" w14:textId="598276BF" w:rsidR="00434A59" w:rsidRPr="001C0FBA" w:rsidRDefault="009443F2" w:rsidP="00434A59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4FE">
        <w:rPr>
          <w:sz w:val="28"/>
          <w:szCs w:val="28"/>
        </w:rPr>
        <w:t xml:space="preserve">актуализировать правовые акты администрации в соответствии </w:t>
      </w:r>
      <w:r w:rsidR="00B5084B">
        <w:rPr>
          <w:sz w:val="28"/>
          <w:szCs w:val="28"/>
        </w:rPr>
        <w:t xml:space="preserve">                     </w:t>
      </w:r>
      <w:r w:rsidR="00A214FE">
        <w:rPr>
          <w:sz w:val="28"/>
          <w:szCs w:val="28"/>
        </w:rPr>
        <w:t xml:space="preserve">с изменениями в законодательстве, </w:t>
      </w:r>
      <w:r w:rsidR="00434A59">
        <w:rPr>
          <w:sz w:val="28"/>
          <w:szCs w:val="28"/>
        </w:rPr>
        <w:t>своевременно подготовить и внести на рассмотрение Совета муниципального  района  проекты муниципальных правовых актов</w:t>
      </w:r>
      <w:r w:rsidR="004E72CB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434A59">
        <w:rPr>
          <w:sz w:val="28"/>
          <w:szCs w:val="28"/>
        </w:rPr>
        <w:t xml:space="preserve">о внесении  изменений и дополнений в ранее принятые решения Совета муниципального  района, регулирующие межбюджетные отношения, вопросы программного обеспечения социально-экономического развития муниципального района, соблюдения  установленного порядка  управления и распоряжения имуществом, находящимся в государственной и муниципального  собственности и обеспечить </w:t>
      </w:r>
      <w:r>
        <w:rPr>
          <w:sz w:val="28"/>
          <w:szCs w:val="28"/>
        </w:rPr>
        <w:t xml:space="preserve">строгое </w:t>
      </w:r>
      <w:r w:rsidR="00434A59">
        <w:rPr>
          <w:sz w:val="28"/>
          <w:szCs w:val="28"/>
        </w:rPr>
        <w:t>соблюдение их положений.</w:t>
      </w:r>
    </w:p>
    <w:p w14:paraId="66AEF04B" w14:textId="152DC1EF" w:rsidR="009F3DE5" w:rsidRDefault="00434A59" w:rsidP="00B119A9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ф</w:t>
      </w:r>
      <w:r w:rsidR="009F3DE5">
        <w:rPr>
          <w:sz w:val="28"/>
          <w:szCs w:val="28"/>
        </w:rPr>
        <w:t xml:space="preserve">инансовому управлению администрации муниципального района </w:t>
      </w:r>
      <w:proofErr w:type="spellStart"/>
      <w:r w:rsidR="009F3DE5">
        <w:rPr>
          <w:sz w:val="28"/>
          <w:szCs w:val="28"/>
        </w:rPr>
        <w:t>Давлекановский</w:t>
      </w:r>
      <w:proofErr w:type="spellEnd"/>
      <w:r w:rsidR="009F3DE5">
        <w:rPr>
          <w:sz w:val="28"/>
          <w:szCs w:val="28"/>
        </w:rPr>
        <w:t xml:space="preserve"> район Республики Башкортостан усилить контроль за законностью и результативностью (эффективности и  экономности)  использования межбюджетных трансфертов, предоставленных из бюджета Республики Башкортостан бюджету муниципального района, соблюдением установленного порядка управления и распоряжения имуществом, находящимся в государственной и муниципальной собственности в муниципальном районе </w:t>
      </w:r>
      <w:proofErr w:type="spellStart"/>
      <w:r w:rsidR="009F3DE5">
        <w:rPr>
          <w:sz w:val="28"/>
          <w:szCs w:val="28"/>
        </w:rPr>
        <w:t>Давлекановский</w:t>
      </w:r>
      <w:proofErr w:type="spellEnd"/>
      <w:r w:rsidR="009F3DE5">
        <w:rPr>
          <w:sz w:val="28"/>
          <w:szCs w:val="28"/>
        </w:rPr>
        <w:t xml:space="preserve"> район.  </w:t>
      </w:r>
    </w:p>
    <w:p w14:paraId="604568E0" w14:textId="432B9518" w:rsidR="009F3DE5" w:rsidRPr="001C0FBA" w:rsidRDefault="009F3DE5" w:rsidP="00B119A9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A59">
        <w:rPr>
          <w:sz w:val="28"/>
          <w:szCs w:val="28"/>
        </w:rPr>
        <w:t>5</w:t>
      </w:r>
      <w:r>
        <w:rPr>
          <w:sz w:val="28"/>
          <w:szCs w:val="28"/>
        </w:rPr>
        <w:t xml:space="preserve">. Президиуму Совета </w:t>
      </w:r>
      <w:r w:rsidR="00434A59">
        <w:rPr>
          <w:sz w:val="28"/>
          <w:szCs w:val="28"/>
        </w:rPr>
        <w:t>и постоянной</w:t>
      </w:r>
      <w:r>
        <w:rPr>
          <w:sz w:val="28"/>
          <w:szCs w:val="28"/>
        </w:rPr>
        <w:t xml:space="preserve"> комиссии Совета по бюджету, налогам, экономическому развитию, вопросам собственности и инвестиционной политике</w:t>
      </w:r>
      <w:r w:rsidR="00434A59">
        <w:rPr>
          <w:sz w:val="28"/>
          <w:szCs w:val="28"/>
        </w:rPr>
        <w:t xml:space="preserve"> усилить контроль за выполнением</w:t>
      </w:r>
      <w:r>
        <w:rPr>
          <w:sz w:val="28"/>
          <w:szCs w:val="28"/>
        </w:rPr>
        <w:t xml:space="preserve"> решени</w:t>
      </w:r>
      <w:r w:rsidR="00434A59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</w:t>
      </w:r>
      <w:r w:rsidR="00434A5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регулирующие межбюджетные </w:t>
      </w:r>
      <w:r w:rsidR="00434A59">
        <w:rPr>
          <w:sz w:val="28"/>
          <w:szCs w:val="28"/>
        </w:rPr>
        <w:t>отношения, управления</w:t>
      </w:r>
      <w:r>
        <w:rPr>
          <w:sz w:val="28"/>
          <w:szCs w:val="28"/>
        </w:rPr>
        <w:t xml:space="preserve"> и распоряжения имуществом, находящимся </w:t>
      </w:r>
      <w:r w:rsidR="00434A59">
        <w:rPr>
          <w:sz w:val="28"/>
          <w:szCs w:val="28"/>
        </w:rPr>
        <w:t>в государственной и муниципальной собственности.</w:t>
      </w:r>
      <w:r>
        <w:rPr>
          <w:sz w:val="28"/>
          <w:szCs w:val="28"/>
        </w:rPr>
        <w:t xml:space="preserve"> </w:t>
      </w:r>
    </w:p>
    <w:p w14:paraId="61D54E56" w14:textId="198AF1F3" w:rsidR="009F3DE5" w:rsidRPr="001C0FBA" w:rsidRDefault="009F3DE5" w:rsidP="00B119A9">
      <w:pPr>
        <w:ind w:firstLine="708"/>
        <w:jc w:val="both"/>
        <w:rPr>
          <w:sz w:val="28"/>
          <w:szCs w:val="28"/>
        </w:rPr>
      </w:pPr>
      <w:r w:rsidRPr="001C0FBA">
        <w:rPr>
          <w:sz w:val="28"/>
          <w:szCs w:val="28"/>
        </w:rPr>
        <w:t xml:space="preserve">  </w:t>
      </w:r>
      <w:r w:rsidR="00434A5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C0F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C0FBA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решение направить в Контрольно-счетную палату Республики Башкортостан</w:t>
      </w:r>
      <w:r w:rsidR="00AE05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его на официальном сайте Совета </w:t>
      </w:r>
      <w:r w:rsidRPr="001C0FB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Pr="001C0F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AE059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сети Интернет.</w:t>
      </w:r>
    </w:p>
    <w:p w14:paraId="4F2B27D6" w14:textId="16DF1173" w:rsidR="009F3DE5" w:rsidRDefault="009F3DE5" w:rsidP="00B119A9">
      <w:pPr>
        <w:ind w:firstLine="708"/>
        <w:jc w:val="both"/>
        <w:rPr>
          <w:sz w:val="28"/>
          <w:szCs w:val="28"/>
        </w:rPr>
      </w:pPr>
      <w:r w:rsidRPr="001C0FBA">
        <w:rPr>
          <w:sz w:val="28"/>
          <w:szCs w:val="28"/>
        </w:rPr>
        <w:t xml:space="preserve"> </w:t>
      </w:r>
      <w:r w:rsidR="00434A5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C0FB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ходом исполнения данно</w:t>
      </w:r>
      <w:r w:rsidRPr="001C0FBA">
        <w:rPr>
          <w:sz w:val="28"/>
          <w:szCs w:val="28"/>
        </w:rPr>
        <w:t xml:space="preserve">го </w:t>
      </w:r>
      <w:r>
        <w:rPr>
          <w:sz w:val="28"/>
          <w:szCs w:val="28"/>
        </w:rPr>
        <w:t>р</w:t>
      </w:r>
      <w:r w:rsidRPr="001C0FBA">
        <w:rPr>
          <w:sz w:val="28"/>
          <w:szCs w:val="28"/>
        </w:rPr>
        <w:t xml:space="preserve">ешения возложить на Президиум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Pr="001C0FBA">
        <w:rPr>
          <w:sz w:val="28"/>
          <w:szCs w:val="28"/>
        </w:rPr>
        <w:t xml:space="preserve"> район Республики Башкортостан.</w:t>
      </w:r>
    </w:p>
    <w:bookmarkEnd w:id="0"/>
    <w:p w14:paraId="45A41A7A" w14:textId="77777777" w:rsidR="009F3DE5" w:rsidRDefault="009F3DE5" w:rsidP="009F3DE5">
      <w:pPr>
        <w:jc w:val="both"/>
        <w:rPr>
          <w:sz w:val="28"/>
          <w:szCs w:val="28"/>
        </w:rPr>
      </w:pPr>
    </w:p>
    <w:p w14:paraId="43989D13" w14:textId="77777777" w:rsidR="009F3DE5" w:rsidRDefault="009F3DE5" w:rsidP="009F3DE5">
      <w:pPr>
        <w:jc w:val="both"/>
        <w:rPr>
          <w:sz w:val="28"/>
          <w:szCs w:val="28"/>
        </w:rPr>
      </w:pPr>
    </w:p>
    <w:p w14:paraId="6E32D3D6" w14:textId="35E8B6A9" w:rsidR="00AE6DB3" w:rsidRDefault="00E95D39" w:rsidP="00E95D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2AFC8E38" w14:textId="3DB842E6" w:rsidR="00E95D39" w:rsidRDefault="00E95D39" w:rsidP="00E95D39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1" w:name="_GoBack"/>
      <w:bookmarkEnd w:id="1"/>
      <w:r>
        <w:rPr>
          <w:sz w:val="28"/>
          <w:szCs w:val="28"/>
        </w:rPr>
        <w:t>униципального района</w:t>
      </w:r>
    </w:p>
    <w:p w14:paraId="229CFAB0" w14:textId="37E3F2A2" w:rsidR="00E95D39" w:rsidRDefault="00E95D39" w:rsidP="00E95D3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14:paraId="5E7133FA" w14:textId="3EE01182" w:rsidR="00E95D39" w:rsidRDefault="00E95D39" w:rsidP="00E95D39">
      <w:pPr>
        <w:jc w:val="right"/>
      </w:pPr>
      <w:r>
        <w:rPr>
          <w:sz w:val="28"/>
          <w:szCs w:val="28"/>
        </w:rPr>
        <w:t>Г.М. Якушин</w:t>
      </w:r>
    </w:p>
    <w:p w14:paraId="23017675" w14:textId="0A2A2C31" w:rsidR="00AE6DB3" w:rsidRDefault="00AE6DB3" w:rsidP="00805A8F"/>
    <w:p w14:paraId="4E15D8A4" w14:textId="3724E75E" w:rsidR="00AE6DB3" w:rsidRDefault="00AE6DB3" w:rsidP="00805A8F"/>
    <w:p w14:paraId="2E1273F7" w14:textId="14F787A6" w:rsidR="00AE6DB3" w:rsidRDefault="00AE6DB3" w:rsidP="00805A8F"/>
    <w:sectPr w:rsidR="00AE6DB3" w:rsidSect="00D520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0"/>
    <w:multiLevelType w:val="hybridMultilevel"/>
    <w:tmpl w:val="5AACE700"/>
    <w:lvl w:ilvl="0" w:tplc="E67CCC98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905DD"/>
    <w:multiLevelType w:val="hybridMultilevel"/>
    <w:tmpl w:val="BBC60C52"/>
    <w:lvl w:ilvl="0" w:tplc="8FD6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49"/>
    <w:rsid w:val="000358D5"/>
    <w:rsid w:val="00063066"/>
    <w:rsid w:val="00086236"/>
    <w:rsid w:val="000E5B80"/>
    <w:rsid w:val="00196938"/>
    <w:rsid w:val="001D0232"/>
    <w:rsid w:val="002E2A07"/>
    <w:rsid w:val="00434A59"/>
    <w:rsid w:val="004E72CB"/>
    <w:rsid w:val="00506552"/>
    <w:rsid w:val="00586828"/>
    <w:rsid w:val="006024BB"/>
    <w:rsid w:val="006D2974"/>
    <w:rsid w:val="006E5922"/>
    <w:rsid w:val="007B6FA1"/>
    <w:rsid w:val="007D66F9"/>
    <w:rsid w:val="00805A8F"/>
    <w:rsid w:val="008229DA"/>
    <w:rsid w:val="008B1C4C"/>
    <w:rsid w:val="00912C06"/>
    <w:rsid w:val="00931FC4"/>
    <w:rsid w:val="009443F2"/>
    <w:rsid w:val="00987349"/>
    <w:rsid w:val="009B4370"/>
    <w:rsid w:val="009B75B4"/>
    <w:rsid w:val="009F3DE5"/>
    <w:rsid w:val="00A00D1D"/>
    <w:rsid w:val="00A214FE"/>
    <w:rsid w:val="00A61214"/>
    <w:rsid w:val="00AE059A"/>
    <w:rsid w:val="00AE6DB3"/>
    <w:rsid w:val="00B119A9"/>
    <w:rsid w:val="00B5084B"/>
    <w:rsid w:val="00B820B9"/>
    <w:rsid w:val="00BA0A99"/>
    <w:rsid w:val="00BA628F"/>
    <w:rsid w:val="00C71431"/>
    <w:rsid w:val="00D37110"/>
    <w:rsid w:val="00D520FE"/>
    <w:rsid w:val="00D86D0C"/>
    <w:rsid w:val="00D977C7"/>
    <w:rsid w:val="00DB28BE"/>
    <w:rsid w:val="00E500F5"/>
    <w:rsid w:val="00E95D39"/>
    <w:rsid w:val="00ED033B"/>
    <w:rsid w:val="00F14007"/>
    <w:rsid w:val="00F90A9C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977C7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99"/>
    <w:qFormat/>
    <w:rsid w:val="002E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E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5B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F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F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977C7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99"/>
    <w:qFormat/>
    <w:rsid w:val="002E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E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5B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F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8C6D-007F-4FF7-A5AB-CC91AAE4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2019-07-09T05:59:00Z</cp:lastPrinted>
  <dcterms:created xsi:type="dcterms:W3CDTF">2019-05-22T11:47:00Z</dcterms:created>
  <dcterms:modified xsi:type="dcterms:W3CDTF">2019-07-16T10:36:00Z</dcterms:modified>
</cp:coreProperties>
</file>