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A4446C" w:rsidRPr="008A7F7B" w:rsidTr="00CC17B1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4446C" w:rsidRPr="008A7F7B" w:rsidRDefault="00A4446C" w:rsidP="00CC17B1">
            <w:pPr>
              <w:spacing w:after="0" w:line="240" w:lineRule="auto"/>
              <w:ind w:right="-104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proofErr w:type="spellStart"/>
            <w:proofErr w:type="gram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Баш</w:t>
            </w:r>
            <w:proofErr w:type="gramEnd"/>
            <w:r w:rsidRPr="008A7F7B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ҡортостан</w:t>
            </w:r>
            <w:proofErr w:type="spellEnd"/>
            <w:r w:rsidRPr="008A7F7B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proofErr w:type="spellStart"/>
            <w:r w:rsidRPr="008A7F7B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Республикаһы</w:t>
            </w:r>
            <w:proofErr w:type="spellEnd"/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Дәү</w:t>
            </w:r>
            <w:proofErr w:type="gram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әкән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районы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муниципаль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районының</w:t>
            </w:r>
            <w:proofErr w:type="spellEnd"/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Би</w:t>
            </w:r>
            <w:proofErr w:type="gram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8A7F7B">
              <w:rPr>
                <w:rFonts w:ascii="Arial" w:eastAsia="Times New Roman" w:hAnsi="Arial" w:cs="Arial"/>
                <w:sz w:val="24"/>
                <w:szCs w:val="24"/>
                <w:lang w:val="ba-RU"/>
              </w:rPr>
              <w:t>Ҡ</w:t>
            </w: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арамалы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билә</w:t>
            </w:r>
            <w:proofErr w:type="gram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әһе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хакими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әте</w:t>
            </w:r>
          </w:p>
          <w:p w:rsidR="00A4446C" w:rsidRPr="008A7F7B" w:rsidRDefault="00A4446C" w:rsidP="00CC1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A4446C" w:rsidRPr="008A7F7B" w:rsidRDefault="00A4446C" w:rsidP="00CC1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453422,  Дәүләкән районы, 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Бик-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ba-RU"/>
              </w:rPr>
              <w:t>Ҡ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>арамалы ауылы,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be-BY"/>
              </w:rPr>
              <w:t xml:space="preserve"> Үҙәк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урам, 27,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</w:rPr>
            </w:pPr>
            <w:r w:rsidRPr="008A7F7B">
              <w:rPr>
                <w:rFonts w:ascii="Arial" w:eastAsia="Times New Roman" w:hAnsi="Arial" w:cs="Arial"/>
                <w:sz w:val="14"/>
                <w:szCs w:val="24"/>
              </w:rPr>
              <w:t xml:space="preserve">тел./факс  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>(</w:t>
            </w:r>
            <w:r w:rsidRPr="008A7F7B">
              <w:rPr>
                <w:rFonts w:ascii="Arial" w:eastAsia="Times New Roman" w:hAnsi="Arial" w:cs="Arial"/>
                <w:sz w:val="14"/>
                <w:szCs w:val="24"/>
              </w:rPr>
              <w:t>34768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>)</w:t>
            </w:r>
            <w:r w:rsidRPr="008A7F7B">
              <w:rPr>
                <w:rFonts w:ascii="Arial" w:eastAsia="Times New Roman" w:hAnsi="Arial" w:cs="Arial"/>
                <w:sz w:val="14"/>
                <w:szCs w:val="24"/>
              </w:rPr>
              <w:t xml:space="preserve"> 3-41-88,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ba-RU"/>
              </w:rPr>
              <w:t xml:space="preserve"> 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tt-RU"/>
              </w:rPr>
            </w:pPr>
            <w:r w:rsidRPr="008A7F7B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 xml:space="preserve">e-mail: </w:t>
            </w:r>
            <w:r w:rsidRPr="008A7F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7F7B">
              <w:rPr>
                <w:rFonts w:ascii="Times New Roman" w:eastAsia="Times New Roman" w:hAnsi="Times New Roman"/>
                <w:sz w:val="16"/>
                <w:szCs w:val="24"/>
              </w:rPr>
              <w:t>bik_karm@bk.ru</w:t>
            </w:r>
            <w:r w:rsidRPr="008A7F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Бик-Кармалинский сельсовет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 Давлекановский район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7F7B">
              <w:rPr>
                <w:rFonts w:ascii="Arial" w:eastAsia="Times New Roman" w:hAnsi="Arial" w:cs="Arial"/>
                <w:sz w:val="24"/>
                <w:szCs w:val="24"/>
              </w:rPr>
              <w:t>Республики Башкортостан</w:t>
            </w:r>
          </w:p>
          <w:p w:rsidR="00A4446C" w:rsidRPr="008A7F7B" w:rsidRDefault="00A4446C" w:rsidP="00CC1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8A7F7B">
              <w:rPr>
                <w:rFonts w:ascii="Arial" w:eastAsia="Times New Roman" w:hAnsi="Arial" w:cs="Arial"/>
                <w:sz w:val="14"/>
                <w:szCs w:val="16"/>
              </w:rPr>
              <w:t xml:space="preserve">453422, Давлекановский район, 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8A7F7B">
              <w:rPr>
                <w:rFonts w:ascii="Arial" w:eastAsia="Times New Roman" w:hAnsi="Arial" w:cs="Arial"/>
                <w:sz w:val="14"/>
                <w:szCs w:val="16"/>
                <w:lang w:val="tt-RU"/>
              </w:rPr>
              <w:t xml:space="preserve"> с.Бик-Ка</w:t>
            </w:r>
            <w:proofErr w:type="spellStart"/>
            <w:r w:rsidRPr="008A7F7B">
              <w:rPr>
                <w:rFonts w:ascii="Arial" w:eastAsia="Times New Roman" w:hAnsi="Arial" w:cs="Arial"/>
                <w:sz w:val="14"/>
                <w:szCs w:val="16"/>
              </w:rPr>
              <w:t>рмалы</w:t>
            </w:r>
            <w:proofErr w:type="spellEnd"/>
            <w:r w:rsidRPr="008A7F7B">
              <w:rPr>
                <w:rFonts w:ascii="Arial" w:eastAsia="Times New Roman" w:hAnsi="Arial" w:cs="Arial"/>
                <w:sz w:val="14"/>
                <w:szCs w:val="16"/>
              </w:rPr>
              <w:t>, ул. Центральная,  27,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8A7F7B">
              <w:rPr>
                <w:rFonts w:ascii="Arial" w:eastAsia="Times New Roman" w:hAnsi="Arial" w:cs="Arial"/>
                <w:sz w:val="14"/>
                <w:szCs w:val="16"/>
              </w:rPr>
              <w:t xml:space="preserve">тел./факс </w:t>
            </w:r>
            <w:r w:rsidRPr="008A7F7B">
              <w:rPr>
                <w:rFonts w:ascii="Arial" w:eastAsia="Times New Roman" w:hAnsi="Arial" w:cs="Arial"/>
                <w:sz w:val="14"/>
                <w:szCs w:val="16"/>
                <w:lang w:val="tt-RU"/>
              </w:rPr>
              <w:t>(</w:t>
            </w:r>
            <w:r w:rsidRPr="008A7F7B">
              <w:rPr>
                <w:rFonts w:ascii="Arial" w:eastAsia="Times New Roman" w:hAnsi="Arial" w:cs="Arial"/>
                <w:sz w:val="14"/>
                <w:szCs w:val="16"/>
              </w:rPr>
              <w:t>34768</w:t>
            </w:r>
            <w:r w:rsidRPr="008A7F7B">
              <w:rPr>
                <w:rFonts w:ascii="Arial" w:eastAsia="Times New Roman" w:hAnsi="Arial" w:cs="Arial"/>
                <w:sz w:val="14"/>
                <w:szCs w:val="16"/>
                <w:lang w:val="tt-RU"/>
              </w:rPr>
              <w:t>)</w:t>
            </w:r>
            <w:r w:rsidRPr="008A7F7B">
              <w:rPr>
                <w:rFonts w:ascii="Arial" w:eastAsia="Times New Roman" w:hAnsi="Arial" w:cs="Arial"/>
                <w:sz w:val="14"/>
                <w:szCs w:val="16"/>
              </w:rPr>
              <w:t xml:space="preserve"> 3-41-88,</w:t>
            </w:r>
            <w:r w:rsidRPr="008A7F7B">
              <w:rPr>
                <w:rFonts w:ascii="Arial" w:eastAsia="Times New Roman" w:hAnsi="Arial" w:cs="Arial"/>
                <w:sz w:val="14"/>
                <w:szCs w:val="16"/>
                <w:lang w:val="ba-RU"/>
              </w:rPr>
              <w:t xml:space="preserve"> 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8A7F7B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>e</w:t>
            </w:r>
            <w:r w:rsidRPr="008A7F7B">
              <w:rPr>
                <w:rFonts w:ascii="Times New Roman" w:eastAsia="Times New Roman" w:hAnsi="Times New Roman"/>
                <w:sz w:val="16"/>
                <w:szCs w:val="24"/>
              </w:rPr>
              <w:t>-</w:t>
            </w:r>
            <w:r w:rsidRPr="008A7F7B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>mail</w:t>
            </w:r>
            <w:r w:rsidRPr="008A7F7B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:</w:t>
            </w:r>
            <w:r w:rsidRPr="008A7F7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8A7F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/>
              </w:rPr>
              <w:t>bik</w:t>
            </w:r>
            <w:proofErr w:type="spellEnd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_</w:t>
            </w:r>
            <w:proofErr w:type="spellStart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/>
              </w:rPr>
              <w:t>karm</w:t>
            </w:r>
            <w:proofErr w:type="spellEnd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@</w:t>
            </w:r>
            <w:proofErr w:type="spellStart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/>
              </w:rPr>
              <w:t>bk</w:t>
            </w:r>
            <w:proofErr w:type="spellEnd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.</w:t>
            </w:r>
            <w:proofErr w:type="spellStart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/>
              </w:rPr>
              <w:t>ru</w:t>
            </w:r>
            <w:proofErr w:type="spellEnd"/>
          </w:p>
        </w:tc>
      </w:tr>
    </w:tbl>
    <w:p w:rsidR="00A4446C" w:rsidRPr="008A7F7B" w:rsidRDefault="00A4446C" w:rsidP="00A444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446C" w:rsidRPr="00FC5326" w:rsidTr="00CC17B1">
        <w:tc>
          <w:tcPr>
            <w:tcW w:w="4785" w:type="dxa"/>
            <w:hideMark/>
          </w:tcPr>
          <w:p w:rsidR="00A4446C" w:rsidRPr="00FC5326" w:rsidRDefault="00A4446C" w:rsidP="00CC17B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>Исх.№</w:t>
            </w:r>
          </w:p>
          <w:p w:rsidR="00A4446C" w:rsidRPr="00FC5326" w:rsidRDefault="00A4446C" w:rsidP="00A4446C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</w:rPr>
              <w:t>03</w:t>
            </w:r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8"/>
              </w:rPr>
              <w:t>марта</w:t>
            </w:r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 xml:space="preserve">  2021 г.</w:t>
            </w:r>
          </w:p>
        </w:tc>
        <w:tc>
          <w:tcPr>
            <w:tcW w:w="4786" w:type="dxa"/>
            <w:hideMark/>
          </w:tcPr>
          <w:p w:rsidR="00A4446C" w:rsidRPr="00FC5326" w:rsidRDefault="00A4446C" w:rsidP="00CC17B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 xml:space="preserve">Прокуратура </w:t>
            </w:r>
            <w:proofErr w:type="spellStart"/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>Давлекановского</w:t>
            </w:r>
            <w:proofErr w:type="spellEnd"/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 xml:space="preserve"> района</w:t>
            </w:r>
          </w:p>
        </w:tc>
      </w:tr>
    </w:tbl>
    <w:p w:rsidR="00A4446C" w:rsidRDefault="00A4446C" w:rsidP="00861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46C" w:rsidRDefault="00A4446C" w:rsidP="00861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5A1" w:rsidRPr="0009591F" w:rsidRDefault="00B36378" w:rsidP="00B3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spellStart"/>
      <w:r w:rsidRPr="0009591F">
        <w:rPr>
          <w:rFonts w:ascii="Times New Roman" w:hAnsi="Times New Roman" w:cs="Times New Roman"/>
          <w:sz w:val="28"/>
          <w:szCs w:val="28"/>
        </w:rPr>
        <w:t>Давл</w:t>
      </w:r>
      <w:r w:rsidR="0009591F" w:rsidRPr="0009591F">
        <w:rPr>
          <w:rFonts w:ascii="Times New Roman" w:hAnsi="Times New Roman" w:cs="Times New Roman"/>
          <w:sz w:val="28"/>
          <w:szCs w:val="28"/>
        </w:rPr>
        <w:t>екановского</w:t>
      </w:r>
      <w:proofErr w:type="spellEnd"/>
      <w:r w:rsidR="0009591F" w:rsidRPr="0009591F">
        <w:rPr>
          <w:rFonts w:ascii="Times New Roman" w:hAnsi="Times New Roman" w:cs="Times New Roman"/>
          <w:sz w:val="28"/>
          <w:szCs w:val="28"/>
        </w:rPr>
        <w:t xml:space="preserve"> района от 03</w:t>
      </w:r>
      <w:r w:rsidR="00A323A1" w:rsidRPr="0009591F">
        <w:rPr>
          <w:rFonts w:ascii="Times New Roman" w:hAnsi="Times New Roman" w:cs="Times New Roman"/>
          <w:sz w:val="28"/>
          <w:szCs w:val="28"/>
        </w:rPr>
        <w:t>.03</w:t>
      </w:r>
      <w:r w:rsidR="00404FB4" w:rsidRPr="0009591F">
        <w:rPr>
          <w:rFonts w:ascii="Times New Roman" w:hAnsi="Times New Roman" w:cs="Times New Roman"/>
          <w:sz w:val="28"/>
          <w:szCs w:val="28"/>
        </w:rPr>
        <w:t>.2021</w:t>
      </w:r>
      <w:r w:rsidRPr="0009591F">
        <w:rPr>
          <w:rFonts w:ascii="Times New Roman" w:hAnsi="Times New Roman" w:cs="Times New Roman"/>
          <w:sz w:val="28"/>
          <w:szCs w:val="28"/>
        </w:rPr>
        <w:t xml:space="preserve"> № 41А-2021 рассмотрен с участием представителя прокуратуры Зубаревой Л.В.</w:t>
      </w:r>
    </w:p>
    <w:p w:rsidR="0009591F" w:rsidRPr="0009591F" w:rsidRDefault="0009591F" w:rsidP="0009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09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A4446C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0959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  <w:r w:rsidRPr="0009591F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поселении»</w:t>
      </w:r>
      <w:r w:rsidR="008A253C">
        <w:rPr>
          <w:rFonts w:ascii="Times New Roman" w:hAnsi="Times New Roman" w:cs="Times New Roman"/>
          <w:sz w:val="28"/>
          <w:szCs w:val="28"/>
        </w:rPr>
        <w:t>, который будет утвержден</w:t>
      </w:r>
      <w:r>
        <w:rPr>
          <w:rFonts w:ascii="Times New Roman" w:hAnsi="Times New Roman" w:cs="Times New Roman"/>
          <w:sz w:val="28"/>
          <w:szCs w:val="28"/>
        </w:rPr>
        <w:t xml:space="preserve"> на очередном заседании Совета сельского поселения.</w:t>
      </w:r>
    </w:p>
    <w:p w:rsidR="00A323A1" w:rsidRDefault="00A323A1" w:rsidP="00A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Pr="00B36378" w:rsidRDefault="00A4446C" w:rsidP="00A3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B36378" w:rsidP="00861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7730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4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56F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Бик-Кармалинский сельсовет                                            </w:t>
      </w:r>
      <w:r w:rsidR="00E12A6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09591F" w:rsidRDefault="0009591F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91F" w:rsidRDefault="0009591F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A4446C" w:rsidRPr="008A7F7B" w:rsidTr="00CC17B1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4446C" w:rsidRPr="008A7F7B" w:rsidRDefault="00A4446C" w:rsidP="00CC17B1">
            <w:pPr>
              <w:spacing w:after="0" w:line="240" w:lineRule="auto"/>
              <w:ind w:right="-104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Баш</w:t>
            </w:r>
            <w:r w:rsidRPr="008A7F7B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ҡортостан</w:t>
            </w:r>
            <w:proofErr w:type="spellEnd"/>
            <w:r w:rsidRPr="008A7F7B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proofErr w:type="spellStart"/>
            <w:r w:rsidRPr="008A7F7B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Республикаһы</w:t>
            </w:r>
            <w:proofErr w:type="spellEnd"/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Дәүләкән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районы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муниципаль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районының</w:t>
            </w:r>
            <w:proofErr w:type="spellEnd"/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8A7F7B">
              <w:rPr>
                <w:rFonts w:ascii="Arial" w:eastAsia="Times New Roman" w:hAnsi="Arial" w:cs="Arial"/>
                <w:sz w:val="24"/>
                <w:szCs w:val="24"/>
                <w:lang w:val="ba-RU"/>
              </w:rPr>
              <w:t>Ҡ</w:t>
            </w: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арамалы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биләмәһе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A7F7B">
              <w:rPr>
                <w:rFonts w:ascii="Arial" w:eastAsia="Times New Roman" w:hAnsi="Arial" w:cs="Arial"/>
                <w:sz w:val="24"/>
                <w:szCs w:val="24"/>
              </w:rPr>
              <w:t>хакими</w:t>
            </w:r>
            <w:proofErr w:type="spellEnd"/>
            <w:r w:rsidRPr="008A7F7B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әте</w:t>
            </w:r>
          </w:p>
          <w:p w:rsidR="00A4446C" w:rsidRPr="008A7F7B" w:rsidRDefault="00A4446C" w:rsidP="00CC1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A4446C" w:rsidRPr="008A7F7B" w:rsidRDefault="00A4446C" w:rsidP="00CC1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453422,  Дәүләкән районы, 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Бик-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ba-RU"/>
              </w:rPr>
              <w:t>Ҡ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>арамалы ауылы,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be-BY"/>
              </w:rPr>
              <w:t xml:space="preserve"> Үҙәк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урам, 27,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</w:rPr>
            </w:pPr>
            <w:r w:rsidRPr="008A7F7B">
              <w:rPr>
                <w:rFonts w:ascii="Arial" w:eastAsia="Times New Roman" w:hAnsi="Arial" w:cs="Arial"/>
                <w:sz w:val="14"/>
                <w:szCs w:val="24"/>
              </w:rPr>
              <w:t xml:space="preserve">тел./факс  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>(</w:t>
            </w:r>
            <w:r w:rsidRPr="008A7F7B">
              <w:rPr>
                <w:rFonts w:ascii="Arial" w:eastAsia="Times New Roman" w:hAnsi="Arial" w:cs="Arial"/>
                <w:sz w:val="14"/>
                <w:szCs w:val="24"/>
              </w:rPr>
              <w:t>34768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>)</w:t>
            </w:r>
            <w:r w:rsidRPr="008A7F7B">
              <w:rPr>
                <w:rFonts w:ascii="Arial" w:eastAsia="Times New Roman" w:hAnsi="Arial" w:cs="Arial"/>
                <w:sz w:val="14"/>
                <w:szCs w:val="24"/>
              </w:rPr>
              <w:t xml:space="preserve"> 3-41-88,</w:t>
            </w:r>
            <w:r w:rsidRPr="008A7F7B">
              <w:rPr>
                <w:rFonts w:ascii="Arial" w:eastAsia="Times New Roman" w:hAnsi="Arial" w:cs="Arial"/>
                <w:sz w:val="14"/>
                <w:szCs w:val="24"/>
                <w:lang w:val="ba-RU"/>
              </w:rPr>
              <w:t xml:space="preserve"> 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tt-RU"/>
              </w:rPr>
            </w:pPr>
            <w:r w:rsidRPr="008A7F7B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 xml:space="preserve">e-mail: </w:t>
            </w:r>
            <w:r w:rsidRPr="008A7F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7F7B">
              <w:rPr>
                <w:rFonts w:ascii="Times New Roman" w:eastAsia="Times New Roman" w:hAnsi="Times New Roman"/>
                <w:sz w:val="16"/>
                <w:szCs w:val="24"/>
              </w:rPr>
              <w:t>bik_karm@bk.ru</w:t>
            </w:r>
            <w:r w:rsidRPr="008A7F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7F7B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Бик-Кармалинский сельсовет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7F7B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 Давлекановский район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7F7B">
              <w:rPr>
                <w:rFonts w:ascii="Arial" w:eastAsia="Times New Roman" w:hAnsi="Arial" w:cs="Arial"/>
                <w:sz w:val="24"/>
                <w:szCs w:val="24"/>
              </w:rPr>
              <w:t>Республики Башкортостан</w:t>
            </w:r>
          </w:p>
          <w:p w:rsidR="00A4446C" w:rsidRPr="008A7F7B" w:rsidRDefault="00A4446C" w:rsidP="00CC1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8A7F7B">
              <w:rPr>
                <w:rFonts w:ascii="Arial" w:eastAsia="Times New Roman" w:hAnsi="Arial" w:cs="Arial"/>
                <w:sz w:val="14"/>
                <w:szCs w:val="16"/>
              </w:rPr>
              <w:t xml:space="preserve">453422, Давлекановский район, 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8A7F7B">
              <w:rPr>
                <w:rFonts w:ascii="Arial" w:eastAsia="Times New Roman" w:hAnsi="Arial" w:cs="Arial"/>
                <w:sz w:val="14"/>
                <w:szCs w:val="16"/>
                <w:lang w:val="tt-RU"/>
              </w:rPr>
              <w:t xml:space="preserve"> с.Бик-Ка</w:t>
            </w:r>
            <w:proofErr w:type="spellStart"/>
            <w:r w:rsidRPr="008A7F7B">
              <w:rPr>
                <w:rFonts w:ascii="Arial" w:eastAsia="Times New Roman" w:hAnsi="Arial" w:cs="Arial"/>
                <w:sz w:val="14"/>
                <w:szCs w:val="16"/>
              </w:rPr>
              <w:t>рмалы</w:t>
            </w:r>
            <w:proofErr w:type="spellEnd"/>
            <w:r w:rsidRPr="008A7F7B">
              <w:rPr>
                <w:rFonts w:ascii="Arial" w:eastAsia="Times New Roman" w:hAnsi="Arial" w:cs="Arial"/>
                <w:sz w:val="14"/>
                <w:szCs w:val="16"/>
              </w:rPr>
              <w:t>, ул. Центральная,  27,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8A7F7B">
              <w:rPr>
                <w:rFonts w:ascii="Arial" w:eastAsia="Times New Roman" w:hAnsi="Arial" w:cs="Arial"/>
                <w:sz w:val="14"/>
                <w:szCs w:val="16"/>
              </w:rPr>
              <w:t xml:space="preserve">тел./факс </w:t>
            </w:r>
            <w:r w:rsidRPr="008A7F7B">
              <w:rPr>
                <w:rFonts w:ascii="Arial" w:eastAsia="Times New Roman" w:hAnsi="Arial" w:cs="Arial"/>
                <w:sz w:val="14"/>
                <w:szCs w:val="16"/>
                <w:lang w:val="tt-RU"/>
              </w:rPr>
              <w:t>(</w:t>
            </w:r>
            <w:r w:rsidRPr="008A7F7B">
              <w:rPr>
                <w:rFonts w:ascii="Arial" w:eastAsia="Times New Roman" w:hAnsi="Arial" w:cs="Arial"/>
                <w:sz w:val="14"/>
                <w:szCs w:val="16"/>
              </w:rPr>
              <w:t>34768</w:t>
            </w:r>
            <w:r w:rsidRPr="008A7F7B">
              <w:rPr>
                <w:rFonts w:ascii="Arial" w:eastAsia="Times New Roman" w:hAnsi="Arial" w:cs="Arial"/>
                <w:sz w:val="14"/>
                <w:szCs w:val="16"/>
                <w:lang w:val="tt-RU"/>
              </w:rPr>
              <w:t>)</w:t>
            </w:r>
            <w:r w:rsidRPr="008A7F7B">
              <w:rPr>
                <w:rFonts w:ascii="Arial" w:eastAsia="Times New Roman" w:hAnsi="Arial" w:cs="Arial"/>
                <w:sz w:val="14"/>
                <w:szCs w:val="16"/>
              </w:rPr>
              <w:t xml:space="preserve"> 3-41-88,</w:t>
            </w:r>
            <w:r w:rsidRPr="008A7F7B">
              <w:rPr>
                <w:rFonts w:ascii="Arial" w:eastAsia="Times New Roman" w:hAnsi="Arial" w:cs="Arial"/>
                <w:sz w:val="14"/>
                <w:szCs w:val="16"/>
                <w:lang w:val="ba-RU"/>
              </w:rPr>
              <w:t xml:space="preserve"> </w:t>
            </w:r>
          </w:p>
          <w:p w:rsidR="00A4446C" w:rsidRPr="008A7F7B" w:rsidRDefault="00A4446C" w:rsidP="00CC17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8A7F7B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>e</w:t>
            </w:r>
            <w:r w:rsidRPr="008A7F7B">
              <w:rPr>
                <w:rFonts w:ascii="Times New Roman" w:eastAsia="Times New Roman" w:hAnsi="Times New Roman"/>
                <w:sz w:val="16"/>
                <w:szCs w:val="24"/>
              </w:rPr>
              <w:t>-</w:t>
            </w:r>
            <w:r w:rsidRPr="008A7F7B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>mail</w:t>
            </w:r>
            <w:r w:rsidRPr="008A7F7B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:</w:t>
            </w:r>
            <w:r w:rsidRPr="008A7F7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8A7F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/>
              </w:rPr>
              <w:t>bik</w:t>
            </w:r>
            <w:proofErr w:type="spellEnd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_</w:t>
            </w:r>
            <w:proofErr w:type="spellStart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/>
              </w:rPr>
              <w:t>karm</w:t>
            </w:r>
            <w:proofErr w:type="spellEnd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@</w:t>
            </w:r>
            <w:proofErr w:type="spellStart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/>
              </w:rPr>
              <w:t>bk</w:t>
            </w:r>
            <w:proofErr w:type="spellEnd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.</w:t>
            </w:r>
            <w:proofErr w:type="spellStart"/>
            <w:r w:rsidRPr="008A7F7B"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/>
              </w:rPr>
              <w:t>ru</w:t>
            </w:r>
            <w:proofErr w:type="spellEnd"/>
          </w:p>
        </w:tc>
      </w:tr>
    </w:tbl>
    <w:p w:rsidR="00A4446C" w:rsidRPr="008A7F7B" w:rsidRDefault="00A4446C" w:rsidP="00A444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446C" w:rsidRPr="00FC5326" w:rsidTr="00CC17B1">
        <w:tc>
          <w:tcPr>
            <w:tcW w:w="4785" w:type="dxa"/>
            <w:hideMark/>
          </w:tcPr>
          <w:p w:rsidR="00A4446C" w:rsidRPr="00FC5326" w:rsidRDefault="00A4446C" w:rsidP="00CC17B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 xml:space="preserve">Исх.№ </w:t>
            </w:r>
          </w:p>
          <w:p w:rsidR="00A4446C" w:rsidRPr="00FC5326" w:rsidRDefault="00A4446C" w:rsidP="00A4446C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</w:rPr>
              <w:t>17</w:t>
            </w:r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8"/>
              </w:rPr>
              <w:t>мая</w:t>
            </w:r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 xml:space="preserve">  2021 г.</w:t>
            </w:r>
          </w:p>
        </w:tc>
        <w:tc>
          <w:tcPr>
            <w:tcW w:w="4786" w:type="dxa"/>
            <w:hideMark/>
          </w:tcPr>
          <w:p w:rsidR="00A4446C" w:rsidRPr="00FC5326" w:rsidRDefault="00A4446C" w:rsidP="00CC17B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 xml:space="preserve">Прокуратура </w:t>
            </w:r>
            <w:proofErr w:type="spellStart"/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>Давлекановского</w:t>
            </w:r>
            <w:proofErr w:type="spellEnd"/>
            <w:r w:rsidRPr="00FC5326">
              <w:rPr>
                <w:rFonts w:ascii="Times New Roman" w:eastAsia="Times New Roman" w:hAnsi="Times New Roman"/>
                <w:sz w:val="26"/>
                <w:szCs w:val="28"/>
              </w:rPr>
              <w:t xml:space="preserve"> района</w:t>
            </w:r>
          </w:p>
        </w:tc>
      </w:tr>
    </w:tbl>
    <w:p w:rsidR="0009591F" w:rsidRDefault="0009591F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91F" w:rsidRPr="0009591F" w:rsidRDefault="0009591F" w:rsidP="0009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spellStart"/>
      <w:r w:rsidRPr="0009591F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09591F">
        <w:rPr>
          <w:rFonts w:ascii="Times New Roman" w:hAnsi="Times New Roman" w:cs="Times New Roman"/>
          <w:sz w:val="28"/>
          <w:szCs w:val="28"/>
        </w:rPr>
        <w:t xml:space="preserve"> района от 03.03.2021 № 41А-2021 рассмотрен с участием представителя прокуратуры Зубаревой Л.В.</w:t>
      </w:r>
    </w:p>
    <w:p w:rsidR="0009591F" w:rsidRPr="0009591F" w:rsidRDefault="0009591F" w:rsidP="0009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протеста прокуратуры района принято решение</w:t>
      </w:r>
      <w:r w:rsidRPr="0009591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A4446C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0959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  <w:r w:rsidRPr="0009591F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91F" w:rsidRDefault="0009591F" w:rsidP="0009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Pr="00B36378" w:rsidRDefault="00A4446C" w:rsidP="0009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91F" w:rsidRDefault="0009591F" w:rsidP="0009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A4446C" w:rsidRDefault="00A4446C" w:rsidP="0009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Бик-Кармалинский сельсовет                                                           </w:t>
      </w:r>
      <w:r w:rsidR="00A468B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09591F" w:rsidRDefault="0009591F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6C" w:rsidRDefault="00A444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378" w:rsidRDefault="00B36378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378" w:rsidRDefault="00B36378" w:rsidP="00E12A6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2C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12A61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6378" w:rsidRDefault="00B36378" w:rsidP="00E12A6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="00E1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36378" w:rsidRPr="00382C62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378" w:rsidRDefault="00B36378" w:rsidP="00E12A6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C14CE5" w:rsidRDefault="00E12A61" w:rsidP="00E12A6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2021 года №</w:t>
      </w:r>
      <w:r w:rsidR="00E31C91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B36378" w:rsidRPr="001141A0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378" w:rsidRPr="00751A4F" w:rsidRDefault="00D108CF" w:rsidP="0009591F">
      <w:pPr>
        <w:pStyle w:val="ConsNonformat"/>
        <w:ind w:right="0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3637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9591F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сельском поселения </w:t>
      </w:r>
      <w:r w:rsidR="00E12A61">
        <w:rPr>
          <w:rFonts w:ascii="Times New Roman" w:hAnsi="Times New Roman" w:cs="Times New Roman"/>
          <w:sz w:val="28"/>
          <w:szCs w:val="28"/>
        </w:rPr>
        <w:t>Бик-Кармалинский</w:t>
      </w:r>
      <w:r w:rsidR="000959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E12A6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36378" w:rsidRPr="00751A4F">
        <w:rPr>
          <w:sz w:val="28"/>
          <w:szCs w:val="28"/>
        </w:rPr>
        <w:t>»</w:t>
      </w:r>
      <w:proofErr w:type="gramEnd"/>
    </w:p>
    <w:p w:rsidR="00B36378" w:rsidRDefault="00B36378" w:rsidP="00B36378">
      <w:pPr>
        <w:pStyle w:val="Default"/>
        <w:jc w:val="center"/>
        <w:rPr>
          <w:color w:val="auto"/>
          <w:sz w:val="28"/>
          <w:szCs w:val="28"/>
        </w:rPr>
      </w:pPr>
    </w:p>
    <w:p w:rsidR="00D108CF" w:rsidRDefault="00B36378" w:rsidP="00B36378">
      <w:pPr>
        <w:pStyle w:val="Default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 w:rsidR="00751A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сельского поселения </w:t>
      </w:r>
      <w:r w:rsidR="00E12A61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D108CF">
        <w:rPr>
          <w:color w:val="auto"/>
          <w:sz w:val="28"/>
          <w:szCs w:val="28"/>
        </w:rPr>
        <w:t>,</w:t>
      </w:r>
    </w:p>
    <w:p w:rsidR="00404FB4" w:rsidRPr="00E12A61" w:rsidRDefault="00B36378" w:rsidP="00E12A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 Внести в Положение о бюджетном процессе в </w:t>
      </w:r>
      <w:r>
        <w:rPr>
          <w:sz w:val="28"/>
          <w:szCs w:val="28"/>
        </w:rPr>
        <w:t xml:space="preserve">сельском поселении </w:t>
      </w:r>
      <w:r w:rsidR="00E12A61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муниципального района</w:t>
      </w:r>
      <w:r w:rsidRPr="0009591F">
        <w:rPr>
          <w:sz w:val="28"/>
          <w:szCs w:val="28"/>
        </w:rPr>
        <w:t xml:space="preserve"> Давлекановский район Республики Башкортостан, утвержденное решением Совета </w:t>
      </w:r>
      <w:r>
        <w:rPr>
          <w:sz w:val="28"/>
          <w:szCs w:val="28"/>
        </w:rPr>
        <w:t xml:space="preserve">сельского поселения </w:t>
      </w:r>
      <w:r w:rsidR="00E12A61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</w:t>
      </w:r>
      <w:r w:rsidRPr="0009591F">
        <w:rPr>
          <w:sz w:val="28"/>
          <w:szCs w:val="28"/>
        </w:rPr>
        <w:t xml:space="preserve">муниципального района Давлекановский район Республики Башкортостан от </w:t>
      </w:r>
      <w:r w:rsidR="004F760C">
        <w:rPr>
          <w:sz w:val="28"/>
          <w:szCs w:val="28"/>
        </w:rPr>
        <w:t xml:space="preserve">11 апреля 2014 года </w:t>
      </w:r>
      <w:r>
        <w:rPr>
          <w:sz w:val="28"/>
          <w:szCs w:val="28"/>
        </w:rPr>
        <w:t>№</w:t>
      </w:r>
      <w:r w:rsidR="004F760C">
        <w:rPr>
          <w:sz w:val="28"/>
          <w:szCs w:val="28"/>
        </w:rPr>
        <w:t xml:space="preserve"> 10</w:t>
      </w:r>
      <w:r w:rsidRPr="0009591F">
        <w:rPr>
          <w:sz w:val="28"/>
          <w:szCs w:val="28"/>
        </w:rPr>
        <w:t xml:space="preserve"> </w:t>
      </w:r>
      <w:r w:rsidR="00E874EE">
        <w:rPr>
          <w:sz w:val="28"/>
          <w:szCs w:val="28"/>
        </w:rPr>
        <w:t>(далее</w:t>
      </w:r>
      <w:r w:rsidR="008A253C">
        <w:rPr>
          <w:sz w:val="28"/>
          <w:szCs w:val="28"/>
        </w:rPr>
        <w:t xml:space="preserve"> –</w:t>
      </w:r>
      <w:r w:rsidR="00E874EE">
        <w:rPr>
          <w:sz w:val="28"/>
          <w:szCs w:val="28"/>
        </w:rPr>
        <w:t xml:space="preserve"> Положение</w:t>
      </w:r>
      <w:r w:rsidR="008A253C">
        <w:rPr>
          <w:sz w:val="28"/>
          <w:szCs w:val="28"/>
        </w:rPr>
        <w:t>, сельское поселение</w:t>
      </w:r>
      <w:r w:rsidR="00E874EE">
        <w:rPr>
          <w:sz w:val="28"/>
          <w:szCs w:val="28"/>
        </w:rPr>
        <w:t>)</w:t>
      </w:r>
      <w:r w:rsidR="009E6632">
        <w:rPr>
          <w:sz w:val="28"/>
          <w:szCs w:val="28"/>
        </w:rPr>
        <w:t>,</w:t>
      </w:r>
      <w:r w:rsidR="00E874EE">
        <w:rPr>
          <w:sz w:val="28"/>
          <w:szCs w:val="28"/>
        </w:rPr>
        <w:t xml:space="preserve">  </w:t>
      </w:r>
      <w:r w:rsidRPr="0009591F">
        <w:rPr>
          <w:sz w:val="28"/>
          <w:szCs w:val="28"/>
        </w:rPr>
        <w:t>следующие изменения:</w:t>
      </w: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1.1. </w:t>
      </w:r>
      <w:r w:rsidR="00DF4AD9">
        <w:rPr>
          <w:sz w:val="28"/>
          <w:szCs w:val="28"/>
        </w:rPr>
        <w:t>Статью 9</w:t>
      </w:r>
      <w:r w:rsidRPr="0009591F">
        <w:rPr>
          <w:sz w:val="28"/>
          <w:szCs w:val="28"/>
        </w:rPr>
        <w:t xml:space="preserve"> </w:t>
      </w:r>
      <w:r w:rsidR="00E874EE">
        <w:rPr>
          <w:sz w:val="28"/>
          <w:szCs w:val="28"/>
        </w:rPr>
        <w:t xml:space="preserve">Положения </w:t>
      </w:r>
      <w:r w:rsidRPr="0009591F">
        <w:rPr>
          <w:sz w:val="28"/>
          <w:szCs w:val="28"/>
        </w:rPr>
        <w:t>признать утратившей силу.</w:t>
      </w: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>1.2. В статье 15</w:t>
      </w:r>
      <w:r w:rsidR="00E874EE">
        <w:rPr>
          <w:sz w:val="28"/>
          <w:szCs w:val="28"/>
        </w:rPr>
        <w:t xml:space="preserve"> Положения</w:t>
      </w:r>
      <w:r w:rsidRPr="0009591F">
        <w:rPr>
          <w:sz w:val="28"/>
          <w:szCs w:val="28"/>
        </w:rPr>
        <w:t>:</w:t>
      </w:r>
    </w:p>
    <w:p w:rsidR="00831B79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а) </w:t>
      </w:r>
      <w:r w:rsidR="00831B79">
        <w:rPr>
          <w:rFonts w:ascii="Times New Roman" w:hAnsi="Times New Roman" w:cs="Times New Roman"/>
          <w:sz w:val="28"/>
          <w:szCs w:val="28"/>
        </w:rPr>
        <w:t>пункт</w:t>
      </w:r>
      <w:r w:rsidRPr="0009591F">
        <w:rPr>
          <w:rFonts w:ascii="Times New Roman" w:hAnsi="Times New Roman" w:cs="Times New Roman"/>
          <w:sz w:val="28"/>
          <w:szCs w:val="28"/>
        </w:rPr>
        <w:t xml:space="preserve"> 8 </w:t>
      </w:r>
      <w:r w:rsidR="00831B79">
        <w:rPr>
          <w:rFonts w:ascii="Times New Roman" w:hAnsi="Times New Roman" w:cs="Times New Roman"/>
          <w:sz w:val="28"/>
          <w:szCs w:val="28"/>
        </w:rPr>
        <w:t>статьи 15 дополнить абзацем 2 следующего содержания:</w:t>
      </w:r>
    </w:p>
    <w:p w:rsidR="00831B79" w:rsidRPr="00831B79" w:rsidRDefault="00831B79" w:rsidP="00831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B79">
        <w:rPr>
          <w:rFonts w:ascii="Times New Roman" w:hAnsi="Times New Roman" w:cs="Times New Roman"/>
          <w:color w:val="000000"/>
          <w:sz w:val="28"/>
          <w:szCs w:val="28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 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 xml:space="preserve">Договоры (соглашения)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субсидий 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 xml:space="preserve">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б) дополнить </w:t>
      </w:r>
      <w:r w:rsidR="00E874EE">
        <w:rPr>
          <w:sz w:val="28"/>
          <w:szCs w:val="28"/>
        </w:rPr>
        <w:t>статью 15</w:t>
      </w:r>
      <w:r w:rsidR="00831B79">
        <w:rPr>
          <w:sz w:val="28"/>
          <w:szCs w:val="28"/>
        </w:rPr>
        <w:t xml:space="preserve"> Положения</w:t>
      </w:r>
      <w:r w:rsidR="00E874EE">
        <w:rPr>
          <w:sz w:val="28"/>
          <w:szCs w:val="28"/>
        </w:rPr>
        <w:t xml:space="preserve"> </w:t>
      </w:r>
      <w:r w:rsidRPr="0009591F">
        <w:rPr>
          <w:sz w:val="28"/>
          <w:szCs w:val="28"/>
        </w:rPr>
        <w:t xml:space="preserve">пунктом 9 </w:t>
      </w:r>
      <w:r w:rsidR="00831B79">
        <w:rPr>
          <w:sz w:val="28"/>
          <w:szCs w:val="28"/>
        </w:rPr>
        <w:t xml:space="preserve"> следующего</w:t>
      </w:r>
      <w:r w:rsidRPr="0009591F">
        <w:rPr>
          <w:sz w:val="28"/>
          <w:szCs w:val="28"/>
        </w:rPr>
        <w:t xml:space="preserve"> </w:t>
      </w:r>
      <w:r w:rsidR="00831B79">
        <w:rPr>
          <w:sz w:val="28"/>
          <w:szCs w:val="28"/>
        </w:rPr>
        <w:t>содержания</w:t>
      </w:r>
      <w:r w:rsidRPr="0009591F">
        <w:rPr>
          <w:sz w:val="28"/>
          <w:szCs w:val="28"/>
        </w:rPr>
        <w:t>: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«9. Субсидии в целях финансового обеспечения исполнения муниципального социального заказа на оказание муниципальных услуг                    в социальной сфере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являющимся исполнителями таких ус</w:t>
      </w:r>
      <w:r w:rsidR="00831B79">
        <w:rPr>
          <w:rFonts w:ascii="Times New Roman" w:hAnsi="Times New Roman" w:cs="Times New Roman"/>
          <w:sz w:val="28"/>
          <w:szCs w:val="28"/>
        </w:rPr>
        <w:t>луг, предоставляются из бюджета сельского поселения в соответствии со статьей 78.4 Бюджетного кодекса РФ</w:t>
      </w:r>
      <w:r w:rsidRPr="0009591F">
        <w:rPr>
          <w:rFonts w:ascii="Times New Roman" w:hAnsi="Times New Roman" w:cs="Times New Roman"/>
          <w:sz w:val="28"/>
          <w:szCs w:val="28"/>
        </w:rPr>
        <w:t>.</w:t>
      </w: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lastRenderedPageBreak/>
        <w:t xml:space="preserve">1.3. В статье 16 </w:t>
      </w:r>
      <w:r w:rsidR="00E874EE">
        <w:rPr>
          <w:sz w:val="28"/>
          <w:szCs w:val="28"/>
        </w:rPr>
        <w:t>Положения</w:t>
      </w:r>
      <w:r w:rsidRPr="0009591F">
        <w:rPr>
          <w:sz w:val="28"/>
          <w:szCs w:val="28"/>
        </w:rPr>
        <w:t>:</w:t>
      </w:r>
    </w:p>
    <w:p w:rsidR="0009591F" w:rsidRPr="0009591F" w:rsidRDefault="0009591F" w:rsidP="0009591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а) в пункте 1 абзац 1 </w:t>
      </w:r>
      <w:r w:rsidR="008A253C">
        <w:rPr>
          <w:sz w:val="28"/>
          <w:szCs w:val="28"/>
        </w:rPr>
        <w:t xml:space="preserve">статьи 16 </w:t>
      </w:r>
      <w:r w:rsidRPr="0009591F">
        <w:rPr>
          <w:sz w:val="28"/>
          <w:szCs w:val="28"/>
        </w:rPr>
        <w:t>изложить в следующей редакции: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«</w:t>
      </w:r>
      <w:bookmarkStart w:id="1" w:name="Par0"/>
      <w:bookmarkEnd w:id="1"/>
      <w:r w:rsidRPr="0009591F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преду</w:t>
      </w:r>
      <w:r w:rsidR="00E874EE">
        <w:rPr>
          <w:rFonts w:ascii="Times New Roman" w:hAnsi="Times New Roman" w:cs="Times New Roman"/>
          <w:sz w:val="28"/>
          <w:szCs w:val="28"/>
        </w:rPr>
        <w:t xml:space="preserve">сматриваются субсидии бюджетным </w:t>
      </w:r>
      <w:r w:rsidRPr="0009591F">
        <w:rPr>
          <w:rFonts w:ascii="Times New Roman" w:hAnsi="Times New Roman" w:cs="Times New Roman"/>
          <w:sz w:val="28"/>
          <w:szCs w:val="28"/>
        </w:rPr>
        <w:t>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имущества.».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б) </w:t>
      </w:r>
      <w:r w:rsidR="00E874EE">
        <w:rPr>
          <w:rFonts w:ascii="Times New Roman" w:hAnsi="Times New Roman" w:cs="Times New Roman"/>
          <w:sz w:val="28"/>
          <w:szCs w:val="28"/>
        </w:rPr>
        <w:t>абзац 3 пункта</w:t>
      </w:r>
      <w:r w:rsidRPr="0009591F">
        <w:rPr>
          <w:rFonts w:ascii="Times New Roman" w:hAnsi="Times New Roman" w:cs="Times New Roman"/>
          <w:sz w:val="28"/>
          <w:szCs w:val="28"/>
        </w:rPr>
        <w:t xml:space="preserve"> 1 </w:t>
      </w:r>
      <w:r w:rsidR="008A253C"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Pr="000959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0959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субсидий                      в соответствии с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пункта (за исключением субсидий, предоставляемых в соответствии со </w:t>
      </w:r>
      <w:hyperlink r:id="rId8" w:history="1">
        <w:r w:rsidRPr="0009591F">
          <w:rPr>
            <w:rFonts w:ascii="Times New Roman" w:hAnsi="Times New Roman" w:cs="Times New Roman"/>
            <w:sz w:val="28"/>
            <w:szCs w:val="28"/>
          </w:rPr>
          <w:t>статьей 16.1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Положения) из бюджета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акты, устанавливающие порядок определения объема и условия предоставления субсидий в соответствии с </w:t>
      </w:r>
      <w:hyperlink r:id="rId9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пункта, должны соответствовать </w:t>
      </w:r>
      <w:hyperlink r:id="rId10" w:history="1">
        <w:r w:rsidRPr="0009591F">
          <w:rPr>
            <w:rFonts w:ascii="Times New Roman" w:hAnsi="Times New Roman" w:cs="Times New Roman"/>
            <w:sz w:val="28"/>
            <w:szCs w:val="28"/>
          </w:rPr>
          <w:t>общим требованиям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Российской Федерации». 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в) пункт 3 </w:t>
      </w:r>
      <w:r w:rsidR="00831B79"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="00E874E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959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591F" w:rsidRPr="00AB1E0F" w:rsidRDefault="0009591F" w:rsidP="00AB1E0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«3. При предоставлении субсидий, указанных в </w:t>
      </w:r>
      <w:hyperlink r:id="rId11" w:history="1">
        <w:r w:rsidRPr="0009591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959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обязательными условиями их предоставления, включаемыми </w:t>
      </w:r>
      <w:r w:rsidR="00E874EE">
        <w:rPr>
          <w:rFonts w:ascii="Times New Roman" w:hAnsi="Times New Roman" w:cs="Times New Roman"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sz w:val="28"/>
          <w:szCs w:val="28"/>
        </w:rPr>
        <w:t>в договоры (соглашения) о предоставлении субсидий и (ил</w:t>
      </w:r>
      <w:r w:rsidR="008A253C">
        <w:rPr>
          <w:rFonts w:ascii="Times New Roman" w:hAnsi="Times New Roman" w:cs="Times New Roman"/>
          <w:sz w:val="28"/>
          <w:szCs w:val="28"/>
        </w:rPr>
        <w:t xml:space="preserve">и) в </w:t>
      </w:r>
      <w:r w:rsidRPr="0009591F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</w:t>
      </w:r>
      <w:r w:rsidR="00E874EE">
        <w:rPr>
          <w:rFonts w:ascii="Times New Roman" w:hAnsi="Times New Roman" w:cs="Times New Roman"/>
          <w:sz w:val="28"/>
          <w:szCs w:val="28"/>
        </w:rPr>
        <w:t xml:space="preserve">ие затрат получателей субсидий, </w:t>
      </w:r>
      <w:r w:rsidRPr="0009591F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AB1E0F">
        <w:rPr>
          <w:rFonts w:ascii="Times New Roman" w:hAnsi="Times New Roman" w:cs="Times New Roman"/>
          <w:sz w:val="28"/>
          <w:szCs w:val="28"/>
        </w:rPr>
        <w:t xml:space="preserve">оборудования, сырья и комплектующих изделий, а также иных операций в случаях, определенных </w:t>
      </w:r>
      <w:r w:rsidR="00AB1E0F" w:rsidRPr="00AB1E0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регулирующими </w:t>
      </w:r>
      <w:r w:rsidR="00AB1E0F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субсидий</w:t>
      </w:r>
      <w:r w:rsidRPr="0009591F">
        <w:rPr>
          <w:rFonts w:ascii="Times New Roman" w:hAnsi="Times New Roman" w:cs="Times New Roman"/>
          <w:sz w:val="28"/>
          <w:szCs w:val="28"/>
        </w:rPr>
        <w:t>».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г) дополнить </w:t>
      </w:r>
      <w:r w:rsidR="00E874EE">
        <w:rPr>
          <w:rFonts w:ascii="Times New Roman" w:hAnsi="Times New Roman" w:cs="Times New Roman"/>
          <w:sz w:val="28"/>
          <w:szCs w:val="28"/>
        </w:rPr>
        <w:t xml:space="preserve">статью 16 Положения </w:t>
      </w:r>
      <w:r w:rsidRPr="0009591F">
        <w:rPr>
          <w:rFonts w:ascii="Times New Roman" w:hAnsi="Times New Roman" w:cs="Times New Roman"/>
          <w:sz w:val="28"/>
          <w:szCs w:val="28"/>
        </w:rPr>
        <w:t xml:space="preserve">пунктом 7 следующего содержания: 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lastRenderedPageBreak/>
        <w:t xml:space="preserve">«7. Субсидии в целях финансового обеспечения исполнения муниципального социального заказа на оказание муниципальных услуг                           в социальной сфере некоммерческим организациям, указанным в </w:t>
      </w:r>
      <w:hyperlink r:id="rId13" w:history="1">
        <w:r w:rsidRPr="000959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являющимся исполнителями таких ус</w:t>
      </w:r>
      <w:r w:rsidR="00E874EE">
        <w:rPr>
          <w:rFonts w:ascii="Times New Roman" w:hAnsi="Times New Roman" w:cs="Times New Roman"/>
          <w:sz w:val="28"/>
          <w:szCs w:val="28"/>
        </w:rPr>
        <w:t>луг, предоставляются из бюджета</w:t>
      </w:r>
      <w:r w:rsidRPr="0009591F">
        <w:rPr>
          <w:rFonts w:ascii="Times New Roman" w:hAnsi="Times New Roman" w:cs="Times New Roman"/>
          <w:sz w:val="28"/>
          <w:szCs w:val="28"/>
        </w:rPr>
        <w:t xml:space="preserve">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1B79">
        <w:rPr>
          <w:rFonts w:ascii="Times New Roman" w:hAnsi="Times New Roman" w:cs="Times New Roman"/>
          <w:sz w:val="28"/>
          <w:szCs w:val="28"/>
        </w:rPr>
        <w:t xml:space="preserve"> в соответствии со статьей 78.4 Бюджетного кодекса РФ</w:t>
      </w:r>
      <w:r w:rsidRPr="0009591F">
        <w:rPr>
          <w:rFonts w:ascii="Times New Roman" w:hAnsi="Times New Roman" w:cs="Times New Roman"/>
          <w:sz w:val="28"/>
          <w:szCs w:val="28"/>
        </w:rPr>
        <w:t>».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г) дополнить пунктом 8 следующего содержания: 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«8.Заключение договоров (соглашений) о предоставлении субсидий, предусмотренных </w:t>
      </w:r>
      <w:hyperlink r:id="rId14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9591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959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из бюджета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>,</w:t>
      </w:r>
      <w:r w:rsidR="008A253C">
        <w:rPr>
          <w:rFonts w:ascii="Times New Roman" w:hAnsi="Times New Roman" w:cs="Times New Roman"/>
          <w:sz w:val="28"/>
          <w:szCs w:val="28"/>
        </w:rPr>
        <w:t xml:space="preserve"> принимаемыми в определяемом ею</w:t>
      </w:r>
      <w:r w:rsidRPr="0009591F">
        <w:rPr>
          <w:rFonts w:ascii="Times New Roman" w:hAnsi="Times New Roman" w:cs="Times New Roman"/>
          <w:sz w:val="28"/>
          <w:szCs w:val="28"/>
        </w:rPr>
        <w:t xml:space="preserve"> порядке».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1.4. Дополнить </w:t>
      </w:r>
      <w:r w:rsidR="00E874E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A253C">
        <w:rPr>
          <w:rFonts w:ascii="Times New Roman" w:hAnsi="Times New Roman" w:cs="Times New Roman"/>
          <w:sz w:val="28"/>
          <w:szCs w:val="28"/>
        </w:rPr>
        <w:t>статьей 16.1</w:t>
      </w:r>
      <w:r w:rsidRPr="000959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8A253C">
        <w:rPr>
          <w:rFonts w:ascii="Times New Roman" w:hAnsi="Times New Roman" w:cs="Times New Roman"/>
          <w:sz w:val="28"/>
          <w:szCs w:val="28"/>
        </w:rPr>
        <w:t>16.1</w:t>
      </w:r>
      <w:r w:rsidRPr="00095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bCs/>
          <w:sz w:val="28"/>
          <w:szCs w:val="28"/>
        </w:rPr>
        <w:t>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1. В бюджете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17" w:history="1">
        <w:r w:rsidRPr="00095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74EE">
        <w:rPr>
          <w:rFonts w:ascii="Times New Roman" w:hAnsi="Times New Roman" w:cs="Times New Roman"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 иными нормативными правовыми актами Российской Федерации: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1) на финансовое обеспечение выполнения бюджетными и автономными учреждениями муниципального задания;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2) на оплату соглашения об оказании муниципальных услуг                                в социальной сфере, заключенного по результатам конкурса;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09591F">
        <w:rPr>
          <w:rFonts w:ascii="Times New Roman" w:hAnsi="Times New Roman" w:cs="Times New Roman"/>
          <w:sz w:val="28"/>
          <w:szCs w:val="28"/>
        </w:rPr>
        <w:t>3) на оплату соглашения о финансовом обеспечении (возмещении) затрат, связанных с оказанием муниципальных услуг в социальной сфере                        в соответствии с социальным сертификатом на получение муниципальной услуги в социальной сфере.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2. Предоставление субсидий, предусмотренных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из бюджета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администрацией </w:t>
      </w:r>
      <w:r w:rsidR="00E87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, на основании соглашений, заключенных по результатам отбора исполнителей муниципальных услуг в социальной сфере в соответствии с Федеральным </w:t>
      </w:r>
      <w:hyperlink r:id="rId18" w:history="1">
        <w:r w:rsidRPr="00095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"О государственном (муниципальном) социальном заказе                           на оказание государственных (муниципальных) услуг в социальной сфере"                    и принятыми в соответствии с ним иными нормативными правовыми актами Российской Федерации.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3. Соглашения, предусмотренные настоящей статьей, заключаются                            на срок оказания муниципальной услуги в социальной сфере, указанный                    </w:t>
      </w:r>
      <w:r w:rsidRPr="0009591F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социальном заказе на оказание муниципальных услуг                      в социальной сфере, который может превышать срок действия доведенных           до получателя бюджетных средств лимитов бюджетных обязательств            на предоставление субсидий, предусмотренных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9591F" w:rsidRPr="0009591F" w:rsidRDefault="0009591F" w:rsidP="0009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4. Не использованные в отчетном финансовом году остатки субсидий, предоставляемых в соответствии с соглашениями, предусмотренными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остаются в распоряжении исполнителей муниципальных услуг в социальной сфере при условии соблюдения ими условий, установленных такими соглашениями».</w:t>
      </w:r>
    </w:p>
    <w:p w:rsidR="00B36378" w:rsidRDefault="00AB206F" w:rsidP="00B363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B36378">
        <w:rPr>
          <w:sz w:val="28"/>
          <w:szCs w:val="28"/>
        </w:rPr>
        <w:t xml:space="preserve">. </w:t>
      </w:r>
      <w:r w:rsidR="00E874EE">
        <w:rPr>
          <w:sz w:val="28"/>
          <w:szCs w:val="28"/>
        </w:rPr>
        <w:t xml:space="preserve">Настоящее решение опубликовать </w:t>
      </w:r>
      <w:r w:rsidR="00B36378">
        <w:rPr>
          <w:color w:val="auto"/>
          <w:sz w:val="28"/>
          <w:szCs w:val="28"/>
        </w:rPr>
        <w:t>в районных газетах «</w:t>
      </w:r>
      <w:proofErr w:type="spellStart"/>
      <w:r w:rsidR="00B36378">
        <w:rPr>
          <w:color w:val="auto"/>
          <w:sz w:val="28"/>
          <w:szCs w:val="28"/>
        </w:rPr>
        <w:t>Асылыкуль</w:t>
      </w:r>
      <w:proofErr w:type="spellEnd"/>
      <w:r w:rsidR="00B36378">
        <w:rPr>
          <w:color w:val="auto"/>
          <w:sz w:val="28"/>
          <w:szCs w:val="28"/>
        </w:rPr>
        <w:t>» и «</w:t>
      </w:r>
      <w:proofErr w:type="spellStart"/>
      <w:r w:rsidR="00B36378">
        <w:rPr>
          <w:color w:val="auto"/>
          <w:sz w:val="28"/>
          <w:szCs w:val="28"/>
        </w:rPr>
        <w:t>Балкантау</w:t>
      </w:r>
      <w:proofErr w:type="spellEnd"/>
      <w:r w:rsidR="00B36378">
        <w:rPr>
          <w:color w:val="auto"/>
          <w:sz w:val="28"/>
          <w:szCs w:val="28"/>
        </w:rPr>
        <w:t>»</w:t>
      </w:r>
      <w:r w:rsidR="00404FB4">
        <w:rPr>
          <w:color w:val="auto"/>
          <w:sz w:val="28"/>
          <w:szCs w:val="28"/>
        </w:rPr>
        <w:t xml:space="preserve"> и разместить на официальном сайте Совета сельского поселения </w:t>
      </w:r>
      <w:r w:rsidR="00E12A61">
        <w:rPr>
          <w:sz w:val="28"/>
          <w:szCs w:val="28"/>
        </w:rPr>
        <w:t>Бик-Кармалинский</w:t>
      </w:r>
      <w:r w:rsidR="00404FB4"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B36378" w:rsidRDefault="00B36378" w:rsidP="00B36378">
      <w:pPr>
        <w:pStyle w:val="Default"/>
        <w:jc w:val="both"/>
        <w:rPr>
          <w:color w:val="auto"/>
          <w:sz w:val="28"/>
          <w:szCs w:val="28"/>
        </w:rPr>
      </w:pPr>
    </w:p>
    <w:p w:rsidR="00E12A61" w:rsidRDefault="00E12A61" w:rsidP="00B36378">
      <w:pPr>
        <w:pStyle w:val="Default"/>
        <w:jc w:val="both"/>
        <w:rPr>
          <w:color w:val="auto"/>
          <w:sz w:val="28"/>
          <w:szCs w:val="28"/>
        </w:rPr>
      </w:pPr>
    </w:p>
    <w:p w:rsidR="00B36378" w:rsidRDefault="00B36378" w:rsidP="00B363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</w:t>
      </w:r>
    </w:p>
    <w:p w:rsidR="00E12A61" w:rsidRDefault="00E12A61" w:rsidP="00B36378">
      <w:pPr>
        <w:pStyle w:val="Default"/>
        <w:jc w:val="both"/>
        <w:rPr>
          <w:color w:val="auto"/>
          <w:sz w:val="28"/>
          <w:szCs w:val="28"/>
        </w:rPr>
      </w:pPr>
    </w:p>
    <w:p w:rsidR="00B36378" w:rsidRDefault="00E12A61" w:rsidP="00B3637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Бик-Кармалинский сельсовет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B36378" w:rsidRDefault="00B36378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56C"/>
    <w:rsid w:val="0009591F"/>
    <w:rsid w:val="00120004"/>
    <w:rsid w:val="00165E93"/>
    <w:rsid w:val="001B31D2"/>
    <w:rsid w:val="003A1A8F"/>
    <w:rsid w:val="003C7330"/>
    <w:rsid w:val="003F0015"/>
    <w:rsid w:val="003F39B6"/>
    <w:rsid w:val="00404FB4"/>
    <w:rsid w:val="00425CDD"/>
    <w:rsid w:val="004F760C"/>
    <w:rsid w:val="0060486F"/>
    <w:rsid w:val="006073E6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9E6632"/>
    <w:rsid w:val="00A323A1"/>
    <w:rsid w:val="00A4446C"/>
    <w:rsid w:val="00A468B5"/>
    <w:rsid w:val="00AB1E0F"/>
    <w:rsid w:val="00AB206F"/>
    <w:rsid w:val="00AB45A1"/>
    <w:rsid w:val="00AF6B16"/>
    <w:rsid w:val="00B002A6"/>
    <w:rsid w:val="00B33D8A"/>
    <w:rsid w:val="00B36378"/>
    <w:rsid w:val="00BD4C19"/>
    <w:rsid w:val="00C14CE5"/>
    <w:rsid w:val="00C20FF3"/>
    <w:rsid w:val="00D108CF"/>
    <w:rsid w:val="00D8256F"/>
    <w:rsid w:val="00DF4AD9"/>
    <w:rsid w:val="00E12A61"/>
    <w:rsid w:val="00E31C91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9F553840E60448F83B54DBC4A05924109CD7FC634C0BEF4B7BE1022D0F2E3EFF6CAF4F6AF52EA70EAA606B2F5F91A390BDBD753B1SFA9L" TargetMode="External"/><Relationship Id="rId13" Type="http://schemas.openxmlformats.org/officeDocument/2006/relationships/hyperlink" Target="consultantplus://offline/ref=BF1493E1964B58EFA52CA3F21615A8043924119011F490343DA1EA6860FDCEDEFBE9F211F242FBE9A2255D2602D8E68AC8228190A4DB63E4j458E" TargetMode="External"/><Relationship Id="rId18" Type="http://schemas.openxmlformats.org/officeDocument/2006/relationships/hyperlink" Target="consultantplus://offline/ref=BA0C3F8A3DE20934F93E84E6CA3520AD68A165482FCACC4426CB349C4D7C95F2770F68DD56322E9E6E6255CA8CHCN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49F553840E60448F83B54DBC4A0592400DC874C530C0BEF4B7BE1022D0F2E3EFF6CAF3F4AC54E12CB0B602FBA0FD043016C5D64DB1F872S1AEL" TargetMode="External"/><Relationship Id="rId12" Type="http://schemas.openxmlformats.org/officeDocument/2006/relationships/hyperlink" Target="consultantplus://offline/ref=55FB4B5F55AEB1C94476C60056B61B9ACACF4F5BDFF66E32D57C2AC99711A5B7AEA60E461F933EA3AF3FE5A3A445705B034E07892EAD3E9FI9vEE" TargetMode="External"/><Relationship Id="rId17" Type="http://schemas.openxmlformats.org/officeDocument/2006/relationships/hyperlink" Target="consultantplus://offline/ref=BA0C3F8A3DE20934F93E84E6CA3520AD68A165482FCACC4426CB349C4D7C95F2770F68DD56322E9E6E6255CA8CHCN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6A945897EB9E92CDD9A1028A6A458584EF97BE53220385048043C7FAFC0CF343EDF54644F61B31AF6255606A84E35F2378C550248EF5B15FH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FB4B5F55AEB1C94476C60056B61B9ACACF4F5BDFF66E32D57C2AC99711A5B7AEA60E461F933FA7A83FE5A3A445705B034E07892EAD3E9FI9v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6A945897EB9E92CDD9A1028A6A458584EF97BE53220385048043C7FAFC0CF343EDF54644F61A35A86255606A84E35F2378C550248EF5B15FHDF" TargetMode="External"/><Relationship Id="rId10" Type="http://schemas.openxmlformats.org/officeDocument/2006/relationships/hyperlink" Target="consultantplus://offline/ref=77A101A96A14DAE6AC583BBA808C0FED4221E45E36F485268922E568B15754260BC2B989EF026A9F1DEFC7761C1DAEDD486C8C95AE85908Ee4r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A101A96A14DAE6AC583BBA808C0FED4222E15536F585268922E568B15754260BC2B98BEE066C9548B5D7725548AAC341719294B085e9r1M" TargetMode="External"/><Relationship Id="rId14" Type="http://schemas.openxmlformats.org/officeDocument/2006/relationships/hyperlink" Target="consultantplus://offline/ref=866A945897EB9E92CDD9A1028A6A458584EF97BE53220385048043C7FAFC0CF343EDF54445F11939F938456423D0EE402365DB513A8E5F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C222-8D5A-4A58-BCC6-3DE4AC24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30</cp:revision>
  <cp:lastPrinted>2021-05-17T11:44:00Z</cp:lastPrinted>
  <dcterms:created xsi:type="dcterms:W3CDTF">2001-12-31T21:23:00Z</dcterms:created>
  <dcterms:modified xsi:type="dcterms:W3CDTF">2021-05-17T11:44:00Z</dcterms:modified>
</cp:coreProperties>
</file>