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D3A4F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5869" w:rsidRDefault="000A5869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34 от 06 июня 2023 года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коррупции в   сельском поселении </w:t>
      </w:r>
      <w:r w:rsidR="00A21FB0" w:rsidRPr="00A21FB0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</w:p>
    <w:p w:rsidR="00201AB7" w:rsidRDefault="00201AB7" w:rsidP="00201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на 2021-2024  годы», статьей 4 Закона Республики Башкортостан от 13.07.2009 №145-з «О противодействии коррупции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Башкортостан», распоряжением Главы Республики Башкортостан от 29.12.2021 №РГ-492 «Об утверждении Плана мероприятий по противодействию коррупции в Республике Башкортостан на 2022-2025 годы», </w:t>
      </w:r>
    </w:p>
    <w:p w:rsidR="00201AB7" w:rsidRDefault="00201AB7" w:rsidP="00201A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201AB7" w:rsidRPr="00201AB7" w:rsidRDefault="00201AB7" w:rsidP="00201A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</w:t>
      </w:r>
      <w:r w:rsidR="00A21FB0" w:rsidRPr="00A21FB0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Pr="00201AB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Давлекановский район Республики Башкортостан на 2022 - 2025 годы (далее -  План).</w:t>
      </w:r>
    </w:p>
    <w:p w:rsidR="00201AB7" w:rsidRP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201AB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201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201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AB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B0" w:rsidRDefault="00201AB7" w:rsidP="00390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90DE6">
        <w:rPr>
          <w:rFonts w:ascii="Times New Roman" w:hAnsi="Times New Roman" w:cs="Times New Roman"/>
          <w:sz w:val="28"/>
          <w:szCs w:val="28"/>
        </w:rPr>
        <w:t xml:space="preserve"> </w:t>
      </w:r>
      <w:r w:rsidR="00390DE6">
        <w:rPr>
          <w:rFonts w:ascii="Times New Roman" w:hAnsi="Times New Roman" w:cs="Times New Roman"/>
          <w:sz w:val="28"/>
          <w:szCs w:val="28"/>
        </w:rPr>
        <w:tab/>
      </w:r>
      <w:r w:rsidR="00390DE6">
        <w:rPr>
          <w:rFonts w:ascii="Times New Roman" w:hAnsi="Times New Roman" w:cs="Times New Roman"/>
          <w:sz w:val="28"/>
          <w:szCs w:val="28"/>
        </w:rPr>
        <w:tab/>
      </w:r>
      <w:r w:rsidR="00390DE6">
        <w:rPr>
          <w:rFonts w:ascii="Times New Roman" w:hAnsi="Times New Roman" w:cs="Times New Roman"/>
          <w:sz w:val="28"/>
          <w:szCs w:val="28"/>
        </w:rPr>
        <w:tab/>
      </w:r>
      <w:r w:rsidR="00390DE6">
        <w:rPr>
          <w:rFonts w:ascii="Times New Roman" w:hAnsi="Times New Roman" w:cs="Times New Roman"/>
          <w:sz w:val="28"/>
          <w:szCs w:val="28"/>
        </w:rPr>
        <w:tab/>
      </w:r>
      <w:r w:rsidR="00390DE6">
        <w:rPr>
          <w:rFonts w:ascii="Times New Roman" w:hAnsi="Times New Roman" w:cs="Times New Roman"/>
          <w:sz w:val="28"/>
          <w:szCs w:val="28"/>
        </w:rPr>
        <w:tab/>
      </w:r>
      <w:r w:rsidR="00390DE6">
        <w:rPr>
          <w:rFonts w:ascii="Times New Roman" w:hAnsi="Times New Roman" w:cs="Times New Roman"/>
          <w:sz w:val="28"/>
          <w:szCs w:val="28"/>
        </w:rPr>
        <w:tab/>
      </w:r>
      <w:r w:rsidR="00390DE6"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 w:rsidR="00390DE6">
        <w:rPr>
          <w:rFonts w:ascii="Times New Roman" w:hAnsi="Times New Roman" w:cs="Times New Roman"/>
          <w:sz w:val="28"/>
          <w:szCs w:val="28"/>
        </w:rPr>
        <w:t>А. З. Абдуллин</w:t>
      </w:r>
    </w:p>
    <w:p w:rsidR="00201AB7" w:rsidRDefault="00201AB7" w:rsidP="00A21FB0">
      <w:pPr>
        <w:jc w:val="right"/>
        <w:rPr>
          <w:rFonts w:ascii="Times New Roman" w:hAnsi="Times New Roman" w:cs="Times New Roman"/>
          <w:sz w:val="28"/>
          <w:szCs w:val="28"/>
        </w:rPr>
        <w:sectPr w:rsidR="00201AB7">
          <w:pgSz w:w="11900" w:h="16800"/>
          <w:pgMar w:top="851" w:right="800" w:bottom="1134" w:left="1100" w:header="720" w:footer="720" w:gutter="0"/>
          <w:cols w:space="720"/>
        </w:sectPr>
      </w:pP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1" w:name="sub_1000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 к постановлению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администрации сельского поселения</w:t>
      </w:r>
    </w:p>
    <w:p w:rsidR="00201AB7" w:rsidRDefault="00A21FB0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Сергиопольский 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сельсовет муниципального района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Давлекановский район Республики Башкортостан </w:t>
      </w:r>
    </w:p>
    <w:p w:rsidR="000A5869" w:rsidRDefault="000A5869" w:rsidP="000A5869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01AB7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869">
        <w:rPr>
          <w:rFonts w:ascii="Times New Roman" w:hAnsi="Times New Roman" w:cs="Times New Roman"/>
          <w:sz w:val="20"/>
          <w:szCs w:val="20"/>
        </w:rPr>
        <w:t>34 от 06 июня 2023 года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 мероприятий по противодействию коррупции </w:t>
      </w: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сельском </w:t>
      </w:r>
      <w:proofErr w:type="gramStart"/>
      <w:r>
        <w:rPr>
          <w:rFonts w:ascii="Times New Roman" w:hAnsi="Times New Roman" w:cs="Times New Roman"/>
          <w:color w:val="auto"/>
        </w:rPr>
        <w:t>поселении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="00A21FB0" w:rsidRPr="00A21FB0">
        <w:rPr>
          <w:rFonts w:ascii="Times New Roman" w:hAnsi="Times New Roman" w:cs="Times New Roman"/>
          <w:color w:val="auto"/>
          <w:szCs w:val="28"/>
        </w:rPr>
        <w:t>Сергиопольский</w:t>
      </w:r>
      <w:r>
        <w:rPr>
          <w:rFonts w:ascii="Times New Roman" w:hAnsi="Times New Roman" w:cs="Times New Roman"/>
          <w:color w:val="auto"/>
        </w:rPr>
        <w:t xml:space="preserve"> сельсовет муниципального района </w:t>
      </w:r>
    </w:p>
    <w:p w:rsidR="00201AB7" w:rsidRPr="00685CD0" w:rsidRDefault="00201AB7" w:rsidP="00685C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Давлекановский  район Республики Башкортостан  на 2022-2025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1701"/>
      </w:tblGrid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201AB7" w:rsidRDefault="00201AB7" w:rsidP="00390DE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01AB7" w:rsidRDefault="00201AB7" w:rsidP="00390DE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390DE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390DE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390DE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A21FB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>Сергиопольский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>Сергиопольский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>Сергиопольский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</w:t>
            </w:r>
            <w:r>
              <w:rPr>
                <w:rFonts w:ascii="Times New Roman" w:hAnsi="Times New Roman" w:cs="Times New Roman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>Сергиопольский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>Сергиопольский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сведений (в части, касающейся профилактики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lastRenderedPageBreak/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>Сергиопольский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Привлекать членов общественных советов к осуществлению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квартал 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на официальных сайтах в информационно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  <w:sz w:val="22"/>
                <w:szCs w:val="22"/>
              </w:rPr>
              <w:t xml:space="preserve">Сергиопольский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участия лиц, замещающих </w:t>
            </w:r>
            <w:r>
              <w:rPr>
                <w:rFonts w:ascii="Times New Roman" w:hAnsi="Times New Roman" w:cs="Times New Roman"/>
              </w:rPr>
              <w:lastRenderedPageBreak/>
              <w:t>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lastRenderedPageBreak/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 в </w:t>
            </w:r>
            <w:r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390DE6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</w:rPr>
              <w:t>антиоррупционных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21FB0">
              <w:rPr>
                <w:rFonts w:ascii="Times New Roman" w:hAnsi="Times New Roman" w:cs="Times New Roman"/>
              </w:rPr>
              <w:t xml:space="preserve">Сергиопольский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03FEE" w:rsidRDefault="00C03FEE" w:rsidP="006B4E54">
      <w:pPr>
        <w:rPr>
          <w:rFonts w:ascii="Times New Roman" w:hAnsi="Times New Roman"/>
          <w:sz w:val="28"/>
          <w:szCs w:val="28"/>
        </w:rPr>
      </w:pPr>
    </w:p>
    <w:sectPr w:rsidR="00C03FEE" w:rsidSect="00201AB7">
      <w:pgSz w:w="11900" w:h="16800"/>
      <w:pgMar w:top="851" w:right="80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2"/>
    <w:rsid w:val="000A5869"/>
    <w:rsid w:val="001A38AF"/>
    <w:rsid w:val="001F2B13"/>
    <w:rsid w:val="00201AB7"/>
    <w:rsid w:val="003352A7"/>
    <w:rsid w:val="00346152"/>
    <w:rsid w:val="00390DE6"/>
    <w:rsid w:val="0042176B"/>
    <w:rsid w:val="004C25DD"/>
    <w:rsid w:val="00685CD0"/>
    <w:rsid w:val="006B4E54"/>
    <w:rsid w:val="006D3A4F"/>
    <w:rsid w:val="007E1472"/>
    <w:rsid w:val="008A1029"/>
    <w:rsid w:val="0090429C"/>
    <w:rsid w:val="00994F7B"/>
    <w:rsid w:val="00A21FB0"/>
    <w:rsid w:val="00AD0D07"/>
    <w:rsid w:val="00BF1087"/>
    <w:rsid w:val="00C03FEE"/>
    <w:rsid w:val="00C070A1"/>
    <w:rsid w:val="00C6490D"/>
    <w:rsid w:val="00D5521E"/>
    <w:rsid w:val="00D6064B"/>
    <w:rsid w:val="00D80AE9"/>
    <w:rsid w:val="00DB1927"/>
    <w:rsid w:val="00E211BE"/>
    <w:rsid w:val="00E84BD2"/>
    <w:rsid w:val="00E969F1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Сергиопольский сельсовет</cp:lastModifiedBy>
  <cp:revision>1</cp:revision>
  <cp:lastPrinted>2023-06-14T12:24:00Z</cp:lastPrinted>
  <dcterms:created xsi:type="dcterms:W3CDTF">2023-06-14T12:22:00Z</dcterms:created>
  <dcterms:modified xsi:type="dcterms:W3CDTF">2023-06-15T04:27:00Z</dcterms:modified>
</cp:coreProperties>
</file>