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81" w:rsidRDefault="00AB5681" w:rsidP="00AB5681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 xml:space="preserve">Администрация сельского поселения </w:t>
      </w:r>
      <w:r w:rsidR="00832834">
        <w:rPr>
          <w:rFonts w:ascii="Times New Roman" w:hAnsi="Times New Roman"/>
          <w:szCs w:val="28"/>
        </w:rPr>
        <w:t>Поляков</w:t>
      </w:r>
      <w:r w:rsidRPr="00AC6CF9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</w:t>
      </w:r>
    </w:p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</w:p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</w:p>
    <w:p w:rsidR="00AC6CF9" w:rsidRPr="00AC6CF9" w:rsidRDefault="00AC6CF9" w:rsidP="00AC6CF9">
      <w:pPr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AC6CF9" w:rsidRPr="00AC6CF9" w:rsidRDefault="00AC6CF9" w:rsidP="00AC6CF9">
      <w:pPr>
        <w:jc w:val="right"/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AC6CF9" w:rsidRPr="00AC6CF9" w:rsidRDefault="00AC6CF9" w:rsidP="00AC6CF9">
      <w:pPr>
        <w:rPr>
          <w:rFonts w:ascii="Times New Roman" w:hAnsi="Times New Roman"/>
          <w:szCs w:val="28"/>
        </w:rPr>
      </w:pPr>
    </w:p>
    <w:p w:rsidR="003B4CE9" w:rsidRDefault="003B4CE9" w:rsidP="003B4C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форм поощрения администрации сельского поселения </w:t>
      </w:r>
      <w:r w:rsidR="00832834" w:rsidRPr="00832834">
        <w:rPr>
          <w:rFonts w:ascii="Times New Roman" w:hAnsi="Times New Roman"/>
          <w:sz w:val="28"/>
          <w:szCs w:val="28"/>
        </w:rPr>
        <w:t>Поляковский</w:t>
      </w:r>
      <w:r w:rsidRPr="00832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</w:t>
      </w:r>
    </w:p>
    <w:p w:rsidR="003B4CE9" w:rsidRDefault="003B4CE9" w:rsidP="003B4C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3B4CE9" w:rsidRDefault="003B4CE9" w:rsidP="003B4CE9">
      <w:pPr>
        <w:pStyle w:val="a4"/>
        <w:rPr>
          <w:rFonts w:ascii="Times New Roman" w:hAnsi="Times New Roman"/>
          <w:sz w:val="28"/>
          <w:szCs w:val="28"/>
        </w:rPr>
      </w:pPr>
    </w:p>
    <w:p w:rsidR="003B4CE9" w:rsidRDefault="003B4CE9" w:rsidP="003B4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AD4167">
        <w:rPr>
          <w:rFonts w:ascii="Times New Roman" w:hAnsi="Times New Roman"/>
          <w:sz w:val="28"/>
          <w:szCs w:val="28"/>
        </w:rPr>
        <w:t xml:space="preserve">законом от 06.10.2003 №131-ФЗ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сельского поселения </w:t>
      </w:r>
      <w:r w:rsidR="00832834" w:rsidRPr="00832834">
        <w:rPr>
          <w:rFonts w:ascii="Times New Roman" w:hAnsi="Times New Roman"/>
          <w:sz w:val="28"/>
          <w:szCs w:val="28"/>
        </w:rPr>
        <w:t>Поляковский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в целях поощрения граждан и юридических лиц всех форм собственности, внесших значительный вклад в социально-экономическое, политическое, общественное, хозяйственное и культурное развитие сельского поселения </w:t>
      </w:r>
      <w:r w:rsidR="00832834" w:rsidRPr="00832834">
        <w:rPr>
          <w:rFonts w:ascii="Times New Roman" w:hAnsi="Times New Roman"/>
          <w:sz w:val="28"/>
          <w:szCs w:val="28"/>
        </w:rPr>
        <w:t>Поляковский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администрация сельского поселения </w:t>
      </w:r>
      <w:r w:rsidR="00832834" w:rsidRPr="00832834">
        <w:rPr>
          <w:rFonts w:ascii="Times New Roman" w:hAnsi="Times New Roman"/>
          <w:sz w:val="28"/>
          <w:szCs w:val="28"/>
        </w:rPr>
        <w:t>Поляковский</w:t>
      </w:r>
      <w:r w:rsidR="00832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D41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 о с т а н о в </w:t>
      </w:r>
      <w:r w:rsidR="00AD4167">
        <w:rPr>
          <w:rFonts w:ascii="Times New Roman" w:hAnsi="Times New Roman"/>
          <w:sz w:val="28"/>
          <w:szCs w:val="28"/>
        </w:rPr>
        <w:t>л я ю</w:t>
      </w:r>
      <w:r>
        <w:rPr>
          <w:rFonts w:ascii="Times New Roman" w:hAnsi="Times New Roman"/>
          <w:sz w:val="28"/>
          <w:szCs w:val="28"/>
        </w:rPr>
        <w:t>:</w:t>
      </w:r>
    </w:p>
    <w:p w:rsidR="003B4CE9" w:rsidRDefault="003B4CE9" w:rsidP="003B4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следующие награды администрации сельского поселения </w:t>
      </w:r>
      <w:r w:rsidR="00832834" w:rsidRPr="00832834">
        <w:rPr>
          <w:rFonts w:ascii="Times New Roman" w:hAnsi="Times New Roman"/>
          <w:sz w:val="28"/>
          <w:szCs w:val="28"/>
        </w:rPr>
        <w:t>Поляковский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3B4CE9" w:rsidRDefault="003B4CE9" w:rsidP="003B4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Благодарственное письмо администрации сельского поселения </w:t>
      </w:r>
      <w:r w:rsidR="00832834" w:rsidRPr="00832834">
        <w:rPr>
          <w:rFonts w:ascii="Times New Roman" w:hAnsi="Times New Roman"/>
          <w:sz w:val="28"/>
          <w:szCs w:val="28"/>
        </w:rPr>
        <w:t>Поляковский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3B4CE9" w:rsidRDefault="003B4CE9" w:rsidP="003B4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Диплом администрации сельского поселения </w:t>
      </w:r>
      <w:r w:rsidR="00832834" w:rsidRPr="00832834">
        <w:rPr>
          <w:rFonts w:ascii="Times New Roman" w:hAnsi="Times New Roman"/>
          <w:sz w:val="28"/>
          <w:szCs w:val="28"/>
        </w:rPr>
        <w:t>Поляковский</w:t>
      </w:r>
      <w:r w:rsidR="00832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 достижения в конкурсах, соревнованиях, выставках и т.д.</w:t>
      </w:r>
    </w:p>
    <w:p w:rsidR="003B4CE9" w:rsidRDefault="003B4CE9" w:rsidP="003B4C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Благодарственном письме администрации сельского поселения </w:t>
      </w:r>
      <w:r w:rsidR="00AD4167" w:rsidRPr="00832834">
        <w:rPr>
          <w:rFonts w:ascii="Times New Roman" w:hAnsi="Times New Roman"/>
          <w:sz w:val="28"/>
          <w:szCs w:val="28"/>
        </w:rPr>
        <w:t>Поляковский</w:t>
      </w:r>
      <w:r w:rsidR="00AD416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(приложение).</w:t>
      </w:r>
    </w:p>
    <w:p w:rsidR="003B4CE9" w:rsidRDefault="003B4CE9" w:rsidP="003B4C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в разделе «Поселения муниципального района </w:t>
      </w:r>
      <w:r w:rsidR="00AD4167">
        <w:rPr>
          <w:rFonts w:ascii="Times New Roman" w:hAnsi="Times New Roman"/>
          <w:sz w:val="28"/>
          <w:szCs w:val="28"/>
        </w:rPr>
        <w:t>Поляков</w:t>
      </w:r>
      <w:r>
        <w:rPr>
          <w:rFonts w:ascii="Times New Roman" w:hAnsi="Times New Roman"/>
          <w:sz w:val="28"/>
          <w:szCs w:val="28"/>
        </w:rPr>
        <w:t>ский сельсовет».</w:t>
      </w:r>
    </w:p>
    <w:p w:rsidR="003B4CE9" w:rsidRDefault="003B4CE9" w:rsidP="003B4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B4CE9" w:rsidRPr="00765DF8" w:rsidRDefault="003B4CE9" w:rsidP="003B4CE9">
      <w:pPr>
        <w:jc w:val="both"/>
        <w:rPr>
          <w:rFonts w:ascii="Times New Roman" w:hAnsi="Times New Roman"/>
          <w:sz w:val="24"/>
          <w:szCs w:val="24"/>
        </w:rPr>
      </w:pPr>
    </w:p>
    <w:p w:rsidR="003B4CE9" w:rsidRDefault="003B4CE9" w:rsidP="003B4CE9">
      <w:pPr>
        <w:ind w:firstLine="708"/>
        <w:jc w:val="both"/>
        <w:rPr>
          <w:rFonts w:ascii="Times New Roman" w:hAnsi="Times New Roman"/>
          <w:szCs w:val="28"/>
        </w:rPr>
      </w:pPr>
    </w:p>
    <w:p w:rsidR="003B4CE9" w:rsidRDefault="00AD4167" w:rsidP="00AD416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3B4CE9" w:rsidRPr="003D47E3">
        <w:rPr>
          <w:rFonts w:ascii="Times New Roman" w:hAnsi="Times New Roman"/>
          <w:szCs w:val="28"/>
        </w:rPr>
        <w:t>Глава сельского поселения</w:t>
      </w:r>
    </w:p>
    <w:p w:rsidR="003B4CE9" w:rsidRPr="003D47E3" w:rsidRDefault="00AD4167" w:rsidP="00AD416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32834" w:rsidRPr="00832834">
        <w:rPr>
          <w:rFonts w:ascii="Times New Roman" w:hAnsi="Times New Roman"/>
          <w:sz w:val="24"/>
          <w:szCs w:val="24"/>
        </w:rPr>
        <w:t>Поляковский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3B4CE9" w:rsidRDefault="00181BF4" w:rsidP="00AD4167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3B4CE9">
        <w:rPr>
          <w:rFonts w:ascii="Times New Roman" w:hAnsi="Times New Roman"/>
          <w:sz w:val="24"/>
          <w:szCs w:val="24"/>
        </w:rPr>
        <w:t xml:space="preserve"> Давлекановский район 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B5681">
        <w:rPr>
          <w:rFonts w:ascii="Times New Roman" w:hAnsi="Times New Roman"/>
          <w:sz w:val="24"/>
          <w:szCs w:val="24"/>
        </w:rPr>
        <w:t>«__</w:t>
      </w:r>
      <w:proofErr w:type="gramStart"/>
      <w:r w:rsidR="00AB5681">
        <w:rPr>
          <w:rFonts w:ascii="Times New Roman" w:hAnsi="Times New Roman"/>
          <w:sz w:val="24"/>
          <w:szCs w:val="24"/>
        </w:rPr>
        <w:t>_»_</w:t>
      </w:r>
      <w:proofErr w:type="gramEnd"/>
      <w:r w:rsidR="00AB5681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="00AB5681">
        <w:rPr>
          <w:rFonts w:ascii="Times New Roman" w:hAnsi="Times New Roman"/>
          <w:sz w:val="24"/>
          <w:szCs w:val="24"/>
        </w:rPr>
        <w:t>____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B5681">
        <w:rPr>
          <w:rFonts w:ascii="Times New Roman" w:hAnsi="Times New Roman"/>
          <w:sz w:val="24"/>
          <w:szCs w:val="24"/>
        </w:rPr>
        <w:t>___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B4CE9" w:rsidRPr="00D64E27" w:rsidRDefault="003B4CE9" w:rsidP="003B4CE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 xml:space="preserve">Положение о Благодарственном письме администрации сельского поселения </w:t>
      </w:r>
      <w:r w:rsidR="00AD4167">
        <w:rPr>
          <w:rFonts w:ascii="Times New Roman" w:hAnsi="Times New Roman"/>
          <w:sz w:val="24"/>
          <w:szCs w:val="24"/>
        </w:rPr>
        <w:t>Поляков</w:t>
      </w:r>
      <w:r w:rsidRPr="00D64E27">
        <w:rPr>
          <w:rFonts w:ascii="Times New Roman" w:hAnsi="Times New Roman"/>
          <w:sz w:val="24"/>
          <w:szCs w:val="24"/>
        </w:rPr>
        <w:t xml:space="preserve">ский сельсовет муниципального района Давлекановский район </w:t>
      </w:r>
    </w:p>
    <w:p w:rsidR="003B4CE9" w:rsidRPr="00D64E27" w:rsidRDefault="003B4CE9" w:rsidP="003B4CE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3B4CE9" w:rsidRPr="00D64E27" w:rsidRDefault="003B4CE9" w:rsidP="003B4CE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4CE9" w:rsidRPr="00D64E27" w:rsidRDefault="003B4CE9" w:rsidP="003B4C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unga"/>
          <w:sz w:val="24"/>
          <w:szCs w:val="24"/>
        </w:rPr>
      </w:pPr>
      <w:r w:rsidRPr="00D64E27">
        <w:rPr>
          <w:rFonts w:eastAsia="Tunga"/>
          <w:sz w:val="24"/>
          <w:szCs w:val="24"/>
        </w:rPr>
        <w:t xml:space="preserve">Благодарственное письмо администрации сельского поселения </w:t>
      </w:r>
      <w:r w:rsidR="00832834" w:rsidRPr="00832834">
        <w:rPr>
          <w:sz w:val="24"/>
          <w:szCs w:val="24"/>
        </w:rPr>
        <w:t>Поляковский</w:t>
      </w:r>
      <w:r w:rsidR="00832834" w:rsidRPr="00D64E27">
        <w:rPr>
          <w:rFonts w:eastAsia="Tunga"/>
          <w:sz w:val="24"/>
          <w:szCs w:val="24"/>
        </w:rPr>
        <w:t xml:space="preserve"> </w:t>
      </w:r>
      <w:r w:rsidRPr="00D64E27">
        <w:rPr>
          <w:rFonts w:eastAsia="Tunga"/>
          <w:sz w:val="24"/>
          <w:szCs w:val="24"/>
        </w:rPr>
        <w:t>сельсовет муниципального района Давлекановский район Республики Башкортостан (далее - Благодарственное письмо) является формой поощрения как для граждан, старост населенных пунктов, юридических лиц всех форм собственности, организаций, проживающих на территории сельского поселения, так и граждан Российской Федерации независимо от времени проживания и стажа работы на территории сельского поселения за особые заслуги перед сельским поселением.</w:t>
      </w:r>
    </w:p>
    <w:p w:rsidR="003B4CE9" w:rsidRPr="00D64E27" w:rsidRDefault="003B4CE9" w:rsidP="003B4C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unga"/>
          <w:sz w:val="24"/>
          <w:szCs w:val="24"/>
        </w:rPr>
      </w:pPr>
      <w:r w:rsidRPr="00D64E27">
        <w:rPr>
          <w:rFonts w:eastAsia="Tunga"/>
          <w:sz w:val="24"/>
          <w:szCs w:val="24"/>
        </w:rPr>
        <w:t>Основанием для награждения Благодарственным письмом являются активное участие в общественной жизни района, сельского поселения, значительный вклад в социально-экономическое, политическое развитие района, сельского поселения, оказания помощи в подготовке и проведении различных общественно-массовых мероприятий либо осуществление конкретных полезных дел в промышленности, строительстве, транспорте, науке, образовании, культуре и других сферах деятельности, а также в связи с торжественными государственными и муниципальными праздниками, за достижения в профессиональной или общественной деятельности, многолетний добросовестный труд.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 xml:space="preserve">2. Инициаторами вручения Благодарственного письма могут выступать глава сельского поселения, депутаты Совета сельского поселения, старосты населенных пунктов, руководители организаций, </w:t>
      </w:r>
      <w:r w:rsidRPr="00D64E27">
        <w:rPr>
          <w:rFonts w:ascii="Times New Roman" w:hAnsi="Times New Roman"/>
          <w:color w:val="1A1A1A"/>
          <w:sz w:val="24"/>
          <w:szCs w:val="24"/>
        </w:rPr>
        <w:t>учреждений</w:t>
      </w:r>
      <w:r w:rsidRPr="00D64E27">
        <w:rPr>
          <w:rFonts w:ascii="Times New Roman" w:eastAsia="Tunga" w:hAnsi="Times New Roman"/>
          <w:sz w:val="24"/>
          <w:szCs w:val="24"/>
        </w:rPr>
        <w:t xml:space="preserve"> независимо от форм собственности,</w:t>
      </w:r>
      <w:r w:rsidRPr="00D64E27">
        <w:rPr>
          <w:rFonts w:ascii="Times New Roman" w:hAnsi="Times New Roman"/>
          <w:color w:val="1A1A1A"/>
          <w:sz w:val="24"/>
          <w:szCs w:val="24"/>
        </w:rPr>
        <w:t xml:space="preserve"> общественные организации.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>3. Решение о вручении Благодарственного письма принимается главой сельского поселения.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 xml:space="preserve">4. Для принятия решения о вручении физическому лицу Благодарственного письма в администрацию сельского поселения </w:t>
      </w:r>
      <w:r w:rsidR="00832834" w:rsidRPr="00832834">
        <w:rPr>
          <w:rFonts w:ascii="Times New Roman" w:hAnsi="Times New Roman"/>
          <w:sz w:val="24"/>
          <w:szCs w:val="24"/>
        </w:rPr>
        <w:t>Поляковский</w:t>
      </w:r>
      <w:r w:rsidRPr="00D64E27">
        <w:rPr>
          <w:rFonts w:ascii="Times New Roman" w:eastAsia="Tunga" w:hAnsi="Times New Roman"/>
          <w:sz w:val="24"/>
          <w:szCs w:val="24"/>
        </w:rPr>
        <w:t xml:space="preserve"> сельсовет представляются ходатайство, характеристика.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>5. В ходатайстве о вручении Благодарственного письма в связи с юбилейными датами должна быть указана дата юбилея.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>6. Оформление Благодарственного письма и учет организаций и физических лиц, которым оно вручено, осуществляются администрацией сельского поселения на основании резолюции главы сельского поселения на ходатайстве о вручении Благодарственного письма.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>7. Вручение Благодарственного письма осуществляется главой сельского поселения или по его поручению другим должностным лицом.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>8. Награждение Благодарственным письмом производится ежегодно, но не более чем 1 раз в год.</w:t>
      </w:r>
    </w:p>
    <w:p w:rsidR="003B4CE9" w:rsidRPr="00D64E27" w:rsidRDefault="003B4CE9" w:rsidP="003B4CE9">
      <w:pPr>
        <w:pStyle w:val="a4"/>
        <w:rPr>
          <w:rFonts w:ascii="Times New Roman" w:hAnsi="Times New Roman"/>
          <w:sz w:val="24"/>
          <w:szCs w:val="24"/>
        </w:rPr>
      </w:pPr>
    </w:p>
    <w:p w:rsidR="003B4CE9" w:rsidRPr="00D64E27" w:rsidRDefault="003B4CE9" w:rsidP="003B4CE9">
      <w:pPr>
        <w:pStyle w:val="a4"/>
        <w:tabs>
          <w:tab w:val="left" w:pos="2160"/>
        </w:tabs>
        <w:jc w:val="center"/>
        <w:rPr>
          <w:rStyle w:val="a5"/>
          <w:rFonts w:ascii="Times New Roman" w:hAnsi="Times New Roman"/>
          <w:b w:val="0"/>
          <w:sz w:val="24"/>
          <w:szCs w:val="24"/>
        </w:rPr>
      </w:pPr>
      <w:r w:rsidRPr="00D64E27">
        <w:rPr>
          <w:rStyle w:val="a5"/>
          <w:rFonts w:ascii="Times New Roman" w:hAnsi="Times New Roman"/>
          <w:b w:val="0"/>
          <w:sz w:val="24"/>
          <w:szCs w:val="24"/>
        </w:rPr>
        <w:t>ОПИСАНИЕ</w:t>
      </w:r>
      <w:r w:rsidRPr="00D64E2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D64E27">
        <w:rPr>
          <w:rFonts w:ascii="Times New Roman" w:hAnsi="Times New Roman"/>
          <w:sz w:val="24"/>
          <w:szCs w:val="24"/>
        </w:rPr>
        <w:br/>
      </w:r>
      <w:r w:rsidRPr="00D64E27">
        <w:rPr>
          <w:rStyle w:val="a5"/>
          <w:rFonts w:ascii="Times New Roman" w:hAnsi="Times New Roman"/>
          <w:b w:val="0"/>
          <w:sz w:val="24"/>
          <w:szCs w:val="24"/>
        </w:rPr>
        <w:t xml:space="preserve">Благодарственного письма администрации сельского поселения </w:t>
      </w:r>
      <w:r w:rsidR="00832834" w:rsidRPr="00832834">
        <w:rPr>
          <w:rFonts w:ascii="Times New Roman" w:hAnsi="Times New Roman"/>
          <w:sz w:val="24"/>
          <w:szCs w:val="24"/>
        </w:rPr>
        <w:t>Поляковский</w:t>
      </w:r>
      <w:r w:rsidRPr="00D64E27">
        <w:rPr>
          <w:rStyle w:val="a5"/>
          <w:rFonts w:ascii="Times New Roman" w:hAnsi="Times New Roman"/>
          <w:b w:val="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3B4CE9" w:rsidRPr="00D64E27" w:rsidRDefault="003B4CE9" w:rsidP="003B4CE9">
      <w:pPr>
        <w:pStyle w:val="a4"/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1. Благодарственное письмо представляет собой лист формата А 4.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2. Благодарственное письмо заполняется машинописным текстом.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3. Благодарственное письмо должно содержать: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lastRenderedPageBreak/>
        <w:t>- символ (герб) муниципального района Давлекановский район Республики Башкортостан;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название: БЛАГОДАРСТВЕННОЕ ПИСЬМО;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 xml:space="preserve">- Администрация сельского поселения </w:t>
      </w:r>
      <w:r w:rsidR="00AD4167">
        <w:rPr>
          <w:rFonts w:ascii="Times New Roman" w:hAnsi="Times New Roman"/>
          <w:sz w:val="24"/>
          <w:szCs w:val="24"/>
        </w:rPr>
        <w:t>Поляков</w:t>
      </w:r>
      <w:r w:rsidRPr="00D64E27">
        <w:rPr>
          <w:rFonts w:ascii="Times New Roman" w:hAnsi="Times New Roman"/>
          <w:sz w:val="24"/>
          <w:szCs w:val="24"/>
        </w:rPr>
        <w:t>ский сельсовет муниципального района Давлекановский район Республики Башкортостан;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надпись: ВЫРАЖАЕТ БЛАГОДАРНОСТЬ или НАГРАЖДАЕТ;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адресат;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 xml:space="preserve">- благодарственный текст; 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надпись с инициалами, фамилией главы сельского поселения;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год.</w:t>
      </w:r>
      <w:r w:rsidRPr="00D64E27">
        <w:rPr>
          <w:rFonts w:ascii="Times New Roman" w:hAnsi="Times New Roman"/>
          <w:sz w:val="24"/>
          <w:szCs w:val="24"/>
        </w:rPr>
        <w:tab/>
      </w:r>
    </w:p>
    <w:p w:rsidR="003B4CE9" w:rsidRPr="00D64E27" w:rsidRDefault="003B4CE9" w:rsidP="003B4CE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B4CE9" w:rsidRPr="00D64E27" w:rsidRDefault="003B4CE9" w:rsidP="003B4CE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Эскиз</w:t>
      </w:r>
    </w:p>
    <w:p w:rsidR="003B4CE9" w:rsidRDefault="003B4CE9" w:rsidP="003B4CE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Благодарственного письма сельского поселения</w:t>
      </w:r>
    </w:p>
    <w:p w:rsidR="003B4CE9" w:rsidRPr="00D64E27" w:rsidRDefault="003B4CE9" w:rsidP="003B4CE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</w:tblGrid>
      <w:tr w:rsidR="003B4CE9" w:rsidTr="00206511">
        <w:trPr>
          <w:cantSplit/>
          <w:trHeight w:val="233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 муниципального района Давлекановский район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CE9" w:rsidRDefault="003B4CE9" w:rsidP="00181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181BF4">
              <w:rPr>
                <w:rFonts w:ascii="Times New Roman" w:hAnsi="Times New Roman"/>
                <w:sz w:val="24"/>
                <w:szCs w:val="24"/>
              </w:rPr>
              <w:t>Поляков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сельсовет муниципального района Давлекановский район 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ВЫРАЖАЕТ БЛАГОДАРНОСТЬ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НАГРАЖДАЕТ</w:t>
            </w:r>
          </w:p>
          <w:p w:rsidR="003B4CE9" w:rsidRPr="00FD5122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br/>
            </w:r>
            <w:r>
              <w:rPr>
                <w:rFonts w:ascii="Times New Roman" w:hAnsi="Times New Roman"/>
                <w:i/>
              </w:rPr>
              <w:t>(благодарственный текст)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Глава сельского поселения    инициалы</w:t>
            </w:r>
            <w:r w:rsidRPr="00FD5122">
              <w:rPr>
                <w:rFonts w:ascii="Times New Roman" w:hAnsi="Times New Roman"/>
                <w:sz w:val="24"/>
                <w:szCs w:val="24"/>
              </w:rPr>
              <w:t>, фамилия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МП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CE9" w:rsidRDefault="003B4CE9" w:rsidP="003B4CE9">
      <w:pPr>
        <w:pStyle w:val="a4"/>
        <w:rPr>
          <w:rFonts w:ascii="Times New Roman" w:hAnsi="Times New Roman"/>
          <w:sz w:val="24"/>
          <w:szCs w:val="24"/>
        </w:rPr>
      </w:pPr>
    </w:p>
    <w:p w:rsidR="003B4CE9" w:rsidRDefault="003B4CE9" w:rsidP="003B4CE9">
      <w:pPr>
        <w:jc w:val="both"/>
        <w:rPr>
          <w:rFonts w:ascii="Times New Roman" w:hAnsi="Times New Roman"/>
          <w:szCs w:val="28"/>
        </w:rPr>
      </w:pPr>
    </w:p>
    <w:p w:rsidR="005E58B9" w:rsidRPr="00AC6CF9" w:rsidRDefault="005E58B9" w:rsidP="003B4CE9">
      <w:pPr>
        <w:jc w:val="center"/>
        <w:rPr>
          <w:szCs w:val="28"/>
        </w:rPr>
      </w:pPr>
    </w:p>
    <w:sectPr w:rsidR="005E58B9" w:rsidRPr="00AC6CF9" w:rsidSect="00AC6CF9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27B50"/>
    <w:multiLevelType w:val="multilevel"/>
    <w:tmpl w:val="6B027B50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0"/>
    <w:rsid w:val="00181BF4"/>
    <w:rsid w:val="003B4CE9"/>
    <w:rsid w:val="005E58B9"/>
    <w:rsid w:val="00643E6D"/>
    <w:rsid w:val="008079B0"/>
    <w:rsid w:val="00817DA1"/>
    <w:rsid w:val="00832834"/>
    <w:rsid w:val="00AB5681"/>
    <w:rsid w:val="00AC6CF9"/>
    <w:rsid w:val="00A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28F4"/>
  <w15:chartTrackingRefBased/>
  <w15:docId w15:val="{F011BF04-2DC1-404F-877E-9BF2932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C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3B4CE9"/>
    <w:pPr>
      <w:spacing w:after="200" w:line="276" w:lineRule="auto"/>
      <w:ind w:left="720"/>
      <w:contextualSpacing/>
    </w:pPr>
    <w:rPr>
      <w:rFonts w:ascii="Times New Roman" w:hAnsi="Times New Roman"/>
      <w:szCs w:val="22"/>
    </w:rPr>
  </w:style>
  <w:style w:type="paragraph" w:styleId="a4">
    <w:name w:val="No Spacing"/>
    <w:uiPriority w:val="99"/>
    <w:qFormat/>
    <w:rsid w:val="003B4CE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B4C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56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6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LoDiX</cp:lastModifiedBy>
  <cp:revision>6</cp:revision>
  <cp:lastPrinted>2024-03-29T12:45:00Z</cp:lastPrinted>
  <dcterms:created xsi:type="dcterms:W3CDTF">2024-01-25T06:45:00Z</dcterms:created>
  <dcterms:modified xsi:type="dcterms:W3CDTF">2024-03-29T12:57:00Z</dcterms:modified>
</cp:coreProperties>
</file>