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70" w:rsidRPr="00936668" w:rsidRDefault="00C05E70" w:rsidP="0093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70" w:rsidRPr="00936668" w:rsidRDefault="00C05E70" w:rsidP="00C05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668">
        <w:rPr>
          <w:rFonts w:ascii="Times New Roman" w:hAnsi="Times New Roman" w:cs="Times New Roman"/>
          <w:b/>
          <w:sz w:val="28"/>
          <w:szCs w:val="28"/>
        </w:rPr>
        <w:t>Упрощенное получение гражданства РФ</w:t>
      </w:r>
      <w:bookmarkStart w:id="0" w:name="_GoBack"/>
      <w:bookmarkEnd w:id="0"/>
    </w:p>
    <w:p w:rsidR="00C05E70" w:rsidRPr="00936668" w:rsidRDefault="00C05E70" w:rsidP="00C05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70" w:rsidRPr="00936668" w:rsidRDefault="00C05E70" w:rsidP="00C0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 xml:space="preserve">С 17 июня 2020 года срок рассмотрения заявлений о приёме в российское гражданство в упрощённом порядке, поданных претендентами, проживающими либо временно пребывающими на территории </w:t>
      </w:r>
      <w:proofErr w:type="gramStart"/>
      <w:r w:rsidRPr="00936668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936668">
        <w:rPr>
          <w:rFonts w:ascii="Times New Roman" w:hAnsi="Times New Roman" w:cs="Times New Roman"/>
          <w:sz w:val="28"/>
          <w:szCs w:val="28"/>
        </w:rPr>
        <w:t xml:space="preserve"> сокращается с 6 до 3 месяцев. Это предусмотрено Федеральным законом от 18.03.2020 N 63-ФЗ «О гражданстве Российской Федерации». При необходимости уточнения фактов об основаниях для отклонения заявления о приеме в гражданство РФ срок может быть продлен, но не более чем на 3 месяца.</w:t>
      </w:r>
    </w:p>
    <w:p w:rsidR="009336F3" w:rsidRPr="00936668" w:rsidRDefault="00C05E70" w:rsidP="00C0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Этим же законом решено признавать граждан Белоруссии и Украины, свободно владеющих русским языком, носителями русского языка без экзаменов и собеседования. Это даст им право на приобретение российского гражданства в упрощенном порядке. Факт свободного владения русским языком будет фиксироваться средствами аудио- и видеоконтроля. Но это коснется не всех граждан, а только тех, которые сами или их родственники по прямой восходящей линии постоянно проживают или раньше жили на территории России либо на территории, относившейся к Российской империи или СССР, в пределах Государственной границы РФ</w:t>
      </w:r>
    </w:p>
    <w:p w:rsidR="00C05E70" w:rsidRPr="00936668" w:rsidRDefault="00C05E70" w:rsidP="00C0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BA5" w:rsidRPr="009336F3" w:rsidRDefault="006A6BA5" w:rsidP="006A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BA5" w:rsidRPr="009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2"/>
    <w:rsid w:val="0013622C"/>
    <w:rsid w:val="00311A50"/>
    <w:rsid w:val="00536527"/>
    <w:rsid w:val="00693442"/>
    <w:rsid w:val="006A6BA5"/>
    <w:rsid w:val="009336F3"/>
    <w:rsid w:val="00936668"/>
    <w:rsid w:val="00A0488D"/>
    <w:rsid w:val="00A249DA"/>
    <w:rsid w:val="00C05E70"/>
    <w:rsid w:val="00CA2088"/>
    <w:rsid w:val="00E075AC"/>
    <w:rsid w:val="00E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C2E3"/>
  <w15:docId w15:val="{73DAFB65-ED0B-4F6B-BF73-E664C79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Тодор</dc:creator>
  <cp:lastModifiedBy>Наиль</cp:lastModifiedBy>
  <cp:revision>2</cp:revision>
  <cp:lastPrinted>2020-06-25T05:22:00Z</cp:lastPrinted>
  <dcterms:created xsi:type="dcterms:W3CDTF">2020-06-30T06:58:00Z</dcterms:created>
  <dcterms:modified xsi:type="dcterms:W3CDTF">2020-06-30T06:58:00Z</dcterms:modified>
</cp:coreProperties>
</file>