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99" w:rsidRDefault="004D6299" w:rsidP="004D62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4D6299" w:rsidRDefault="004D6299" w:rsidP="004D6299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итогового собрания жителей села Ленинский сельского поселения Рассветовский сельсовет муниципального района Давлекановский район  </w:t>
      </w:r>
      <w:r w:rsidRPr="003E7235">
        <w:rPr>
          <w:b/>
          <w:bCs/>
          <w:sz w:val="24"/>
          <w:szCs w:val="24"/>
        </w:rPr>
        <w:t>Республики Башкортостан</w:t>
      </w:r>
      <w:r>
        <w:rPr>
          <w:b/>
          <w:bCs/>
          <w:sz w:val="24"/>
          <w:szCs w:val="24"/>
        </w:rPr>
        <w:t xml:space="preserve"> по выбору  проекта для участия в ППМИ</w:t>
      </w:r>
    </w:p>
    <w:p w:rsidR="000D5929" w:rsidRDefault="000D592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села Рассвет                                                                                                </w:t>
      </w:r>
      <w:r w:rsidR="008D582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13.01.2021 года</w:t>
      </w:r>
    </w:p>
    <w:p w:rsidR="004D6299" w:rsidRDefault="000D592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СДК</w:t>
      </w: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–  Карпов Дмитрий Александрович</w:t>
      </w: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1B"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B62D1B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Миннурова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проживающих: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223 чел., взрослого населения 130 чел.</w:t>
      </w: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B647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чел. (Листы регистрации прилагаются)</w:t>
      </w:r>
    </w:p>
    <w:p w:rsidR="004D6299" w:rsidRDefault="004D6299" w:rsidP="00B64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Кузнецов Юрий Андреевич</w:t>
      </w:r>
      <w:r w:rsidR="008D582A">
        <w:rPr>
          <w:rFonts w:ascii="Times New Roman" w:hAnsi="Times New Roman" w:cs="Times New Roman"/>
          <w:sz w:val="24"/>
          <w:szCs w:val="24"/>
        </w:rPr>
        <w:t xml:space="preserve"> -</w:t>
      </w:r>
      <w:r w:rsidRPr="00B62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главы по социальной и кадровой политике</w:t>
      </w:r>
      <w:r w:rsidR="00B64795">
        <w:rPr>
          <w:rFonts w:ascii="Times New Roman" w:hAnsi="Times New Roman" w:cs="Times New Roman"/>
          <w:sz w:val="24"/>
          <w:szCs w:val="24"/>
        </w:rPr>
        <w:t xml:space="preserve"> муниципального района Давлекановский район </w:t>
      </w:r>
      <w:r w:rsidR="003E7235" w:rsidRPr="003E7235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="00B647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795">
        <w:rPr>
          <w:rFonts w:ascii="Times New Roman" w:hAnsi="Times New Roman" w:cs="Times New Roman"/>
          <w:sz w:val="24"/>
          <w:szCs w:val="24"/>
        </w:rPr>
        <w:t>Ахмадрахимов</w:t>
      </w:r>
      <w:proofErr w:type="spellEnd"/>
      <w:r w:rsidR="00B6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95"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 w:rsidR="00B6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95">
        <w:rPr>
          <w:rFonts w:ascii="Times New Roman" w:hAnsi="Times New Roman" w:cs="Times New Roman"/>
          <w:sz w:val="24"/>
          <w:szCs w:val="24"/>
        </w:rPr>
        <w:t>Вакильевич</w:t>
      </w:r>
      <w:proofErr w:type="spellEnd"/>
      <w:r w:rsidR="008D582A">
        <w:rPr>
          <w:rFonts w:ascii="Times New Roman" w:hAnsi="Times New Roman" w:cs="Times New Roman"/>
          <w:sz w:val="24"/>
          <w:szCs w:val="24"/>
        </w:rPr>
        <w:t xml:space="preserve"> -</w:t>
      </w:r>
      <w:r w:rsidR="00B64795">
        <w:rPr>
          <w:rFonts w:ascii="Times New Roman" w:hAnsi="Times New Roman" w:cs="Times New Roman"/>
          <w:sz w:val="24"/>
          <w:szCs w:val="24"/>
        </w:rPr>
        <w:t xml:space="preserve"> начальник МКУ Управления  культуры муниципального района Давлекановский район </w:t>
      </w:r>
      <w:r w:rsidR="003E7235" w:rsidRPr="003E7235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="00B64795">
        <w:rPr>
          <w:rFonts w:ascii="Times New Roman" w:hAnsi="Times New Roman" w:cs="Times New Roman"/>
          <w:sz w:val="24"/>
          <w:szCs w:val="24"/>
        </w:rPr>
        <w:t xml:space="preserve">, </w:t>
      </w:r>
      <w:r w:rsidR="00B64795" w:rsidRPr="00AD5CA2">
        <w:rPr>
          <w:rFonts w:ascii="Times New Roman" w:hAnsi="Times New Roman" w:cs="Times New Roman"/>
          <w:sz w:val="24"/>
          <w:szCs w:val="24"/>
        </w:rPr>
        <w:t xml:space="preserve">представитель Автономного учреждения муниципального района Давлекановский район Республики Башкортостан Телерадиокомпания «Давлеканово»: </w:t>
      </w:r>
      <w:proofErr w:type="spellStart"/>
      <w:r w:rsidR="00B64795" w:rsidRPr="00AD5CA2">
        <w:rPr>
          <w:rFonts w:ascii="Times New Roman" w:hAnsi="Times New Roman" w:cs="Times New Roman"/>
          <w:sz w:val="24"/>
          <w:szCs w:val="24"/>
        </w:rPr>
        <w:t>Вандрей</w:t>
      </w:r>
      <w:proofErr w:type="spellEnd"/>
      <w:r w:rsidR="00B64795" w:rsidRPr="00AD5CA2">
        <w:rPr>
          <w:rFonts w:ascii="Times New Roman" w:hAnsi="Times New Roman" w:cs="Times New Roman"/>
          <w:sz w:val="24"/>
          <w:szCs w:val="24"/>
        </w:rPr>
        <w:t xml:space="preserve"> Петр Романович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</w:t>
      </w:r>
      <w:r w:rsidR="00B64795">
        <w:rPr>
          <w:rFonts w:ascii="Times New Roman" w:hAnsi="Times New Roman" w:cs="Times New Roman"/>
          <w:sz w:val="24"/>
          <w:szCs w:val="24"/>
        </w:rPr>
        <w:t xml:space="preserve"> Карпова Дмитрия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, секретарем – </w:t>
      </w:r>
      <w:proofErr w:type="spellStart"/>
      <w:r w:rsidR="00B64795">
        <w:rPr>
          <w:rFonts w:ascii="Times New Roman" w:hAnsi="Times New Roman" w:cs="Times New Roman"/>
          <w:sz w:val="24"/>
          <w:szCs w:val="24"/>
        </w:rPr>
        <w:t>Миннурову</w:t>
      </w:r>
      <w:proofErr w:type="spellEnd"/>
      <w:r w:rsidR="00B6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95">
        <w:rPr>
          <w:rFonts w:ascii="Times New Roman" w:hAnsi="Times New Roman" w:cs="Times New Roman"/>
          <w:sz w:val="24"/>
          <w:szCs w:val="24"/>
        </w:rPr>
        <w:t>Эльмиру</w:t>
      </w:r>
      <w:proofErr w:type="spellEnd"/>
      <w:r w:rsidR="00B64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95">
        <w:rPr>
          <w:rFonts w:ascii="Times New Roman" w:hAnsi="Times New Roman" w:cs="Times New Roman"/>
          <w:sz w:val="24"/>
          <w:szCs w:val="24"/>
        </w:rPr>
        <w:t>Ринатовну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647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Далее нам нужно выбрать счетную комиссию, которая будет подсчитывать точное число голосов. Были предложены две кандидатуры: </w:t>
      </w:r>
      <w:proofErr w:type="spellStart"/>
      <w:r w:rsidR="00B64795">
        <w:rPr>
          <w:rFonts w:ascii="Times New Roman" w:hAnsi="Times New Roman" w:cs="Times New Roman"/>
          <w:sz w:val="24"/>
          <w:szCs w:val="24"/>
        </w:rPr>
        <w:t>Миниярова</w:t>
      </w:r>
      <w:proofErr w:type="spellEnd"/>
      <w:r w:rsidR="00B64795">
        <w:rPr>
          <w:rFonts w:ascii="Times New Roman" w:hAnsi="Times New Roman" w:cs="Times New Roman"/>
          <w:sz w:val="24"/>
          <w:szCs w:val="24"/>
        </w:rPr>
        <w:t xml:space="preserve"> Л.К.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64795">
        <w:rPr>
          <w:rFonts w:ascii="Times New Roman" w:hAnsi="Times New Roman" w:cs="Times New Roman"/>
          <w:sz w:val="24"/>
          <w:szCs w:val="24"/>
        </w:rPr>
        <w:t>Самойлова О.И.</w:t>
      </w:r>
      <w:r>
        <w:rPr>
          <w:rFonts w:ascii="Times New Roman" w:hAnsi="Times New Roman" w:cs="Times New Roman"/>
          <w:sz w:val="24"/>
          <w:szCs w:val="24"/>
        </w:rPr>
        <w:t xml:space="preserve"> предлагаю проголосовать.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B647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села, сегодня на повестке дня ставятся следующие вопросы:</w:t>
      </w:r>
    </w:p>
    <w:p w:rsidR="004D6299" w:rsidRDefault="004D6299" w:rsidP="004D629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реализации в Республике Башкортостан проектов развития общественной инфраструктуры, основанных на местных инициативах (проекте поддержке местных инициатив - ППМИ), и возможном участии в ней нашего села.</w:t>
      </w:r>
    </w:p>
    <w:p w:rsidR="004D6299" w:rsidRDefault="004D6299" w:rsidP="004D629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первоочередной проблемы села Ленинский для участия в ППМИ.</w:t>
      </w:r>
    </w:p>
    <w:p w:rsidR="004D6299" w:rsidRDefault="004D6299" w:rsidP="004D629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суммы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муниципалитета, населения и спонсоров.</w:t>
      </w:r>
    </w:p>
    <w:p w:rsidR="00E50A3D" w:rsidRDefault="00E50A3D" w:rsidP="004D629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Недежный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 населения и спонсоров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Ленинский в ППМИ</w:t>
      </w:r>
    </w:p>
    <w:p w:rsidR="004D6299" w:rsidRDefault="004D6299" w:rsidP="004D629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из числа жителей села Ленинский для организации работ в рамках ППМИ.</w:t>
      </w:r>
    </w:p>
    <w:p w:rsidR="004D6299" w:rsidRPr="0001576C" w:rsidRDefault="004D6299" w:rsidP="004D629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76C">
        <w:rPr>
          <w:rFonts w:ascii="Times New Roman" w:hAnsi="Times New Roman" w:cs="Times New Roman"/>
          <w:sz w:val="24"/>
          <w:szCs w:val="24"/>
        </w:rPr>
        <w:t>Решение об использовании сэкономленных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76C">
        <w:rPr>
          <w:rFonts w:ascii="Times New Roman" w:hAnsi="Times New Roman" w:cs="Times New Roman"/>
          <w:sz w:val="24"/>
          <w:szCs w:val="24"/>
        </w:rPr>
        <w:t>бюджетных средств после проведения торгов.</w:t>
      </w:r>
    </w:p>
    <w:p w:rsidR="004D6299" w:rsidRDefault="004D6299" w:rsidP="004D62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ставится на голосование.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B647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предлагает жителям нашего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 самостоятельно определяют  наиболее приоритетную проблему, по которой будет работать данный проект.  </w:t>
      </w:r>
      <w:r w:rsidRPr="002A16E5">
        <w:rPr>
          <w:rFonts w:ascii="Times New Roman" w:hAnsi="Times New Roman" w:cs="Times New Roman"/>
          <w:sz w:val="24"/>
          <w:szCs w:val="24"/>
        </w:rPr>
        <w:lastRenderedPageBreak/>
        <w:t>К конкурсному отбору допускаются проекты, направленные на решение вопросов местного значения, оп</w:t>
      </w:r>
      <w:r>
        <w:rPr>
          <w:rFonts w:ascii="Times New Roman" w:hAnsi="Times New Roman" w:cs="Times New Roman"/>
          <w:sz w:val="24"/>
          <w:szCs w:val="24"/>
        </w:rPr>
        <w:t>ределенных Федеральным законом «</w:t>
      </w:r>
      <w:r w:rsidRPr="002A16E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</w:t>
      </w:r>
      <w:r>
        <w:rPr>
          <w:rFonts w:ascii="Times New Roman" w:hAnsi="Times New Roman" w:cs="Times New Roman"/>
          <w:sz w:val="24"/>
          <w:szCs w:val="24"/>
        </w:rPr>
        <w:t>ийской Федерации»</w:t>
      </w:r>
      <w:r w:rsidRPr="002A16E5">
        <w:rPr>
          <w:rFonts w:ascii="Times New Roman" w:hAnsi="Times New Roman" w:cs="Times New Roman"/>
          <w:sz w:val="24"/>
          <w:szCs w:val="24"/>
        </w:rPr>
        <w:t xml:space="preserve"> (за исключением проектов, требующих получения разрешения на строительство)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1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примеров перечислю типологию проектов: объекты жилищно-коммунального хозяйства, в том числе объекты электр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 тепло-,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г. в конкурсе муниципальных районов 57%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общей доли допущенных стали победителями. Общий объем республиканской субсидии на 2021 год составляет 400 млн. руб.  На решение одной проблемы – не более 1 млн. руб. Для получения республиканской субсидии до 1 млн. руб. основными условиями являются участие и денежный вклад: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муниципального бюджета (городского/сельского поселения, района, городской администрации) статус определяется согласно документам на право собственности.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городских и сельских поселений 5% и максимальный 15%. Обеспечение 15% дает максимальные 10 баллов.</w:t>
      </w:r>
      <w:proofErr w:type="gramEnd"/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3% от запрашиваемой суммы республиканской субсидии. Максимальный уровень 10%, который дает 15 баллов.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4D6299" w:rsidRPr="00506C03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конкурсе, а сбор средств от населения, подготовка конкурсной документации, мониторинг и 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 ходе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 xml:space="preserve">являются задачами инициативной группы. Которые должны быть выдвинуты и выбраны </w:t>
      </w:r>
      <w:r>
        <w:rPr>
          <w:rFonts w:ascii="Times New Roman" w:hAnsi="Times New Roman" w:cs="Times New Roman"/>
          <w:sz w:val="24"/>
          <w:szCs w:val="24"/>
        </w:rPr>
        <w:t>жителями, участниками собрания.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C03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необязательная.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решаете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6C03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506C03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согласитесь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принять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участие,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6C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06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понимать,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объявят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победителем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06C0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начинаете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собирать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03">
        <w:rPr>
          <w:rFonts w:ascii="Times New Roman" w:hAnsi="Times New Roman" w:cs="Times New Roman"/>
          <w:sz w:val="24"/>
          <w:szCs w:val="24"/>
        </w:rPr>
        <w:t>деньги.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</w:p>
    <w:p w:rsidR="004D6299" w:rsidRPr="008B32C8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sz w:val="24"/>
          <w:szCs w:val="24"/>
        </w:rPr>
        <w:t>Если у населения больше нет вопросов, т</w:t>
      </w:r>
      <w:r>
        <w:rPr>
          <w:rFonts w:ascii="Times New Roman" w:hAnsi="Times New Roman" w:cs="Times New Roman"/>
          <w:sz w:val="24"/>
          <w:szCs w:val="24"/>
        </w:rPr>
        <w:t>о предлагаю вопрос об участии села Ленинский  ППМИ</w:t>
      </w:r>
      <w:r w:rsidRPr="008B32C8">
        <w:rPr>
          <w:rFonts w:ascii="Times New Roman" w:hAnsi="Times New Roman" w:cs="Times New Roman"/>
          <w:sz w:val="24"/>
          <w:szCs w:val="24"/>
        </w:rPr>
        <w:t xml:space="preserve"> поставить на голосование.</w:t>
      </w:r>
    </w:p>
    <w:p w:rsidR="004D6299" w:rsidRPr="008B32C8" w:rsidRDefault="004D6299" w:rsidP="000D5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2C8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Принять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информацию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ППМИ,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считать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целесообразным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B32C8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2C8">
        <w:rPr>
          <w:rFonts w:ascii="Times New Roman" w:hAnsi="Times New Roman" w:cs="Times New Roman"/>
          <w:b/>
          <w:sz w:val="24"/>
          <w:szCs w:val="24"/>
        </w:rPr>
        <w:t>жителей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села  </w:t>
      </w:r>
      <w:proofErr w:type="gramStart"/>
      <w:r w:rsidRPr="003D5555">
        <w:rPr>
          <w:rFonts w:ascii="Times New Roman" w:hAnsi="Times New Roman" w:cs="Times New Roman"/>
          <w:b/>
          <w:sz w:val="24"/>
          <w:szCs w:val="24"/>
        </w:rPr>
        <w:t>Ленинский</w:t>
      </w:r>
      <w:proofErr w:type="gramEnd"/>
      <w:r w:rsidRPr="008B32C8">
        <w:rPr>
          <w:rFonts w:ascii="Times New Roman" w:hAnsi="Times New Roman" w:cs="Times New Roman"/>
          <w:b/>
          <w:sz w:val="24"/>
          <w:szCs w:val="24"/>
        </w:rPr>
        <w:t>.</w:t>
      </w:r>
    </w:p>
    <w:p w:rsidR="004D6299" w:rsidRDefault="004D6299" w:rsidP="004D6299">
      <w:pPr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227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FE2" w:rsidRPr="00521424" w:rsidRDefault="004D6299" w:rsidP="00440F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Уважаемые жители, теперь, когда вы решили участвовать в Программе, необходимо выбрать первоочередную проблему села. </w:t>
      </w:r>
      <w:r w:rsidR="00440FE2" w:rsidRPr="003539E6">
        <w:rPr>
          <w:rFonts w:ascii="Times New Roman" w:hAnsi="Times New Roman" w:cs="Times New Roman"/>
          <w:sz w:val="24"/>
          <w:szCs w:val="24"/>
        </w:rPr>
        <w:t>Ранее был</w:t>
      </w:r>
      <w:r w:rsidR="00440FE2">
        <w:rPr>
          <w:rFonts w:ascii="Times New Roman" w:hAnsi="Times New Roman" w:cs="Times New Roman"/>
          <w:sz w:val="24"/>
          <w:szCs w:val="24"/>
        </w:rPr>
        <w:t>о</w:t>
      </w:r>
      <w:r w:rsidR="00440FE2" w:rsidRPr="003539E6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440FE2">
        <w:rPr>
          <w:rFonts w:ascii="Times New Roman" w:hAnsi="Times New Roman" w:cs="Times New Roman"/>
          <w:sz w:val="24"/>
          <w:szCs w:val="24"/>
        </w:rPr>
        <w:t>о</w:t>
      </w:r>
      <w:r w:rsidR="00440FE2" w:rsidRPr="003539E6">
        <w:rPr>
          <w:rFonts w:ascii="Times New Roman" w:hAnsi="Times New Roman" w:cs="Times New Roman"/>
          <w:sz w:val="24"/>
          <w:szCs w:val="24"/>
        </w:rPr>
        <w:t xml:space="preserve"> </w:t>
      </w:r>
      <w:r w:rsidR="00440FE2">
        <w:rPr>
          <w:rFonts w:ascii="Times New Roman" w:hAnsi="Times New Roman" w:cs="Times New Roman"/>
          <w:sz w:val="24"/>
          <w:szCs w:val="24"/>
        </w:rPr>
        <w:t xml:space="preserve">7 </w:t>
      </w:r>
      <w:r w:rsidR="00440FE2" w:rsidRPr="003539E6">
        <w:rPr>
          <w:rFonts w:ascii="Times New Roman" w:hAnsi="Times New Roman" w:cs="Times New Roman"/>
          <w:sz w:val="24"/>
          <w:szCs w:val="24"/>
        </w:rPr>
        <w:t>предварительн</w:t>
      </w:r>
      <w:r w:rsidR="00440FE2">
        <w:rPr>
          <w:rFonts w:ascii="Times New Roman" w:hAnsi="Times New Roman" w:cs="Times New Roman"/>
          <w:sz w:val="24"/>
          <w:szCs w:val="24"/>
        </w:rPr>
        <w:t>ых</w:t>
      </w:r>
      <w:r w:rsidR="00440FE2" w:rsidRPr="003539E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521424">
        <w:rPr>
          <w:rFonts w:ascii="Times New Roman" w:hAnsi="Times New Roman" w:cs="Times New Roman"/>
          <w:sz w:val="24"/>
          <w:szCs w:val="24"/>
        </w:rPr>
        <w:t>й</w:t>
      </w:r>
      <w:r w:rsidR="00440FE2" w:rsidRPr="003539E6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440FE2">
        <w:rPr>
          <w:rFonts w:ascii="Times New Roman" w:hAnsi="Times New Roman" w:cs="Times New Roman"/>
          <w:sz w:val="24"/>
          <w:szCs w:val="24"/>
        </w:rPr>
        <w:t>п</w:t>
      </w:r>
      <w:r w:rsidR="00440FE2" w:rsidRPr="003539E6">
        <w:rPr>
          <w:rFonts w:ascii="Times New Roman" w:hAnsi="Times New Roman" w:cs="Times New Roman"/>
          <w:sz w:val="24"/>
          <w:szCs w:val="24"/>
        </w:rPr>
        <w:t xml:space="preserve">о вопросам ППМИ в с. </w:t>
      </w:r>
      <w:proofErr w:type="gramStart"/>
      <w:r w:rsidR="00440FE2">
        <w:rPr>
          <w:rFonts w:ascii="Times New Roman" w:hAnsi="Times New Roman" w:cs="Times New Roman"/>
          <w:sz w:val="24"/>
          <w:szCs w:val="24"/>
        </w:rPr>
        <w:t>Ленинский</w:t>
      </w:r>
      <w:proofErr w:type="gramEnd"/>
      <w:r w:rsidR="00A412B1">
        <w:rPr>
          <w:rFonts w:ascii="Times New Roman" w:hAnsi="Times New Roman" w:cs="Times New Roman"/>
          <w:sz w:val="24"/>
          <w:szCs w:val="24"/>
        </w:rPr>
        <w:t>,</w:t>
      </w:r>
      <w:r w:rsidR="00440FE2">
        <w:rPr>
          <w:rFonts w:ascii="Times New Roman" w:hAnsi="Times New Roman" w:cs="Times New Roman"/>
          <w:sz w:val="24"/>
          <w:szCs w:val="24"/>
        </w:rPr>
        <w:t xml:space="preserve"> на которых </w:t>
      </w:r>
      <w:r w:rsidR="00440FE2">
        <w:rPr>
          <w:rFonts w:ascii="Times New Roman" w:hAnsi="Times New Roman" w:cs="Times New Roman"/>
          <w:sz w:val="24"/>
          <w:szCs w:val="24"/>
        </w:rPr>
        <w:lastRenderedPageBreak/>
        <w:t>приняло участие 92 жителя.</w:t>
      </w:r>
      <w:r w:rsidR="00622EB1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22EB1" w:rsidRPr="00DF7DE8">
        <w:rPr>
          <w:rFonts w:ascii="Times New Roman" w:hAnsi="Times New Roman" w:cs="Times New Roman"/>
          <w:sz w:val="24"/>
          <w:szCs w:val="24"/>
        </w:rPr>
        <w:t xml:space="preserve">в связи с угрозой распространения в Республике Башкортостан новой </w:t>
      </w:r>
      <w:proofErr w:type="spellStart"/>
      <w:r w:rsidR="00622EB1" w:rsidRPr="00DF7DE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22EB1" w:rsidRPr="00DF7DE8">
        <w:rPr>
          <w:rFonts w:ascii="Times New Roman" w:hAnsi="Times New Roman" w:cs="Times New Roman"/>
          <w:sz w:val="24"/>
          <w:szCs w:val="24"/>
        </w:rPr>
        <w:t xml:space="preserve"> инфекции (COVID-2019)</w:t>
      </w:r>
      <w:r w:rsidR="00622EB1">
        <w:rPr>
          <w:rFonts w:ascii="Times New Roman" w:hAnsi="Times New Roman" w:cs="Times New Roman"/>
          <w:sz w:val="24"/>
          <w:szCs w:val="24"/>
        </w:rPr>
        <w:t xml:space="preserve"> </w:t>
      </w:r>
      <w:r w:rsidR="00622EB1" w:rsidRPr="00DF7DE8">
        <w:rPr>
          <w:rFonts w:ascii="Times New Roman" w:hAnsi="Times New Roman" w:cs="Times New Roman"/>
          <w:sz w:val="24"/>
          <w:szCs w:val="24"/>
        </w:rPr>
        <w:t>проводил</w:t>
      </w:r>
      <w:r w:rsidR="00622EB1">
        <w:rPr>
          <w:rFonts w:ascii="Times New Roman" w:hAnsi="Times New Roman" w:cs="Times New Roman"/>
          <w:sz w:val="24"/>
          <w:szCs w:val="24"/>
        </w:rPr>
        <w:t>ис</w:t>
      </w:r>
      <w:r w:rsidR="00622EB1" w:rsidRPr="00DF7DE8">
        <w:rPr>
          <w:rFonts w:ascii="Times New Roman" w:hAnsi="Times New Roman" w:cs="Times New Roman"/>
          <w:sz w:val="24"/>
          <w:szCs w:val="24"/>
        </w:rPr>
        <w:t>ь</w:t>
      </w:r>
      <w:r w:rsidR="00622EB1">
        <w:rPr>
          <w:rFonts w:ascii="Times New Roman" w:hAnsi="Times New Roman" w:cs="Times New Roman"/>
          <w:sz w:val="24"/>
          <w:szCs w:val="24"/>
        </w:rPr>
        <w:t xml:space="preserve"> предварительные собрания</w:t>
      </w:r>
      <w:r w:rsidR="00622EB1" w:rsidRPr="00DF7DE8">
        <w:rPr>
          <w:rFonts w:ascii="Times New Roman" w:hAnsi="Times New Roman" w:cs="Times New Roman"/>
          <w:sz w:val="24"/>
          <w:szCs w:val="24"/>
        </w:rPr>
        <w:t xml:space="preserve"> заочным способом с использованием анкет и </w:t>
      </w:r>
      <w:proofErr w:type="spellStart"/>
      <w:r w:rsidR="00622EB1" w:rsidRPr="00DF7DE8"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 w:rsidR="00622EB1">
        <w:rPr>
          <w:rFonts w:ascii="Times New Roman" w:hAnsi="Times New Roman" w:cs="Times New Roman"/>
          <w:sz w:val="24"/>
          <w:szCs w:val="24"/>
        </w:rPr>
        <w:t xml:space="preserve">, в которых участвовало 20 человек. </w:t>
      </w:r>
      <w:r w:rsidR="00440FE2" w:rsidRPr="003539E6">
        <w:rPr>
          <w:rFonts w:ascii="Times New Roman" w:hAnsi="Times New Roman" w:cs="Times New Roman"/>
          <w:sz w:val="24"/>
          <w:szCs w:val="24"/>
        </w:rPr>
        <w:t xml:space="preserve"> </w:t>
      </w:r>
      <w:r w:rsidR="00521424">
        <w:rPr>
          <w:rFonts w:ascii="Times New Roman" w:hAnsi="Times New Roman" w:cs="Times New Roman"/>
          <w:sz w:val="24"/>
          <w:szCs w:val="24"/>
        </w:rPr>
        <w:t>П</w:t>
      </w:r>
      <w:r w:rsidR="00521424" w:rsidRPr="003539E6">
        <w:rPr>
          <w:rFonts w:ascii="Times New Roman" w:hAnsi="Times New Roman" w:cs="Times New Roman"/>
          <w:sz w:val="24"/>
          <w:szCs w:val="24"/>
        </w:rPr>
        <w:t>ервоочередной проблемой был определен проект</w:t>
      </w:r>
      <w:r w:rsidR="00521424">
        <w:rPr>
          <w:rFonts w:ascii="Times New Roman" w:hAnsi="Times New Roman" w:cs="Times New Roman"/>
          <w:sz w:val="24"/>
          <w:szCs w:val="24"/>
        </w:rPr>
        <w:t xml:space="preserve"> </w:t>
      </w:r>
      <w:r w:rsidR="00521424" w:rsidRPr="00521424">
        <w:rPr>
          <w:rFonts w:ascii="Times New Roman" w:hAnsi="Times New Roman" w:cs="Times New Roman"/>
          <w:sz w:val="24"/>
          <w:szCs w:val="24"/>
        </w:rPr>
        <w:t>«К</w:t>
      </w:r>
      <w:r w:rsidR="00521424" w:rsidRPr="00521424">
        <w:rPr>
          <w:rFonts w:ascii="Times New Roman" w:hAnsi="Times New Roman" w:cs="Times New Roman"/>
          <w:color w:val="000000"/>
          <w:sz w:val="24"/>
          <w:szCs w:val="24"/>
        </w:rPr>
        <w:t xml:space="preserve">апитальный ремонт здания сельского дома культуры </w:t>
      </w:r>
      <w:r w:rsidR="00521424" w:rsidRPr="00521424">
        <w:rPr>
          <w:rFonts w:ascii="Times New Roman" w:hAnsi="Times New Roman"/>
          <w:sz w:val="24"/>
          <w:szCs w:val="24"/>
        </w:rPr>
        <w:t>с</w:t>
      </w:r>
      <w:proofErr w:type="gramStart"/>
      <w:r w:rsidR="00521424" w:rsidRPr="00521424">
        <w:rPr>
          <w:rFonts w:ascii="Times New Roman" w:hAnsi="Times New Roman"/>
          <w:sz w:val="24"/>
          <w:szCs w:val="24"/>
        </w:rPr>
        <w:t>.Л</w:t>
      </w:r>
      <w:proofErr w:type="gramEnd"/>
      <w:r w:rsidR="00521424" w:rsidRPr="00521424">
        <w:rPr>
          <w:rFonts w:ascii="Times New Roman" w:hAnsi="Times New Roman"/>
          <w:sz w:val="24"/>
          <w:szCs w:val="24"/>
        </w:rPr>
        <w:t>енинский сельского поселения Рассветовский сельсовет муниципального района Давлекановский район Республики Башкортостан</w:t>
      </w:r>
      <w:r w:rsidR="00521424" w:rsidRPr="00521424">
        <w:rPr>
          <w:rFonts w:ascii="Times New Roman" w:hAnsi="Times New Roman" w:cs="Times New Roman"/>
          <w:sz w:val="24"/>
          <w:szCs w:val="24"/>
        </w:rPr>
        <w:t>»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будут предложения.</w:t>
      </w:r>
    </w:p>
    <w:p w:rsidR="004D6299" w:rsidRPr="005238A2" w:rsidRDefault="004D6299" w:rsidP="004D62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E0B85">
        <w:rPr>
          <w:rFonts w:ascii="Times New Roman" w:hAnsi="Times New Roman" w:cs="Times New Roman"/>
          <w:b/>
          <w:sz w:val="24"/>
          <w:szCs w:val="24"/>
        </w:rPr>
        <w:t>Заяц Варвара Павловна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38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5929">
        <w:rPr>
          <w:rFonts w:ascii="Times New Roman" w:hAnsi="Times New Roman" w:cs="Times New Roman"/>
          <w:sz w:val="24"/>
          <w:szCs w:val="24"/>
        </w:rPr>
        <w:t>Предлагаю провести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85">
        <w:rPr>
          <w:rFonts w:ascii="Times New Roman" w:hAnsi="Times New Roman" w:cs="Times New Roman"/>
          <w:sz w:val="24"/>
          <w:szCs w:val="24"/>
        </w:rPr>
        <w:t>к</w:t>
      </w:r>
      <w:r w:rsidRPr="00CA597F">
        <w:rPr>
          <w:rFonts w:ascii="Times New Roman" w:hAnsi="Times New Roman" w:cs="Times New Roman"/>
          <w:color w:val="000000"/>
          <w:sz w:val="24"/>
          <w:szCs w:val="24"/>
        </w:rPr>
        <w:t xml:space="preserve">апитальный ремонт здания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 культуры</w:t>
      </w:r>
      <w:r w:rsidRPr="00CA5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97F">
        <w:rPr>
          <w:rFonts w:ascii="Times New Roman" w:hAnsi="Times New Roman"/>
          <w:sz w:val="24"/>
          <w:szCs w:val="24"/>
        </w:rPr>
        <w:t>с</w:t>
      </w:r>
      <w:proofErr w:type="gramStart"/>
      <w:r w:rsidRPr="00CA597F">
        <w:rPr>
          <w:rFonts w:ascii="Times New Roman" w:hAnsi="Times New Roman"/>
          <w:sz w:val="24"/>
          <w:szCs w:val="24"/>
        </w:rPr>
        <w:t>.Л</w:t>
      </w:r>
      <w:proofErr w:type="gramEnd"/>
      <w:r w:rsidRPr="00CA597F">
        <w:rPr>
          <w:rFonts w:ascii="Times New Roman" w:hAnsi="Times New Roman"/>
          <w:sz w:val="24"/>
          <w:szCs w:val="24"/>
        </w:rPr>
        <w:t>енинский</w:t>
      </w:r>
      <w:r w:rsidR="000D5929">
        <w:rPr>
          <w:rFonts w:ascii="Times New Roman" w:hAnsi="Times New Roman"/>
          <w:sz w:val="24"/>
          <w:szCs w:val="24"/>
        </w:rPr>
        <w:t>.</w:t>
      </w:r>
      <w:r w:rsidRPr="00CA597F">
        <w:rPr>
          <w:rFonts w:ascii="Times New Roman" w:hAnsi="Times New Roman"/>
          <w:sz w:val="24"/>
          <w:szCs w:val="24"/>
        </w:rPr>
        <w:t xml:space="preserve"> </w:t>
      </w:r>
    </w:p>
    <w:p w:rsidR="00A22750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="00A22750">
        <w:rPr>
          <w:rFonts w:ascii="Times New Roman" w:hAnsi="Times New Roman" w:cs="Times New Roman"/>
          <w:sz w:val="24"/>
          <w:szCs w:val="24"/>
        </w:rPr>
        <w:t>Какие ещё будут предложения?</w:t>
      </w:r>
      <w:r w:rsidRPr="005238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A22750">
        <w:rPr>
          <w:rFonts w:ascii="Times New Roman" w:hAnsi="Times New Roman" w:cs="Times New Roman"/>
          <w:sz w:val="24"/>
          <w:szCs w:val="24"/>
        </w:rPr>
        <w:t>предложений больше нет</w:t>
      </w:r>
      <w:r w:rsidR="00A412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перейдем к голосованию. </w:t>
      </w:r>
    </w:p>
    <w:p w:rsidR="00A22750" w:rsidRDefault="00A22750" w:rsidP="00A2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- 30 человек. «Против» –  нет, «Воздержались» – нет. 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4D6299" w:rsidRPr="00E12B3E" w:rsidRDefault="004D6299" w:rsidP="004D62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Считать наиболее неотложной и важной задачей, связанной с муниципальной инфраструктурой села Ленинский  «К</w:t>
      </w:r>
      <w:r w:rsidRPr="00E12B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апитальный ремонт здания сельского дома культуры </w:t>
      </w:r>
      <w:r w:rsidRPr="00E12B3E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E12B3E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E12B3E">
        <w:rPr>
          <w:rFonts w:ascii="Times New Roman" w:hAnsi="Times New Roman"/>
          <w:b/>
          <w:sz w:val="24"/>
          <w:szCs w:val="24"/>
        </w:rPr>
        <w:t>енинский сельского поселения Рассветовский сельсовет муниципального района Давлекановский район Республики Башкортостан</w:t>
      </w:r>
      <w:r w:rsidRPr="00E12B3E">
        <w:rPr>
          <w:rFonts w:ascii="Times New Roman" w:hAnsi="Times New Roman" w:cs="Times New Roman"/>
          <w:b/>
          <w:sz w:val="24"/>
          <w:szCs w:val="24"/>
        </w:rPr>
        <w:t>».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Принять участие в ППМИ с проектом по решению данной проблемы.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 –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22750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 xml:space="preserve">человек. «Против» –  </w:t>
      </w:r>
      <w:r w:rsidR="00A22750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«Воздержались» – нет. </w:t>
      </w:r>
    </w:p>
    <w:p w:rsidR="004D6299" w:rsidRDefault="004D6299" w:rsidP="004D6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Pr="003539E6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третий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Предполагаемая стоимость</w:t>
      </w:r>
      <w:r w:rsidRPr="003539E6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1 319 020</w:t>
      </w:r>
      <w:r w:rsidRPr="003539E6">
        <w:rPr>
          <w:rFonts w:ascii="Times New Roman" w:hAnsi="Times New Roman" w:cs="Times New Roman"/>
          <w:sz w:val="24"/>
          <w:szCs w:val="24"/>
        </w:rPr>
        <w:t xml:space="preserve">  рублей, объем выделяемой субсидии составит примерно </w:t>
      </w:r>
      <w:r>
        <w:rPr>
          <w:rFonts w:ascii="Times New Roman" w:hAnsi="Times New Roman" w:cs="Times New Roman"/>
          <w:sz w:val="24"/>
          <w:szCs w:val="24"/>
        </w:rPr>
        <w:t>977 050</w:t>
      </w:r>
      <w:r w:rsidRPr="003539E6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539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оставшиеся 341 970 рублей нужно поделить между населением, спонсорами, бюджетом сельского поселения.  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3 до 10%. Нам необходимо определиться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4D6299" w:rsidRDefault="00A22750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Заяц В.П.</w:t>
      </w:r>
      <w:r w:rsidR="004D6299">
        <w:rPr>
          <w:rFonts w:ascii="Times New Roman" w:hAnsi="Times New Roman" w:cs="Times New Roman"/>
          <w:b/>
          <w:sz w:val="24"/>
          <w:szCs w:val="24"/>
        </w:rPr>
        <w:t>:</w:t>
      </w:r>
      <w:r w:rsidR="004D6299">
        <w:rPr>
          <w:rFonts w:ascii="Times New Roman" w:hAnsi="Times New Roman" w:cs="Times New Roman"/>
          <w:sz w:val="24"/>
          <w:szCs w:val="24"/>
        </w:rPr>
        <w:t xml:space="preserve"> Предлагаю 10%, т.е. максимальный процент, тогда с человека, а количество жителей у нас 130 человек, нужно собрать</w:t>
      </w:r>
      <w:r w:rsidR="00D950F5">
        <w:rPr>
          <w:rFonts w:ascii="Times New Roman" w:hAnsi="Times New Roman" w:cs="Times New Roman"/>
          <w:sz w:val="24"/>
          <w:szCs w:val="24"/>
        </w:rPr>
        <w:t xml:space="preserve"> </w:t>
      </w:r>
      <w:r w:rsidR="004D6299">
        <w:rPr>
          <w:rFonts w:ascii="Times New Roman" w:hAnsi="Times New Roman" w:cs="Times New Roman"/>
          <w:sz w:val="24"/>
          <w:szCs w:val="24"/>
        </w:rPr>
        <w:t>по 750 (семьсот пятьдесят) руб., но не более 1500(одна тысяча пятьсот) рублей со двора.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Я думаю, вполне дельное предложение, предлагаю проголосовать. Кто за данное предложение? 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227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D6299" w:rsidRDefault="004D6299" w:rsidP="004D62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Нуриахметов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Вадим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Ахнафович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Я, как директор ООО</w:t>
      </w:r>
      <w:r w:rsidRPr="0044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«Регион Агро», предлагаю спонсорскую помощь в размере 97 705 рублей.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: Спасибо, </w:t>
      </w:r>
      <w:r w:rsidRPr="009B34B8"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 w:rsidRPr="009B34B8">
        <w:rPr>
          <w:rFonts w:ascii="Times New Roman" w:hAnsi="Times New Roman" w:cs="Times New Roman"/>
          <w:sz w:val="24"/>
          <w:szCs w:val="24"/>
        </w:rPr>
        <w:t>Ахнафович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Учитывая, что сметная стоимость проекта составляет 1 319 020</w:t>
      </w:r>
      <w:r w:rsidRPr="00353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руб. планируем просить республиканскую субсидию в размере 977 050 руб. Собрать в качестве соучастия у жителей села Ленинский 97 705 руб., что составляет 10%. от суммы,  исходя из того, что сумма сбора с человека 750 руб.. </w:t>
      </w:r>
      <w:r w:rsidR="00A412B1">
        <w:rPr>
          <w:rFonts w:ascii="Times New Roman" w:hAnsi="Times New Roman" w:cs="Times New Roman"/>
          <w:sz w:val="24"/>
          <w:szCs w:val="24"/>
        </w:rPr>
        <w:t>Из бюджета сельского поселения, в свою очередь, обязуемся выделить 146 560</w:t>
      </w:r>
      <w:r w:rsidR="00A412B1" w:rsidRPr="00B62D1B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B62D1B">
        <w:rPr>
          <w:rFonts w:ascii="Times New Roman" w:hAnsi="Times New Roman" w:cs="Times New Roman"/>
          <w:sz w:val="24"/>
          <w:szCs w:val="24"/>
        </w:rPr>
        <w:t xml:space="preserve"> что составляет 15</w:t>
      </w:r>
      <w:proofErr w:type="gramEnd"/>
      <w:r w:rsidRPr="00B62D1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суммы и спонсорская помощь от ООО «Регион Агро»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97 705 рублей.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4D6299" w:rsidRDefault="00A620AA" w:rsidP="004D629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Сметный расчет сделан на сумму</w:t>
      </w:r>
      <w:r w:rsidR="004D6299">
        <w:rPr>
          <w:rFonts w:ascii="Times New Roman" w:hAnsi="Times New Roman" w:cs="Times New Roman"/>
          <w:sz w:val="24"/>
          <w:szCs w:val="24"/>
        </w:rPr>
        <w:t xml:space="preserve"> 1 319 020 рублей, </w:t>
      </w:r>
      <w:r>
        <w:rPr>
          <w:rFonts w:ascii="Times New Roman" w:hAnsi="Times New Roman" w:cs="Times New Roman"/>
          <w:sz w:val="24"/>
          <w:szCs w:val="24"/>
        </w:rPr>
        <w:t xml:space="preserve">т.о. </w:t>
      </w:r>
      <w:r w:rsidR="004D6299">
        <w:rPr>
          <w:rFonts w:ascii="Times New Roman" w:hAnsi="Times New Roman" w:cs="Times New Roman"/>
          <w:sz w:val="24"/>
          <w:szCs w:val="24"/>
        </w:rPr>
        <w:t>просить республиканскую субсидию в размере 977 050 (девятьсот семьдесят семь тысяч пятьдесят) рублей.</w:t>
      </w:r>
    </w:p>
    <w:p w:rsidR="004D6299" w:rsidRPr="00EA4DCB" w:rsidRDefault="00A620AA" w:rsidP="004D629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299" w:rsidRPr="00EA4DCB">
        <w:rPr>
          <w:rFonts w:ascii="Times New Roman" w:hAnsi="Times New Roman" w:cs="Times New Roman"/>
          <w:sz w:val="24"/>
          <w:szCs w:val="24"/>
        </w:rPr>
        <w:t xml:space="preserve">Определить вклад населения в размере </w:t>
      </w:r>
      <w:r w:rsidR="004D6299">
        <w:rPr>
          <w:rFonts w:ascii="Times New Roman" w:hAnsi="Times New Roman" w:cs="Times New Roman"/>
          <w:sz w:val="24"/>
          <w:szCs w:val="24"/>
        </w:rPr>
        <w:t xml:space="preserve">97 705 </w:t>
      </w:r>
      <w:r w:rsidR="004D6299" w:rsidRPr="00EA4DCB">
        <w:rPr>
          <w:rFonts w:ascii="Times New Roman" w:hAnsi="Times New Roman" w:cs="Times New Roman"/>
          <w:sz w:val="24"/>
          <w:szCs w:val="24"/>
        </w:rPr>
        <w:t xml:space="preserve"> рублей или 10% от необходимой суммы, для чего собрать по </w:t>
      </w:r>
      <w:r w:rsidR="004D6299">
        <w:rPr>
          <w:rFonts w:ascii="Times New Roman" w:hAnsi="Times New Roman" w:cs="Times New Roman"/>
          <w:sz w:val="24"/>
          <w:szCs w:val="24"/>
        </w:rPr>
        <w:t>750</w:t>
      </w:r>
      <w:r w:rsidR="004D6299" w:rsidRPr="00EA4DCB">
        <w:rPr>
          <w:rFonts w:ascii="Times New Roman" w:hAnsi="Times New Roman" w:cs="Times New Roman"/>
          <w:sz w:val="24"/>
          <w:szCs w:val="24"/>
        </w:rPr>
        <w:t xml:space="preserve"> рублей с </w:t>
      </w:r>
      <w:r w:rsidR="004D6299">
        <w:rPr>
          <w:rFonts w:ascii="Times New Roman" w:hAnsi="Times New Roman" w:cs="Times New Roman"/>
          <w:sz w:val="24"/>
          <w:szCs w:val="24"/>
        </w:rPr>
        <w:t>человека</w:t>
      </w:r>
      <w:r w:rsidR="004D6299" w:rsidRPr="00EA4DCB">
        <w:rPr>
          <w:rFonts w:ascii="Times New Roman" w:hAnsi="Times New Roman" w:cs="Times New Roman"/>
          <w:sz w:val="24"/>
          <w:szCs w:val="24"/>
        </w:rPr>
        <w:t xml:space="preserve"> села</w:t>
      </w:r>
      <w:r w:rsidR="004D6299">
        <w:rPr>
          <w:rFonts w:ascii="Times New Roman" w:hAnsi="Times New Roman" w:cs="Times New Roman"/>
          <w:sz w:val="24"/>
          <w:szCs w:val="24"/>
        </w:rPr>
        <w:t xml:space="preserve"> Ленинский</w:t>
      </w:r>
      <w:r w:rsidR="004D6299" w:rsidRPr="00EA4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2B1" w:rsidRPr="00EA4DCB" w:rsidRDefault="00A412B1" w:rsidP="00A412B1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lastRenderedPageBreak/>
        <w:t xml:space="preserve">Принять к сведению, что вклад </w:t>
      </w:r>
      <w:r>
        <w:rPr>
          <w:rFonts w:ascii="Times New Roman" w:hAnsi="Times New Roman" w:cs="Times New Roman"/>
          <w:sz w:val="24"/>
          <w:szCs w:val="24"/>
        </w:rPr>
        <w:t>из бюджета сельского поселения Рассветовский сельсовет</w:t>
      </w:r>
      <w:r w:rsidRPr="00EA4DCB">
        <w:rPr>
          <w:rFonts w:ascii="Times New Roman" w:hAnsi="Times New Roman" w:cs="Times New Roman"/>
          <w:sz w:val="24"/>
          <w:szCs w:val="24"/>
        </w:rPr>
        <w:t xml:space="preserve"> будет составлять </w:t>
      </w:r>
      <w:r>
        <w:rPr>
          <w:rFonts w:ascii="Times New Roman" w:hAnsi="Times New Roman" w:cs="Times New Roman"/>
          <w:sz w:val="24"/>
          <w:szCs w:val="24"/>
        </w:rPr>
        <w:t>146 560</w:t>
      </w:r>
      <w:r w:rsidRPr="00B62D1B">
        <w:rPr>
          <w:rFonts w:ascii="Times New Roman" w:hAnsi="Times New Roman" w:cs="Times New Roman"/>
          <w:sz w:val="24"/>
          <w:szCs w:val="24"/>
        </w:rPr>
        <w:t xml:space="preserve"> 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руб., что составляет 15% от суммы.</w:t>
      </w:r>
      <w:r w:rsidRPr="00EA4D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6299" w:rsidRPr="00EA4DCB" w:rsidRDefault="004D6299" w:rsidP="004D629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4DCB">
        <w:rPr>
          <w:rFonts w:ascii="Times New Roman" w:hAnsi="Times New Roman" w:cs="Times New Roman"/>
          <w:sz w:val="24"/>
          <w:szCs w:val="24"/>
        </w:rPr>
        <w:t xml:space="preserve">Принять к сведению, что спонсорская помощь составит </w:t>
      </w:r>
      <w:r>
        <w:rPr>
          <w:rFonts w:ascii="Times New Roman" w:hAnsi="Times New Roman" w:cs="Times New Roman"/>
          <w:sz w:val="24"/>
          <w:szCs w:val="24"/>
        </w:rPr>
        <w:t xml:space="preserve">97 705 </w:t>
      </w:r>
      <w:r w:rsidRPr="00EA4DC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6299" w:rsidRDefault="004D6299" w:rsidP="004D629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Инициативной группе, совместно с администрацией сельского поселения, определить в ходе подготовки заявки проекта на конкурс виды и объем соучастия населения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227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E50A3D" w:rsidRDefault="00E50A3D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четвертый вопрос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</w:t>
      </w:r>
      <w:r w:rsidR="00376ED4">
        <w:rPr>
          <w:rFonts w:ascii="Times New Roman" w:hAnsi="Times New Roman" w:cs="Times New Roman"/>
          <w:sz w:val="24"/>
          <w:szCs w:val="24"/>
        </w:rPr>
        <w:t xml:space="preserve"> населения и спонсоров </w:t>
      </w:r>
      <w:proofErr w:type="gramStart"/>
      <w:r w:rsidR="00376E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6ED4">
        <w:rPr>
          <w:rFonts w:ascii="Times New Roman" w:hAnsi="Times New Roman" w:cs="Times New Roman"/>
          <w:sz w:val="24"/>
          <w:szCs w:val="24"/>
        </w:rPr>
        <w:t>. Ленинский в ППМИ.</w:t>
      </w:r>
    </w:p>
    <w:p w:rsidR="00376ED4" w:rsidRDefault="00376ED4" w:rsidP="002D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9E6">
        <w:rPr>
          <w:rFonts w:ascii="Times New Roman" w:hAnsi="Times New Roman" w:cs="Times New Roman"/>
          <w:sz w:val="24"/>
          <w:szCs w:val="24"/>
        </w:rPr>
        <w:t>Предложено провести минимум 3 субботника со своими орудиями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9E6">
        <w:rPr>
          <w:rFonts w:ascii="Times New Roman" w:hAnsi="Times New Roman" w:cs="Times New Roman"/>
          <w:sz w:val="24"/>
          <w:szCs w:val="24"/>
        </w:rPr>
        <w:t>косы, грабли, вилы, лопаты, бензопила).</w:t>
      </w:r>
      <w:proofErr w:type="gramEnd"/>
      <w:r w:rsidRPr="003539E6">
        <w:rPr>
          <w:rFonts w:ascii="Times New Roman" w:hAnsi="Times New Roman" w:cs="Times New Roman"/>
          <w:sz w:val="24"/>
          <w:szCs w:val="24"/>
        </w:rPr>
        <w:t xml:space="preserve"> Нефинансовый вклад населения буде</w:t>
      </w:r>
      <w:r>
        <w:rPr>
          <w:rFonts w:ascii="Times New Roman" w:hAnsi="Times New Roman" w:cs="Times New Roman"/>
          <w:sz w:val="24"/>
          <w:szCs w:val="24"/>
        </w:rPr>
        <w:t xml:space="preserve">т обеспечен на уровне не менее </w:t>
      </w:r>
      <w:r w:rsidR="00A22750">
        <w:rPr>
          <w:rFonts w:ascii="Times New Roman" w:hAnsi="Times New Roman" w:cs="Times New Roman"/>
          <w:sz w:val="24"/>
          <w:szCs w:val="24"/>
        </w:rPr>
        <w:t xml:space="preserve">5 </w:t>
      </w:r>
      <w:r w:rsidRPr="003539E6">
        <w:rPr>
          <w:rFonts w:ascii="Times New Roman" w:hAnsi="Times New Roman" w:cs="Times New Roman"/>
          <w:sz w:val="24"/>
          <w:szCs w:val="24"/>
        </w:rPr>
        <w:t xml:space="preserve">% от запрашиваемой суммы субсидии (расчистка площадей от </w:t>
      </w:r>
      <w:r>
        <w:rPr>
          <w:rFonts w:ascii="Times New Roman" w:hAnsi="Times New Roman" w:cs="Times New Roman"/>
          <w:sz w:val="24"/>
          <w:szCs w:val="24"/>
        </w:rPr>
        <w:t>мусора</w:t>
      </w:r>
      <w:r w:rsidRPr="003539E6">
        <w:rPr>
          <w:rFonts w:ascii="Times New Roman" w:hAnsi="Times New Roman" w:cs="Times New Roman"/>
          <w:sz w:val="24"/>
          <w:szCs w:val="24"/>
        </w:rPr>
        <w:t xml:space="preserve">, вырезка порослей тополя и ивы, </w:t>
      </w:r>
      <w:r w:rsidR="002D36C5">
        <w:rPr>
          <w:rFonts w:ascii="Times New Roman" w:hAnsi="Times New Roman" w:cs="Times New Roman"/>
          <w:sz w:val="24"/>
          <w:szCs w:val="24"/>
        </w:rPr>
        <w:t>покос и уборка травы</w:t>
      </w:r>
      <w:r w:rsidRPr="003539E6">
        <w:rPr>
          <w:rFonts w:ascii="Times New Roman" w:hAnsi="Times New Roman" w:cs="Times New Roman"/>
          <w:sz w:val="24"/>
          <w:szCs w:val="24"/>
        </w:rPr>
        <w:t>).</w:t>
      </w:r>
    </w:p>
    <w:p w:rsidR="002D36C5" w:rsidRPr="003539E6" w:rsidRDefault="002D36C5" w:rsidP="002D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Нуриахметов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3539E6">
        <w:rPr>
          <w:rFonts w:ascii="Times New Roman" w:hAnsi="Times New Roman" w:cs="Times New Roman"/>
          <w:sz w:val="24"/>
          <w:szCs w:val="24"/>
        </w:rPr>
        <w:t xml:space="preserve"> гарантировал сделать </w:t>
      </w:r>
      <w:r>
        <w:rPr>
          <w:rFonts w:ascii="Times New Roman" w:hAnsi="Times New Roman" w:cs="Times New Roman"/>
          <w:sz w:val="24"/>
          <w:szCs w:val="24"/>
        </w:rPr>
        <w:t>вклад</w:t>
      </w:r>
      <w:r w:rsidRPr="00353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9E6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3539E6">
        <w:rPr>
          <w:rFonts w:ascii="Times New Roman" w:hAnsi="Times New Roman" w:cs="Times New Roman"/>
          <w:sz w:val="24"/>
          <w:szCs w:val="24"/>
        </w:rPr>
        <w:t xml:space="preserve"> форме (предоставление техники, очистка участка от мусора, обрезка деревьев) 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E50A3D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6299">
        <w:rPr>
          <w:rFonts w:ascii="Times New Roman" w:hAnsi="Times New Roman" w:cs="Times New Roman"/>
          <w:b/>
          <w:sz w:val="24"/>
          <w:szCs w:val="24"/>
        </w:rPr>
        <w:t xml:space="preserve">.Председательствующий: </w:t>
      </w:r>
      <w:r>
        <w:rPr>
          <w:rFonts w:ascii="Times New Roman" w:hAnsi="Times New Roman" w:cs="Times New Roman"/>
          <w:sz w:val="24"/>
          <w:szCs w:val="24"/>
        </w:rPr>
        <w:t>На повестке 5</w:t>
      </w:r>
      <w:r w:rsidR="004D6299">
        <w:rPr>
          <w:rFonts w:ascii="Times New Roman" w:hAnsi="Times New Roman" w:cs="Times New Roman"/>
          <w:sz w:val="24"/>
          <w:szCs w:val="24"/>
        </w:rPr>
        <w:t xml:space="preserve"> вопрос – выбор инициативной группы. Поступили следующие кандидатуры.</w:t>
      </w:r>
    </w:p>
    <w:p w:rsidR="004D6299" w:rsidRPr="006E05BD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2750">
        <w:rPr>
          <w:rFonts w:ascii="Times New Roman" w:hAnsi="Times New Roman" w:cs="Times New Roman"/>
          <w:sz w:val="24"/>
          <w:szCs w:val="24"/>
        </w:rPr>
        <w:t xml:space="preserve">Ардаширова Эльвира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="004D6299" w:rsidRPr="006E05B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4D6299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Нуриахметов</w:t>
      </w:r>
      <w:proofErr w:type="spellEnd"/>
      <w:r w:rsidR="00A22750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Ахнафович</w:t>
      </w:r>
      <w:proofErr w:type="spellEnd"/>
    </w:p>
    <w:p w:rsidR="004D6299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750">
        <w:rPr>
          <w:rFonts w:ascii="Times New Roman" w:hAnsi="Times New Roman" w:cs="Times New Roman"/>
          <w:sz w:val="24"/>
          <w:szCs w:val="24"/>
        </w:rPr>
        <w:t xml:space="preserve">Алешина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Гульсясяк</w:t>
      </w:r>
      <w:proofErr w:type="spellEnd"/>
      <w:r w:rsidR="00A22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</w:p>
    <w:p w:rsidR="004D6299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2750">
        <w:rPr>
          <w:rFonts w:ascii="Times New Roman" w:hAnsi="Times New Roman" w:cs="Times New Roman"/>
          <w:sz w:val="24"/>
          <w:szCs w:val="24"/>
        </w:rPr>
        <w:t>Лысенков Николай Михайлович</w:t>
      </w:r>
    </w:p>
    <w:p w:rsidR="004D6299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2750">
        <w:rPr>
          <w:rFonts w:ascii="Times New Roman" w:hAnsi="Times New Roman" w:cs="Times New Roman"/>
          <w:sz w:val="24"/>
          <w:szCs w:val="24"/>
        </w:rPr>
        <w:t>Заяц Варвара Павловна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ставится на голосование.</w:t>
      </w:r>
    </w:p>
    <w:p w:rsidR="008D582A" w:rsidRDefault="004D6299" w:rsidP="008D58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 Избрать в состав инициативной группы следующих представителей населения села</w:t>
      </w:r>
    </w:p>
    <w:p w:rsidR="00A22750" w:rsidRPr="006E05BD" w:rsidRDefault="008D582A" w:rsidP="008D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2750">
        <w:rPr>
          <w:rFonts w:ascii="Times New Roman" w:hAnsi="Times New Roman" w:cs="Times New Roman"/>
          <w:sz w:val="24"/>
          <w:szCs w:val="24"/>
        </w:rPr>
        <w:t xml:space="preserve">Ардаширова Эльвира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Фанильевна</w:t>
      </w:r>
      <w:proofErr w:type="spellEnd"/>
      <w:r w:rsidR="00A22750" w:rsidRPr="006E05BD">
        <w:rPr>
          <w:rFonts w:ascii="Times New Roman" w:hAnsi="Times New Roman" w:cs="Times New Roman"/>
          <w:sz w:val="24"/>
          <w:szCs w:val="24"/>
        </w:rPr>
        <w:t xml:space="preserve"> – председатель комиссии</w:t>
      </w:r>
    </w:p>
    <w:p w:rsidR="00A22750" w:rsidRDefault="008D582A" w:rsidP="008D582A">
      <w:pPr>
        <w:tabs>
          <w:tab w:val="left" w:pos="840"/>
        </w:tabs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Нуриахметов</w:t>
      </w:r>
      <w:proofErr w:type="spellEnd"/>
      <w:r w:rsidR="00A22750">
        <w:rPr>
          <w:rFonts w:ascii="Times New Roman" w:hAnsi="Times New Roman" w:cs="Times New Roman"/>
          <w:sz w:val="24"/>
          <w:szCs w:val="24"/>
        </w:rPr>
        <w:t xml:space="preserve"> Вадим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Ахнафович</w:t>
      </w:r>
      <w:proofErr w:type="spellEnd"/>
    </w:p>
    <w:p w:rsidR="00A22750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750">
        <w:rPr>
          <w:rFonts w:ascii="Times New Roman" w:hAnsi="Times New Roman" w:cs="Times New Roman"/>
          <w:sz w:val="24"/>
          <w:szCs w:val="24"/>
        </w:rPr>
        <w:t xml:space="preserve">Алешина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Гульсясяк</w:t>
      </w:r>
      <w:proofErr w:type="spellEnd"/>
      <w:r w:rsidR="00A22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750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</w:p>
    <w:p w:rsidR="00A22750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22750">
        <w:rPr>
          <w:rFonts w:ascii="Times New Roman" w:hAnsi="Times New Roman" w:cs="Times New Roman"/>
          <w:sz w:val="24"/>
          <w:szCs w:val="24"/>
        </w:rPr>
        <w:t>Лысенков Николай Михайлович</w:t>
      </w:r>
    </w:p>
    <w:p w:rsidR="00A22750" w:rsidRDefault="008D582A" w:rsidP="008D582A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22750">
        <w:rPr>
          <w:rFonts w:ascii="Times New Roman" w:hAnsi="Times New Roman" w:cs="Times New Roman"/>
          <w:sz w:val="24"/>
          <w:szCs w:val="24"/>
        </w:rPr>
        <w:t>Заяц Варвара Павловна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A227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D6299" w:rsidRDefault="00E50A3D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D6299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>
        <w:rPr>
          <w:rFonts w:ascii="Times New Roman" w:hAnsi="Times New Roman" w:cs="Times New Roman"/>
          <w:sz w:val="24"/>
          <w:szCs w:val="24"/>
        </w:rPr>
        <w:t>На повестке дня остается  6</w:t>
      </w:r>
      <w:r w:rsidR="004D6299">
        <w:rPr>
          <w:rFonts w:ascii="Times New Roman" w:hAnsi="Times New Roman" w:cs="Times New Roman"/>
          <w:sz w:val="24"/>
          <w:szCs w:val="24"/>
        </w:rPr>
        <w:t xml:space="preserve"> вопрос. Если мы выиграем, после проведения торгов, согласно 44 ФЗ, если остаются деньги, на какие цели мы их направим? </w:t>
      </w:r>
      <w:r w:rsidR="004D6299" w:rsidRPr="00DB63CF">
        <w:rPr>
          <w:rFonts w:ascii="Times New Roman" w:hAnsi="Times New Roman" w:cs="Times New Roman"/>
          <w:sz w:val="24"/>
          <w:szCs w:val="24"/>
        </w:rPr>
        <w:t>Во избежание нецелевого использования бюджетных средств субсидия, образовавшаяся в случае экон</w:t>
      </w:r>
      <w:r w:rsidR="004D6299">
        <w:rPr>
          <w:rFonts w:ascii="Times New Roman" w:hAnsi="Times New Roman" w:cs="Times New Roman"/>
          <w:sz w:val="24"/>
          <w:szCs w:val="24"/>
        </w:rPr>
        <w:t xml:space="preserve">омии, возвращается в бюджет РБ. </w:t>
      </w:r>
      <w:r w:rsidR="004D6299" w:rsidRPr="00DB63CF">
        <w:rPr>
          <w:rFonts w:ascii="Times New Roman" w:hAnsi="Times New Roman" w:cs="Times New Roman"/>
          <w:sz w:val="24"/>
          <w:szCs w:val="24"/>
        </w:rPr>
        <w:t>Остальные средства могут быть израсходованы на тот же проект.</w:t>
      </w:r>
      <w:r w:rsidR="004D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Жители: Мы предлагаем оставшиеся деньги направить на тот же проект.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«За» - </w:t>
      </w:r>
      <w:r w:rsidR="00A2275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; «Против» – нет; «Воздержались» – нет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83" w:rsidRDefault="00827D83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собрания выступил заместитель главы администрации по социальной и кадровой политике Кузнецов Ю.А.</w:t>
      </w:r>
    </w:p>
    <w:p w:rsidR="00827D83" w:rsidRDefault="00827D83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Pr="00E65EDD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Председатель: </w:t>
      </w:r>
      <w:r w:rsidRPr="00E65EDD">
        <w:rPr>
          <w:rFonts w:ascii="Times New Roman" w:hAnsi="Times New Roman" w:cs="Times New Roman"/>
          <w:sz w:val="24"/>
          <w:szCs w:val="24"/>
        </w:rPr>
        <w:t xml:space="preserve">Уважаемые жители села, </w:t>
      </w:r>
      <w:r>
        <w:rPr>
          <w:rFonts w:ascii="Times New Roman" w:hAnsi="Times New Roman" w:cs="Times New Roman"/>
          <w:sz w:val="24"/>
          <w:szCs w:val="24"/>
        </w:rPr>
        <w:t>на этом повестка дня исчерпана.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DD">
        <w:rPr>
          <w:rFonts w:ascii="Times New Roman" w:hAnsi="Times New Roman" w:cs="Times New Roman"/>
          <w:sz w:val="24"/>
          <w:szCs w:val="24"/>
        </w:rPr>
        <w:t>Спасибо всем за внимание и активное участие!</w:t>
      </w:r>
    </w:p>
    <w:p w:rsidR="008D582A" w:rsidRDefault="008D582A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83" w:rsidRDefault="00827D83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6299" w:rsidRDefault="004D6299" w:rsidP="008D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</w:t>
      </w:r>
      <w:r w:rsidR="008D58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7D83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Д.А. Карпов</w:t>
      </w:r>
    </w:p>
    <w:p w:rsidR="004D6299" w:rsidRDefault="004D6299" w:rsidP="004D62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F45" w:rsidRDefault="004D6299" w:rsidP="008D582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</w:t>
      </w:r>
      <w:r w:rsidR="008D58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58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Э.Р. Миннурова</w:t>
      </w:r>
    </w:p>
    <w:sectPr w:rsidR="00513F45" w:rsidSect="0006234C">
      <w:pgSz w:w="11906" w:h="16838"/>
      <w:pgMar w:top="851" w:right="566" w:bottom="709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9E" w:rsidRDefault="006F009E" w:rsidP="00B01E4A">
      <w:pPr>
        <w:spacing w:after="0" w:line="240" w:lineRule="auto"/>
      </w:pPr>
      <w:r>
        <w:separator/>
      </w:r>
    </w:p>
  </w:endnote>
  <w:endnote w:type="continuationSeparator" w:id="0">
    <w:p w:rsidR="006F009E" w:rsidRDefault="006F009E" w:rsidP="00B0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9E" w:rsidRDefault="006F009E" w:rsidP="00B01E4A">
      <w:pPr>
        <w:spacing w:after="0" w:line="240" w:lineRule="auto"/>
      </w:pPr>
      <w:r>
        <w:separator/>
      </w:r>
    </w:p>
  </w:footnote>
  <w:footnote w:type="continuationSeparator" w:id="0">
    <w:p w:rsidR="006F009E" w:rsidRDefault="006F009E" w:rsidP="00B0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3"/>
    <w:multiLevelType w:val="hybridMultilevel"/>
    <w:tmpl w:val="4094BD14"/>
    <w:lvl w:ilvl="0" w:tplc="6AC2FC80">
      <w:start w:val="1"/>
      <w:numFmt w:val="decimal"/>
      <w:lvlText w:val="%1."/>
      <w:lvlJc w:val="left"/>
      <w:pPr>
        <w:tabs>
          <w:tab w:val="left" w:pos="1275"/>
        </w:tabs>
        <w:ind w:left="1275" w:hanging="795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4"/>
    <w:multiLevelType w:val="hybridMultilevel"/>
    <w:tmpl w:val="DEC24398"/>
    <w:lvl w:ilvl="0" w:tplc="56FC5F9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C9A328B"/>
    <w:multiLevelType w:val="hybridMultilevel"/>
    <w:tmpl w:val="E254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99"/>
    <w:rsid w:val="0006234C"/>
    <w:rsid w:val="00071D0A"/>
    <w:rsid w:val="000D5929"/>
    <w:rsid w:val="000F0C0B"/>
    <w:rsid w:val="002025CD"/>
    <w:rsid w:val="00240376"/>
    <w:rsid w:val="002D085D"/>
    <w:rsid w:val="002D36C5"/>
    <w:rsid w:val="00304EA6"/>
    <w:rsid w:val="00376ED4"/>
    <w:rsid w:val="003E273D"/>
    <w:rsid w:val="003E7235"/>
    <w:rsid w:val="00440FE2"/>
    <w:rsid w:val="00490D6F"/>
    <w:rsid w:val="004D6299"/>
    <w:rsid w:val="00513F45"/>
    <w:rsid w:val="00521424"/>
    <w:rsid w:val="005B146F"/>
    <w:rsid w:val="006225D0"/>
    <w:rsid w:val="00622EB1"/>
    <w:rsid w:val="006675E4"/>
    <w:rsid w:val="006A311A"/>
    <w:rsid w:val="006C6912"/>
    <w:rsid w:val="006F009E"/>
    <w:rsid w:val="007D7243"/>
    <w:rsid w:val="007F0F2B"/>
    <w:rsid w:val="00827D83"/>
    <w:rsid w:val="008467F5"/>
    <w:rsid w:val="00870D9F"/>
    <w:rsid w:val="008D582A"/>
    <w:rsid w:val="00972FEB"/>
    <w:rsid w:val="00A22750"/>
    <w:rsid w:val="00A412B1"/>
    <w:rsid w:val="00A620AA"/>
    <w:rsid w:val="00AA17B2"/>
    <w:rsid w:val="00B01E4A"/>
    <w:rsid w:val="00B17E1C"/>
    <w:rsid w:val="00B64795"/>
    <w:rsid w:val="00B70D1D"/>
    <w:rsid w:val="00BE153F"/>
    <w:rsid w:val="00CD5188"/>
    <w:rsid w:val="00D950F5"/>
    <w:rsid w:val="00DB1740"/>
    <w:rsid w:val="00E1544F"/>
    <w:rsid w:val="00E50A3D"/>
    <w:rsid w:val="00E64DB3"/>
    <w:rsid w:val="00EC4284"/>
    <w:rsid w:val="00F1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99"/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qFormat/>
    <w:rsid w:val="004D6299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D6299"/>
    <w:pPr>
      <w:ind w:left="720"/>
      <w:contextualSpacing/>
    </w:pPr>
  </w:style>
  <w:style w:type="paragraph" w:styleId="a4">
    <w:name w:val="header"/>
    <w:basedOn w:val="a"/>
    <w:link w:val="a5"/>
    <w:uiPriority w:val="99"/>
    <w:rsid w:val="004D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6299"/>
    <w:rPr>
      <w:rFonts w:ascii="Calibri" w:eastAsia="SimSun" w:hAnsi="Calibri" w:cs="SimSun"/>
      <w:lang w:eastAsia="ru-RU"/>
    </w:rPr>
  </w:style>
  <w:style w:type="paragraph" w:styleId="a6">
    <w:name w:val="footer"/>
    <w:basedOn w:val="a"/>
    <w:link w:val="a7"/>
    <w:uiPriority w:val="99"/>
    <w:rsid w:val="004D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6299"/>
    <w:rPr>
      <w:rFonts w:ascii="Calibri" w:eastAsia="SimSun" w:hAnsi="Calibri" w:cs="SimSu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82A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2021-01-28T11:03:00Z</cp:lastPrinted>
  <dcterms:created xsi:type="dcterms:W3CDTF">2021-01-11T06:09:00Z</dcterms:created>
  <dcterms:modified xsi:type="dcterms:W3CDTF">2021-02-02T04:40:00Z</dcterms:modified>
</cp:coreProperties>
</file>