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983112">
        <w:rPr>
          <w:sz w:val="28"/>
          <w:szCs w:val="28"/>
        </w:rPr>
        <w:t>Чуюнчинский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983112" w:rsidRDefault="00983112" w:rsidP="00983112">
      <w:pPr>
        <w:jc w:val="center"/>
        <w:rPr>
          <w:sz w:val="28"/>
          <w:szCs w:val="28"/>
        </w:rPr>
      </w:pPr>
      <w:r w:rsidRPr="00983112">
        <w:rPr>
          <w:sz w:val="28"/>
          <w:szCs w:val="28"/>
        </w:rPr>
        <w:t>6 июня 2022года №26</w:t>
      </w:r>
    </w:p>
    <w:p w:rsidR="00983112" w:rsidRDefault="00983112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983112">
        <w:rPr>
          <w:sz w:val="28"/>
          <w:szCs w:val="28"/>
        </w:rPr>
        <w:t>Чуюнчинский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983112">
        <w:rPr>
          <w:sz w:val="28"/>
          <w:szCs w:val="28"/>
        </w:rPr>
        <w:t>Чуюнчинский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670252">
        <w:rPr>
          <w:sz w:val="28"/>
          <w:szCs w:val="28"/>
        </w:rPr>
        <w:t>28.09.2012</w:t>
      </w:r>
      <w:r w:rsidR="000A1741">
        <w:rPr>
          <w:sz w:val="28"/>
          <w:szCs w:val="28"/>
        </w:rPr>
        <w:t xml:space="preserve"> </w:t>
      </w:r>
      <w:r w:rsidR="00670252">
        <w:rPr>
          <w:sz w:val="28"/>
          <w:szCs w:val="28"/>
        </w:rPr>
        <w:t xml:space="preserve"> № 27 </w:t>
      </w:r>
      <w:r w:rsidR="000A1741">
        <w:rPr>
          <w:sz w:val="28"/>
          <w:szCs w:val="28"/>
        </w:rPr>
        <w:t>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F7686A">
        <w:rPr>
          <w:sz w:val="28"/>
          <w:szCs w:val="28"/>
        </w:rPr>
        <w:t xml:space="preserve"> </w:t>
      </w:r>
      <w:r w:rsidR="00983112">
        <w:rPr>
          <w:sz w:val="28"/>
          <w:szCs w:val="28"/>
        </w:rPr>
        <w:t>Чуюнчинский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</w:t>
      </w:r>
      <w:r w:rsidR="00670252">
        <w:rPr>
          <w:sz w:val="28"/>
          <w:szCs w:val="28"/>
        </w:rPr>
        <w:t>внесенных постановлением от 05.02.2015 № 6</w:t>
      </w:r>
      <w:bookmarkStart w:id="0" w:name="_GoBack"/>
      <w:bookmarkEnd w:id="0"/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 xml:space="preserve">подлежит обнародованию в установленном </w:t>
      </w:r>
      <w:proofErr w:type="gramStart"/>
      <w:r w:rsidR="00FC2509" w:rsidRPr="003B6CC8">
        <w:rPr>
          <w:sz w:val="28"/>
          <w:szCs w:val="28"/>
        </w:rPr>
        <w:t>порядке</w:t>
      </w:r>
      <w:proofErr w:type="gramEnd"/>
      <w:r w:rsidR="00FC2509" w:rsidRPr="003B6CC8"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983112">
        <w:rPr>
          <w:sz w:val="28"/>
          <w:szCs w:val="28"/>
        </w:rPr>
        <w:t xml:space="preserve">             С.Н. Никифоров 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57" w:rsidRDefault="00F40D57" w:rsidP="002479F8">
      <w:r>
        <w:separator/>
      </w:r>
    </w:p>
  </w:endnote>
  <w:endnote w:type="continuationSeparator" w:id="0">
    <w:p w:rsidR="00F40D57" w:rsidRDefault="00F40D5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57" w:rsidRDefault="00F40D57" w:rsidP="002479F8">
      <w:r>
        <w:separator/>
      </w:r>
    </w:p>
  </w:footnote>
  <w:footnote w:type="continuationSeparator" w:id="0">
    <w:p w:rsidR="00F40D57" w:rsidRDefault="00F40D5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0252"/>
    <w:rsid w:val="00672F9F"/>
    <w:rsid w:val="00706779"/>
    <w:rsid w:val="007278EB"/>
    <w:rsid w:val="008167E1"/>
    <w:rsid w:val="00983112"/>
    <w:rsid w:val="009D2B98"/>
    <w:rsid w:val="00AB7A7B"/>
    <w:rsid w:val="00BA6C36"/>
    <w:rsid w:val="00C155C3"/>
    <w:rsid w:val="00C774D8"/>
    <w:rsid w:val="00CC4C48"/>
    <w:rsid w:val="00D131EC"/>
    <w:rsid w:val="00EA26DC"/>
    <w:rsid w:val="00F40D57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5626-5F1F-498B-ABAF-87EE3ECA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15</cp:revision>
  <cp:lastPrinted>2021-08-23T04:11:00Z</cp:lastPrinted>
  <dcterms:created xsi:type="dcterms:W3CDTF">2020-10-09T10:32:00Z</dcterms:created>
  <dcterms:modified xsi:type="dcterms:W3CDTF">2022-06-06T07:30:00Z</dcterms:modified>
</cp:coreProperties>
</file>