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1E0" w:firstRow="1" w:lastRow="1" w:firstColumn="1" w:lastColumn="1" w:noHBand="0" w:noVBand="0"/>
      </w:tblPr>
      <w:tblGrid>
        <w:gridCol w:w="3157"/>
        <w:gridCol w:w="200"/>
        <w:gridCol w:w="1205"/>
        <w:gridCol w:w="1023"/>
        <w:gridCol w:w="721"/>
        <w:gridCol w:w="2818"/>
        <w:gridCol w:w="171"/>
        <w:gridCol w:w="275"/>
      </w:tblGrid>
      <w:tr w:rsidR="00CD6A87" w:rsidTr="006D729D">
        <w:trPr>
          <w:gridAfter w:val="1"/>
          <w:wAfter w:w="275" w:type="dxa"/>
          <w:trHeight w:val="384"/>
        </w:trPr>
        <w:tc>
          <w:tcPr>
            <w:tcW w:w="3357" w:type="dxa"/>
            <w:gridSpan w:val="2"/>
          </w:tcPr>
          <w:p w:rsidR="00CD6A87" w:rsidRDefault="00CD6A87" w:rsidP="006D729D">
            <w:pPr>
              <w:pStyle w:val="a6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Баш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ҡортостан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Республикаһы</w:t>
            </w:r>
            <w:proofErr w:type="spellEnd"/>
          </w:p>
          <w:p w:rsidR="00CD6A87" w:rsidRDefault="00CD6A87" w:rsidP="006D729D">
            <w:pPr>
              <w:pStyle w:val="a6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Дәү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әкән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районы</w:t>
            </w:r>
          </w:p>
          <w:p w:rsidR="00CD6A87" w:rsidRDefault="00CD6A87" w:rsidP="006D729D">
            <w:pPr>
              <w:pStyle w:val="a6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районнының</w:t>
            </w:r>
            <w:proofErr w:type="spellEnd"/>
          </w:p>
          <w:p w:rsidR="00CD6A87" w:rsidRDefault="00CD6A87" w:rsidP="006D729D">
            <w:pPr>
              <w:pStyle w:val="a6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Раево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аүыл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Советы </w:t>
            </w:r>
          </w:p>
          <w:p w:rsidR="00CD6A87" w:rsidRDefault="00CD6A87" w:rsidP="006D729D">
            <w:pPr>
              <w:pStyle w:val="a6"/>
              <w:spacing w:line="276" w:lineRule="auto"/>
              <w:rPr>
                <w:rFonts w:ascii="Arial" w:hAnsi="Arial" w:cs="Arial"/>
                <w:sz w:val="20"/>
                <w:szCs w:val="20"/>
                <w:lang w:val="be-BY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билә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әһе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хакими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be-BY" w:eastAsia="en-US"/>
              </w:rPr>
              <w:t>әте</w:t>
            </w:r>
          </w:p>
          <w:p w:rsidR="00CD6A87" w:rsidRDefault="00CD6A87" w:rsidP="006D729D">
            <w:pPr>
              <w:pStyle w:val="a6"/>
              <w:spacing w:line="276" w:lineRule="auto"/>
              <w:rPr>
                <w:rFonts w:ascii="Arial" w:hAnsi="Arial" w:cs="Arial"/>
                <w:sz w:val="20"/>
                <w:szCs w:val="20"/>
                <w:lang w:val="be-BY" w:eastAsia="en-US"/>
              </w:rPr>
            </w:pPr>
          </w:p>
        </w:tc>
        <w:tc>
          <w:tcPr>
            <w:tcW w:w="2228" w:type="dxa"/>
            <w:gridSpan w:val="2"/>
            <w:hideMark/>
          </w:tcPr>
          <w:p w:rsidR="00CD6A87" w:rsidRDefault="00CD6A87" w:rsidP="006D729D">
            <w:pPr>
              <w:pStyle w:val="a6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3158ECC" wp14:editId="4D1411AF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5080</wp:posOffset>
                  </wp:positionV>
                  <wp:extent cx="724535" cy="899795"/>
                  <wp:effectExtent l="0" t="0" r="0" b="0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10" w:type="dxa"/>
            <w:gridSpan w:val="3"/>
          </w:tcPr>
          <w:p w:rsidR="00CD6A87" w:rsidRDefault="00CD6A87" w:rsidP="006D729D">
            <w:pPr>
              <w:pStyle w:val="a6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Администрация  сельского поселения Раевский сельсовет </w:t>
            </w:r>
          </w:p>
          <w:p w:rsidR="00CD6A87" w:rsidRDefault="00CD6A87" w:rsidP="006D729D">
            <w:pPr>
              <w:pStyle w:val="a6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муниципального района Давлекановский район </w:t>
            </w:r>
          </w:p>
          <w:p w:rsidR="00CD6A87" w:rsidRDefault="00CD6A87" w:rsidP="006D729D">
            <w:pPr>
              <w:pStyle w:val="a6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Республики Башкортостан </w:t>
            </w:r>
          </w:p>
          <w:p w:rsidR="00CD6A87" w:rsidRDefault="00CD6A87" w:rsidP="006D729D">
            <w:pPr>
              <w:pStyle w:val="a6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D6A87" w:rsidTr="006D729D">
        <w:trPr>
          <w:gridAfter w:val="2"/>
          <w:wAfter w:w="446" w:type="dxa"/>
          <w:trHeight w:val="438"/>
        </w:trPr>
        <w:tc>
          <w:tcPr>
            <w:tcW w:w="4562" w:type="dxa"/>
            <w:gridSpan w:val="3"/>
            <w:hideMark/>
          </w:tcPr>
          <w:p w:rsidR="00CD6A87" w:rsidRDefault="00600E8D" w:rsidP="006D729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pict>
                <v:line id="_x0000_s1029" style="position:absolute;flip:y;z-index:251663360;visibility:visible;mso-wrap-distance-top:-8e-5mm;mso-wrap-distance-bottom:-8e-5mm;mso-position-horizontal-relative:text;mso-position-vertical-relative:text" from="-22.3pt,6.1pt" to="454.7pt,6.1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tN1Wm4CAADNBAAA&#10;HwAAAGNsaXBib2FyZC9kcmF3aW5ncy9kcmF3aW5nMS54bWykVM1u1DAQviPxDpbv2yRLNtuNmq1Q&#10;dreXApVauLuOd2PVsSM7TbdCSMAZqY/AK3AAqVKBZ8i+EWMn+1d6ghySsT3zzedvZnJ0vCwEqpk2&#10;XMkEBwc+RkxSlXG5SPDbi1nvECNTEZkRoSRL8C0z+Hj8/NkRiRealDmnCBCkiUmC86oqY88zNGcF&#10;MQeqZBLO5koXpIKlXniZJjeAXAiv7/uRVxAu8XgLNSEVQdea/wOUUPSKZSmRNTEAKWi8u9NxFPT/&#10;kUks6xNdnpdn2jKnr+szjXiWYFBOkgIkwl530LnB0nsUtdgCLOe6sP5qPkdLh3Jr3w6DLStE2026&#10;3aX5myd8aT59whsStwnA2ElKl/K8tFllnVrz8V3667s0X1cfV3fNz+bb6g6tPjW/mx/N9+a++dXc&#10;rz6D/bD6ArY9bB667TvU3yiwC27znEKVDJIqzYlcsPOclOzitgTNAhsCHEHOTYwTbbMisQGa6PLm&#10;lcoggFxXyrWOvR6aC16+syg7Sg5H0ag/wAiEC4ZRGEWDfVEjfzAc+VC1jbQbsUhcalOdMFUgayRY&#10;cMkcNqlPTdVSXbs4GdWMC+FqJiS6SfBgGAwsdFFCZ1Q5lxcwKVcOwijBM+tuA41eXKZCo5oIqLp7&#10;OiX23LS6lpmDzxnJpp1dES5aG5gLafGgY4BgZ7Wj9H7kj6aH08OwF/ajaS/0J5Pey1ka9qJZMBxM&#10;XkzSdBJ8sNSCMM55ljFp2a3HOgj/mpmCU62MmlcHVBUeNC6nbD3aMNiBvx1suRbG20d3xQay668j&#10;DbewNW4boe1Q79Egu7Pux2P/Frvr8R8AAAD//wMAUEsDBBQABgAIAAAAIQDUkmfO+AYAAGocAAAa&#10;AAAAY2xpcGJvYXJkL3RoZW1lL3RoZW1lMS54bWzsWU9v3EQUvyPxHUa+t9n/zUbdVNnNbgNtSpTd&#10;FvU4a8/aQ8YeazybdG9VekQCIQriQCU4cUBApFbi0n6H9DMEiqBI/Qq8mbG9nqxD0jaCCppD1n7+&#10;zfv/3ryxL1+5EzK0S0RCedRxqhcrDiKRyz0a+R3n5mhwYdlBicSRhxmPSMeZkcS5svruO5fxisto&#10;POZYeKOAhAQBoyhZwR0nkDJeWVpKXCDj5CKPSQTPJlyEWMKt8Jc8gfdAQMiWapVKaynENHJWgaNU&#10;jPoM/kUyUQSXiaFiQ1CEQ5B++O3T/cODwyeHjw4Pnt6F6yfw+6le6+1U1YpklvSYQLuYdRyQ4fG9&#10;EbkjHcRwIuFBx6noP2dp9fISXkkXMXnC2sK6gf5L16ULvJ2alin8cS60Omi0L63n/DWAyUVcv9/v&#10;9as5Pw3ArguWG12KPBuD5Wo341kAmctF3r1Ks9Kw8QX+9QWd291ut9lOdTFMNchcNhbwy5VWY61m&#10;4TXI4JsL+EZ3rddrWXgNMvjWAn5wqd1q2HgNChiNdhbQKqCDQco9h0w42yiFLwN8uZLC5yjIhjzb&#10;lIgJj+RZcy/EH3ExgAVqIcOSRkjOYjLBLuRsD4djQbESiFcILjwxJDdZICnZKHEFjWXHeT/GkVOA&#10;vHj8w4vHD9HR/qOj/Z+P7t072v/JMLJWbeDIL656/t1nfz64i/54+M3z+1+U45Mi/tcfP/7lyefl&#10;QCinuXnPvjz47dHBs68++f37+yXwNYHHRfiIhiRBN8ge2uYhGKa9YmtOxuLlVowCTIsr1iI/wRFW&#10;Ukr492VgoW/MMEujY+nRJbYHbwloJ2XAq9OPLIWHgZhKWiL5WhBawE3OWZeLUi9cU7IKbh5NI79c&#10;uJgWcdsY75bJ7uHIim9/GkNfzdLSMrwXEEvNLYYjiX0SEYnUM75DSIl1tym1/LpJXcETPpHoNkVd&#10;TEtdMqJjK5vmizZoCHGZldkM8bZ8s3kLdTkrs3qd7NpIqArMSpQfEWa58SqeShyWsRzhkBUdfh3L&#10;oEzJ4Uy4RVw/kRBpnzCO+h5JkrI1HwiwtxD0axg6WGnYN9kstJFC0p0yntcx50XkOt/pBTiMy7BD&#10;GgVF7HvJDqQoRltclsE3uV0h6h7igKMTw32LEivcp3eDm9S3VJoniHoyFSWxvEq4lb/DGZtgolsN&#10;NHmrV4c0+rvGzSh0biPh/Bo3tMpnXz8o0ftNbdlrsHuV1czGsUZ9Eu54e+5x4dE3vzuv42m0RaAg&#10;Freot835bXN2/vPN+aR6Pv+WPO/C0KDVLGIGbz2Gh2eewieUsaGcMXI90YN4AnuRNwCi4qNPoyQ/&#10;pcUBXKrKBoEWzhdYr0GCyw+pDIYBjmGIrzqKiZ+krP0ExTyBw6Qml/JWeDgISHMUbapDiukkCZab&#10;3DPkuiJnZ5GcjdbK1wfgTFBdMTirsPqllCnY9irCqkqpM0uratV0k7Sk5SYrF+tDPLg8Nw2IuTdh&#10;yEEwGoGXW/A+QImGww9mxFN+NzHKwqKjcJ4hSgLskTRGyu7FGFV1kLJcWTBE2WGSQR0sT/FaQVpb&#10;sX0NaWcJUlFc4wRxWfReJ0pZBs+jBNyOlyOLisXJIrTXcdrNWtNBLo47zgTOzXAZxhD1RM2VmPnw&#10;RsqVwqT9qcWsq3wezXZmmF0EVXg1Yvy+YLDVB2KRyHWcBCY19KM0BVikJBn9a01w63kZUNKNzqZF&#10;fRmS4V/TAvxoh5ZMJsSVxWAXKMp35jZtpXwqiRgG3h4as6nYxhB+lapgj0cTeP2hO4K6gXd3ytv6&#10;kd2c06IrvjHTOEPHLA5w2m5ViWaVbOC6IeU66LuCemBbqe7auJc3RZf8OZlSTOP/mSlqP4G3EXVP&#10;RcCFF8MCI1UpHYcLGXDoQnFA3YGAQUL3DsgWeP8LjyGp4C22/hVkV/2amjM8dFnDoVJuUx8JCvuR&#10;DAQhW9CWdPadwqya7l2GJUsZ6YwqqJvERu0x2SVspHpgS+3tDgog1XU3SduAxh3PP/s+raCxr4ac&#10;Yr1ZnSzfe00N/NOTjylmMMruw3qgyfyfq5iPB/Nd1azXy7O9t2iIejAfsxpZVYCwwlbQTsv+FVV4&#10;ya3WdKwFi2vNTDmI4qLFQMwHohjeKSH1D/Y/KlxGdBqrDXXEt6G3Ivi4oZhB2kBWXzCDB1IN0hDH&#10;MDgZokkmxcq4Nh2dlNeyzfqcJ91c7jFnK83OEu+XdHY+nNnirFo8T2enHrZ8bWgnuhoie7xEgTTJ&#10;DjY6MGVfvjZxjMZ+tePA1yYI9B24gu9VDtBqilZTNLiCj1AwLJkvRx0nvcgo8NxQckw9o9QzTCOj&#10;NDJKM6PAcJZ+o8koLehU6rMKfOZTPw7KvqDABJd+ccmaqvV5cPUv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W03VabgIAAM0EAAAf&#10;AAAAAAAAAAAAAAAAACACAABjbGlwYm9hcmQvZHJhd2luZ3MvZHJhd2luZzEueG1sUEsBAi0AFAAG&#10;AAgAAAAhANSSZ874BgAAahwAABoAAAAAAAAAAAAAAAAAywQAAGNsaXBib2FyZC90aGVtZS90aGVt&#10;ZTEueG1sUEsBAi0AFAAGAAgAAAAhAJxmRkG7AAAAJAEAACoAAAAAAAAAAAAAAAAA+wsAAGNsaXBi&#10;b2FyZC9kcmF3aW5ncy9fcmVscy9kcmF3aW5nMS54bWwucmVsc1BLBQYAAAAABQAFAGcBAAD+DAAA&#10;AAA=&#10;" strokeweight="4.5pt">
                  <v:stroke linestyle="thinThick"/>
                </v:line>
              </w:pict>
            </w:r>
          </w:p>
        </w:tc>
        <w:tc>
          <w:tcPr>
            <w:tcW w:w="4562" w:type="dxa"/>
            <w:gridSpan w:val="3"/>
          </w:tcPr>
          <w:p w:rsidR="00CD6A87" w:rsidRDefault="00CD6A87" w:rsidP="006D729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6A87" w:rsidTr="006D729D">
        <w:tc>
          <w:tcPr>
            <w:tcW w:w="3157" w:type="dxa"/>
            <w:hideMark/>
          </w:tcPr>
          <w:p w:rsidR="00CD6A87" w:rsidRDefault="00CD6A87" w:rsidP="006D729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ҠАРАР</w:t>
            </w:r>
          </w:p>
          <w:p w:rsidR="00CD6A87" w:rsidRDefault="00CD6A87" w:rsidP="00CD6A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«15» ноябрь 2021 й.</w:t>
            </w:r>
          </w:p>
        </w:tc>
        <w:tc>
          <w:tcPr>
            <w:tcW w:w="3149" w:type="dxa"/>
            <w:gridSpan w:val="4"/>
          </w:tcPr>
          <w:p w:rsidR="00CD6A87" w:rsidRDefault="00CD6A87" w:rsidP="006D729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6A87" w:rsidRDefault="00CD6A87" w:rsidP="00DB76D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</w:t>
            </w:r>
            <w:r w:rsidR="00DB76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4" w:type="dxa"/>
            <w:gridSpan w:val="3"/>
            <w:hideMark/>
          </w:tcPr>
          <w:p w:rsidR="00CD6A87" w:rsidRDefault="00CD6A87" w:rsidP="006D729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CD6A87" w:rsidRDefault="00CD6A87" w:rsidP="00CD6A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«15» ноября 2021 г.</w:t>
            </w:r>
          </w:p>
        </w:tc>
      </w:tr>
    </w:tbl>
    <w:p w:rsidR="005F33E7" w:rsidRDefault="005F33E7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62" w:rsidRPr="005B4D14" w:rsidRDefault="00AC7662" w:rsidP="005F33E7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 w:rsidRPr="005B4D1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</w:t>
      </w:r>
      <w:r w:rsidR="005F33E7">
        <w:rPr>
          <w:rStyle w:val="FontStyle31"/>
          <w:sz w:val="28"/>
          <w:szCs w:val="28"/>
        </w:rPr>
        <w:t>Положение о</w:t>
      </w:r>
      <w:r w:rsidR="005F33E7" w:rsidRPr="00956B9B">
        <w:rPr>
          <w:rStyle w:val="FontStyle31"/>
          <w:sz w:val="28"/>
          <w:szCs w:val="28"/>
        </w:rPr>
        <w:t xml:space="preserve"> порядке применения взыс</w:t>
      </w:r>
      <w:r w:rsidR="005F33E7">
        <w:rPr>
          <w:rStyle w:val="FontStyle31"/>
          <w:sz w:val="28"/>
          <w:szCs w:val="28"/>
        </w:rPr>
        <w:t>каний к муниципальным служащим а</w:t>
      </w:r>
      <w:r w:rsidR="005F33E7" w:rsidRPr="00956B9B">
        <w:rPr>
          <w:rStyle w:val="FontStyle31"/>
          <w:sz w:val="28"/>
          <w:szCs w:val="28"/>
        </w:rPr>
        <w:t xml:space="preserve">дминистрации </w:t>
      </w:r>
      <w:r w:rsidR="005F33E7">
        <w:rPr>
          <w:rStyle w:val="FontStyle31"/>
          <w:sz w:val="28"/>
          <w:szCs w:val="28"/>
        </w:rPr>
        <w:t xml:space="preserve">сельского поселения </w:t>
      </w:r>
      <w:r w:rsidR="00CD6A87">
        <w:rPr>
          <w:rStyle w:val="FontStyle31"/>
          <w:sz w:val="28"/>
          <w:szCs w:val="28"/>
        </w:rPr>
        <w:t>Раевский</w:t>
      </w:r>
      <w:r w:rsidR="005F33E7">
        <w:rPr>
          <w:rStyle w:val="FontStyle31"/>
          <w:sz w:val="28"/>
          <w:szCs w:val="28"/>
        </w:rPr>
        <w:t xml:space="preserve"> сельсовет </w:t>
      </w:r>
      <w:r w:rsidR="005F33E7" w:rsidRPr="00956B9B">
        <w:rPr>
          <w:rStyle w:val="FontStyle31"/>
          <w:sz w:val="28"/>
          <w:szCs w:val="28"/>
        </w:rPr>
        <w:t>муниципального района Давлекановский район Республики Башкортостан за коррупционные правонарушения</w:t>
      </w:r>
      <w:r w:rsidRPr="00AC7662">
        <w:rPr>
          <w:sz w:val="28"/>
          <w:szCs w:val="28"/>
        </w:rPr>
        <w:t>»</w:t>
      </w:r>
    </w:p>
    <w:p w:rsidR="00AC7662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0E8D" w:rsidRPr="00624794" w:rsidRDefault="00600E8D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62" w:rsidRDefault="00AC7662" w:rsidP="0060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 w:rsidR="00600E8D">
        <w:rPr>
          <w:rFonts w:ascii="Times New Roman" w:hAnsi="Times New Roman"/>
          <w:sz w:val="28"/>
          <w:szCs w:val="28"/>
        </w:rPr>
        <w:t xml:space="preserve"> </w:t>
      </w:r>
      <w:r w:rsidR="00600E8D" w:rsidRPr="00600E8D">
        <w:rPr>
          <w:rFonts w:ascii="Times New Roman" w:hAnsi="Times New Roman"/>
          <w:spacing w:val="80"/>
          <w:sz w:val="28"/>
          <w:szCs w:val="28"/>
        </w:rPr>
        <w:t>постановляю:</w:t>
      </w:r>
    </w:p>
    <w:p w:rsidR="00256B96" w:rsidRDefault="00AC7662" w:rsidP="00DE723B">
      <w:pPr>
        <w:spacing w:after="0" w:line="240" w:lineRule="auto"/>
        <w:ind w:left="68" w:firstLine="709"/>
        <w:jc w:val="both"/>
        <w:rPr>
          <w:rStyle w:val="blk3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D138D">
        <w:rPr>
          <w:rFonts w:ascii="Times New Roman" w:hAnsi="Times New Roman"/>
          <w:sz w:val="28"/>
          <w:szCs w:val="28"/>
        </w:rPr>
        <w:t>1.Внести изменения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DE723B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п</w:t>
      </w:r>
      <w:r w:rsidR="00DE723B" w:rsidRPr="00DE723B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остановление администрации сельского поселения </w:t>
      </w:r>
      <w:r w:rsidR="003C584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Раевский</w:t>
      </w:r>
      <w:r w:rsidR="00DE723B" w:rsidRPr="00DE723B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сельсовет муниципального района Давлекановский район </w:t>
      </w:r>
      <w:r w:rsidR="00DE723B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от </w:t>
      </w:r>
      <w:r w:rsidR="00ED681F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29</w:t>
      </w:r>
      <w:r w:rsidR="00963DA0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</w:t>
      </w:r>
      <w:r w:rsidR="00ED681F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октября</w:t>
      </w:r>
      <w:r w:rsidR="00963DA0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201</w:t>
      </w:r>
      <w:r w:rsidR="00ED681F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2</w:t>
      </w:r>
      <w:r w:rsidR="00963DA0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года</w:t>
      </w:r>
      <w:r w:rsidR="00DE723B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№</w:t>
      </w:r>
      <w:r w:rsidR="00963DA0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</w:t>
      </w:r>
      <w:r w:rsidR="00ED681F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73</w:t>
      </w:r>
      <w:r w:rsidR="00963DA0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</w:t>
      </w:r>
      <w:r w:rsidR="00DE723B" w:rsidRPr="00DE723B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«Об определении должностного лица, уполномоченного на осуществление муниципального контроля»</w:t>
      </w:r>
      <w:r w:rsidR="00894BB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(далее – постановление)</w:t>
      </w:r>
      <w:r w:rsidR="00DE723B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</w:t>
      </w:r>
      <w:r w:rsidR="00894BB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следующие</w:t>
      </w:r>
      <w:r w:rsidR="00DE723B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изменения:</w:t>
      </w:r>
    </w:p>
    <w:p w:rsidR="00DE723B" w:rsidRDefault="00894BB5" w:rsidP="00DE723B">
      <w:pPr>
        <w:spacing w:after="0" w:line="240" w:lineRule="auto"/>
        <w:ind w:left="68" w:firstLine="709"/>
        <w:jc w:val="both"/>
        <w:rPr>
          <w:rStyle w:val="blk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1.1.</w:t>
      </w:r>
      <w:r w:rsidR="00DE723B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В </w:t>
      </w:r>
      <w:r w:rsidR="000F790A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пункте</w:t>
      </w:r>
      <w:r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2 постановления </w:t>
      </w:r>
      <w:r w:rsidR="000F790A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слова </w:t>
      </w:r>
      <w:r w:rsidR="00DE723B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«муниципальный </w:t>
      </w:r>
      <w:r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контроль</w:t>
      </w:r>
      <w:r w:rsidR="00DE723B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в сфере торговой деятельности» </w:t>
      </w:r>
      <w:r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исключить</w:t>
      </w:r>
      <w:r w:rsidR="00DE723B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.</w:t>
      </w:r>
    </w:p>
    <w:p w:rsidR="00894BB5" w:rsidRDefault="00894BB5" w:rsidP="00DE723B">
      <w:pPr>
        <w:spacing w:after="0" w:line="240" w:lineRule="auto"/>
        <w:ind w:left="68" w:firstLine="709"/>
        <w:jc w:val="both"/>
        <w:rPr>
          <w:rStyle w:val="blk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1.2. Пункт</w:t>
      </w:r>
      <w:r w:rsidR="00DE723B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3 постановления </w:t>
      </w:r>
      <w:r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изложить</w:t>
      </w:r>
      <w:r w:rsidR="00DE723B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</w:t>
      </w:r>
      <w:r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следующей</w:t>
      </w:r>
      <w:r w:rsidR="00DE723B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редакции: </w:t>
      </w:r>
    </w:p>
    <w:p w:rsidR="00DE723B" w:rsidRPr="00894BB5" w:rsidRDefault="00894BB5" w:rsidP="00DE723B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  <w:r w:rsidRPr="00894BB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«Должностное лицо</w:t>
      </w:r>
      <w:r w:rsidR="00DE723B" w:rsidRPr="00894BB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, </w:t>
      </w:r>
      <w:r w:rsidRPr="00894BB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осуществляющее</w:t>
      </w:r>
      <w:r w:rsidR="00DE723B" w:rsidRPr="00894BB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муниципальный контроль, </w:t>
      </w:r>
      <w:r w:rsidRPr="00894BB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осуществляет</w:t>
      </w:r>
      <w:r w:rsidR="00DE723B" w:rsidRPr="00894BB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свои полномочия в </w:t>
      </w:r>
      <w:r w:rsidRPr="00894BB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соответствии</w:t>
      </w:r>
      <w:r w:rsidR="00DE723B" w:rsidRPr="00894BB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с </w:t>
      </w:r>
      <w:r w:rsidRPr="00894BB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Федеральным законом</w:t>
      </w:r>
      <w:r w:rsidR="00DE723B" w:rsidRPr="00894BB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894BB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и муниципальными нормативными правовыми актами Совета сельского поселения </w:t>
      </w:r>
      <w:r w:rsidR="003C584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Раевский</w:t>
      </w:r>
      <w:r w:rsidRPr="00894BB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сельсовет муниципального района Давлекановский район и администрации</w:t>
      </w:r>
      <w:r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сельского поселения </w:t>
      </w:r>
      <w:r w:rsidR="003C584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Раевский </w:t>
      </w:r>
      <w:r w:rsidRPr="00894BB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сельсовет муниципального района Давлекановский район.</w:t>
      </w:r>
    </w:p>
    <w:p w:rsidR="00AC7662" w:rsidRPr="002E77B9" w:rsidRDefault="00AC7662" w:rsidP="00256B96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E77B9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:rsidR="00AC7662" w:rsidRPr="00B5748E" w:rsidRDefault="00AC7662" w:rsidP="00256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845" w:rsidRDefault="003C5845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845" w:rsidRPr="00C83739" w:rsidRDefault="003C5845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56C" w:rsidRPr="003C5845" w:rsidRDefault="00AC7662" w:rsidP="003C58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3C5845">
        <w:rPr>
          <w:rFonts w:ascii="Times New Roman" w:hAnsi="Times New Roman"/>
          <w:sz w:val="28"/>
          <w:szCs w:val="28"/>
        </w:rPr>
        <w:tab/>
      </w:r>
      <w:r w:rsidR="003C5845">
        <w:rPr>
          <w:rFonts w:ascii="Times New Roman" w:hAnsi="Times New Roman"/>
          <w:sz w:val="28"/>
          <w:szCs w:val="28"/>
        </w:rPr>
        <w:tab/>
      </w:r>
      <w:r w:rsidR="003C5845">
        <w:rPr>
          <w:rFonts w:ascii="Times New Roman" w:hAnsi="Times New Roman"/>
          <w:sz w:val="28"/>
          <w:szCs w:val="28"/>
        </w:rPr>
        <w:tab/>
      </w:r>
      <w:r w:rsidR="003C5845">
        <w:rPr>
          <w:rFonts w:ascii="Times New Roman" w:hAnsi="Times New Roman"/>
          <w:sz w:val="28"/>
          <w:szCs w:val="28"/>
        </w:rPr>
        <w:tab/>
      </w:r>
      <w:r w:rsidR="003C5845">
        <w:rPr>
          <w:rFonts w:ascii="Times New Roman" w:hAnsi="Times New Roman"/>
          <w:sz w:val="28"/>
          <w:szCs w:val="28"/>
        </w:rPr>
        <w:tab/>
      </w:r>
      <w:r w:rsidR="003C5845">
        <w:rPr>
          <w:rFonts w:ascii="Times New Roman" w:hAnsi="Times New Roman"/>
          <w:sz w:val="28"/>
          <w:szCs w:val="28"/>
        </w:rPr>
        <w:tab/>
        <w:t>Р.Х.Шайхутдинов</w:t>
      </w:r>
    </w:p>
    <w:sectPr w:rsidR="0086156C" w:rsidRPr="003C5845" w:rsidSect="00831B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56C"/>
    <w:rsid w:val="0009591F"/>
    <w:rsid w:val="000F790A"/>
    <w:rsid w:val="00120004"/>
    <w:rsid w:val="00165E93"/>
    <w:rsid w:val="001B31D2"/>
    <w:rsid w:val="001E3ABF"/>
    <w:rsid w:val="001E79B8"/>
    <w:rsid w:val="00256B96"/>
    <w:rsid w:val="003A1A8F"/>
    <w:rsid w:val="003C5845"/>
    <w:rsid w:val="003C7330"/>
    <w:rsid w:val="003F0015"/>
    <w:rsid w:val="003F39B6"/>
    <w:rsid w:val="00404FB4"/>
    <w:rsid w:val="00425CDD"/>
    <w:rsid w:val="00455616"/>
    <w:rsid w:val="005A6601"/>
    <w:rsid w:val="005F33E7"/>
    <w:rsid w:val="00600E8D"/>
    <w:rsid w:val="0060486F"/>
    <w:rsid w:val="006073E6"/>
    <w:rsid w:val="00666766"/>
    <w:rsid w:val="00751A4F"/>
    <w:rsid w:val="00762B3D"/>
    <w:rsid w:val="007730C3"/>
    <w:rsid w:val="007D3241"/>
    <w:rsid w:val="007F3D00"/>
    <w:rsid w:val="00831B79"/>
    <w:rsid w:val="0086156C"/>
    <w:rsid w:val="00894BB5"/>
    <w:rsid w:val="008A253C"/>
    <w:rsid w:val="00963DA0"/>
    <w:rsid w:val="009E6632"/>
    <w:rsid w:val="00A323A1"/>
    <w:rsid w:val="00AB1E0F"/>
    <w:rsid w:val="00AB206F"/>
    <w:rsid w:val="00AB45A1"/>
    <w:rsid w:val="00AC7662"/>
    <w:rsid w:val="00AF6B16"/>
    <w:rsid w:val="00B002A6"/>
    <w:rsid w:val="00B33D8A"/>
    <w:rsid w:val="00B36378"/>
    <w:rsid w:val="00BD4C19"/>
    <w:rsid w:val="00C14CE5"/>
    <w:rsid w:val="00C20FF3"/>
    <w:rsid w:val="00C61752"/>
    <w:rsid w:val="00CD6A87"/>
    <w:rsid w:val="00D108CF"/>
    <w:rsid w:val="00D13CC0"/>
    <w:rsid w:val="00D8256F"/>
    <w:rsid w:val="00DB1264"/>
    <w:rsid w:val="00DB76D5"/>
    <w:rsid w:val="00DE723B"/>
    <w:rsid w:val="00DF4AD9"/>
    <w:rsid w:val="00E71C94"/>
    <w:rsid w:val="00E874EE"/>
    <w:rsid w:val="00EA60A2"/>
    <w:rsid w:val="00EC00CB"/>
    <w:rsid w:val="00ED681F"/>
    <w:rsid w:val="00F02FA7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uiPriority w:val="1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7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4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5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4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3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8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8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7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9174-2ED3-4841-BEB3-675A1502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Раевский</cp:lastModifiedBy>
  <cp:revision>38</cp:revision>
  <cp:lastPrinted>2021-11-15T13:09:00Z</cp:lastPrinted>
  <dcterms:created xsi:type="dcterms:W3CDTF">2001-12-31T21:23:00Z</dcterms:created>
  <dcterms:modified xsi:type="dcterms:W3CDTF">2021-11-16T05:23:00Z</dcterms:modified>
</cp:coreProperties>
</file>