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46" w:rsidRPr="00AA1EEE" w:rsidRDefault="00540446" w:rsidP="00540446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6"/>
          <w:szCs w:val="20"/>
          <w:lang w:eastAsia="ru-RU"/>
        </w:rPr>
        <w:sectPr w:rsidR="00540446" w:rsidRPr="00AA1EEE">
          <w:pgSz w:w="11907" w:h="16840" w:code="9"/>
          <w:pgMar w:top="567" w:right="567" w:bottom="851" w:left="1701" w:header="720" w:footer="720" w:gutter="0"/>
          <w:cols w:num="2" w:space="0"/>
        </w:sectPr>
      </w:pPr>
      <w:r>
        <w:rPr>
          <w:rFonts w:ascii="Peterburg" w:eastAsia="Times New Roman" w:hAnsi="Peterburg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731CC822" wp14:editId="3236C713">
            <wp:simplePos x="0" y="0"/>
            <wp:positionH relativeFrom="column">
              <wp:posOffset>2513965</wp:posOffset>
            </wp:positionH>
            <wp:positionV relativeFrom="paragraph">
              <wp:posOffset>100965</wp:posOffset>
            </wp:positionV>
            <wp:extent cx="1081405" cy="1342390"/>
            <wp:effectExtent l="0" t="0" r="4445" b="0"/>
            <wp:wrapSquare wrapText="bothSides"/>
            <wp:docPr id="2" name="Рисунок 2" descr="давлеканово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авлеканово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1EE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 </w:t>
      </w:r>
    </w:p>
    <w:p w:rsidR="00540446" w:rsidRPr="00AA1EEE" w:rsidRDefault="00540446" w:rsidP="00540446">
      <w:pPr>
        <w:spacing w:after="0" w:line="200" w:lineRule="atLeast"/>
        <w:ind w:left="-142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lastRenderedPageBreak/>
        <w:t>Башкортостан</w:t>
      </w:r>
      <w:r w:rsidRPr="00AA1EEE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 xml:space="preserve"> </w:t>
      </w:r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>Республика</w:t>
      </w:r>
      <w:proofErr w:type="gramStart"/>
      <w:r w:rsidRPr="00AA1EEE">
        <w:rPr>
          <w:rFonts w:ascii="Arial New Bash" w:eastAsia="Times New Roman" w:hAnsi="Arial New Bash" w:cs="Times New Roman"/>
          <w:sz w:val="28"/>
          <w:szCs w:val="28"/>
          <w:lang w:val="en-US" w:eastAsia="ru-RU"/>
        </w:rPr>
        <w:t>h</w:t>
      </w:r>
      <w:proofErr w:type="gramEnd"/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>ы</w:t>
      </w:r>
    </w:p>
    <w:p w:rsidR="00540446" w:rsidRPr="00AA1EEE" w:rsidRDefault="00540446" w:rsidP="00540446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AA1EEE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>Дәуләкән</w:t>
      </w:r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 районы</w:t>
      </w:r>
    </w:p>
    <w:p w:rsidR="00540446" w:rsidRPr="00AA1EEE" w:rsidRDefault="00540446" w:rsidP="00540446">
      <w:pPr>
        <w:spacing w:after="0" w:line="200" w:lineRule="atLeast"/>
        <w:ind w:left="-1134" w:firstLine="1134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proofErr w:type="spellStart"/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>муниципаль</w:t>
      </w:r>
      <w:proofErr w:type="spellEnd"/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районы</w:t>
      </w:r>
      <w:r w:rsidRPr="00AA1EEE">
        <w:rPr>
          <w:rFonts w:ascii="Arial New Bash" w:eastAsia="Times New Roman" w:hAnsi="Arial New Bash" w:cs="Times New Roman"/>
          <w:sz w:val="28"/>
          <w:szCs w:val="28"/>
          <w:lang w:val="be-BY" w:eastAsia="ru-RU"/>
        </w:rPr>
        <w:t>ның</w:t>
      </w:r>
    </w:p>
    <w:p w:rsidR="00540446" w:rsidRPr="00AA1EEE" w:rsidRDefault="00540446" w:rsidP="00540446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proofErr w:type="spellStart"/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>Сергиополь</w:t>
      </w:r>
      <w:proofErr w:type="spellEnd"/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</w:t>
      </w:r>
      <w:proofErr w:type="spellStart"/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>ауыл</w:t>
      </w:r>
      <w:proofErr w:type="spellEnd"/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Советы</w:t>
      </w:r>
    </w:p>
    <w:p w:rsidR="00540446" w:rsidRPr="00AA1EEE" w:rsidRDefault="00540446" w:rsidP="00540446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val="tt-RU" w:eastAsia="ru-RU"/>
        </w:rPr>
      </w:pPr>
      <w:r w:rsidRPr="00AA1EEE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>ауыл биләмә</w:t>
      </w:r>
      <w:r w:rsidRPr="00AA1EEE">
        <w:rPr>
          <w:rFonts w:ascii="Arial New Bash" w:eastAsia="Times New Roman" w:hAnsi="Arial New Bash" w:cs="Times New Roman"/>
          <w:sz w:val="28"/>
          <w:szCs w:val="28"/>
          <w:lang w:val="en-US" w:eastAsia="ru-RU"/>
        </w:rPr>
        <w:t>h</w:t>
      </w:r>
      <w:r w:rsidRPr="00AA1EEE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>е</w:t>
      </w:r>
    </w:p>
    <w:p w:rsidR="00540446" w:rsidRPr="00AA1EEE" w:rsidRDefault="00540446" w:rsidP="00540446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6"/>
          <w:lang w:val="tt-RU" w:eastAsia="ru-RU"/>
        </w:rPr>
      </w:pPr>
      <w:r w:rsidRPr="00AA1EEE">
        <w:rPr>
          <w:rFonts w:ascii="Arial New Bash" w:eastAsia="Times New Roman" w:hAnsi="Arial New Bash" w:cs="Times New Roman"/>
          <w:sz w:val="28"/>
          <w:szCs w:val="28"/>
          <w:lang w:val="tt-RU" w:eastAsia="ru-RU"/>
        </w:rPr>
        <w:t>Советы</w:t>
      </w:r>
    </w:p>
    <w:p w:rsidR="00540446" w:rsidRPr="00AA1EEE" w:rsidRDefault="00540446" w:rsidP="00540446">
      <w:pPr>
        <w:spacing w:after="0" w:line="200" w:lineRule="atLeast"/>
        <w:jc w:val="center"/>
        <w:rPr>
          <w:rFonts w:ascii="Arial New Bash" w:eastAsia="Times New Roman" w:hAnsi="Arial New Bash" w:cs="Times New Roman"/>
          <w:b/>
          <w:szCs w:val="20"/>
          <w:lang w:val="tt-RU" w:eastAsia="ru-RU"/>
        </w:rPr>
      </w:pPr>
    </w:p>
    <w:p w:rsidR="00540446" w:rsidRPr="00AA1EEE" w:rsidRDefault="00540446" w:rsidP="00540446">
      <w:pPr>
        <w:spacing w:after="0" w:line="200" w:lineRule="atLeast"/>
        <w:rPr>
          <w:rFonts w:ascii="Arial New Bash" w:eastAsia="Times New Roman" w:hAnsi="Arial New Bash" w:cs="Times New Roman"/>
          <w:sz w:val="16"/>
          <w:szCs w:val="20"/>
          <w:lang w:val="tt-RU" w:eastAsia="ru-RU"/>
        </w:rPr>
      </w:pPr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>453406, Д</w:t>
      </w:r>
      <w:r w:rsidRPr="00AA1EEE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ә</w:t>
      </w:r>
      <w:proofErr w:type="gramStart"/>
      <w:r w:rsidRPr="00AA1EEE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ул</w:t>
      </w:r>
      <w:proofErr w:type="gramEnd"/>
      <w:r w:rsidRPr="00AA1EEE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әкән</w:t>
      </w:r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районы,</w:t>
      </w:r>
      <w:r w:rsidRPr="00AA1EEE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 xml:space="preserve"> Сергиопол</w:t>
      </w:r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ь </w:t>
      </w:r>
      <w:r w:rsidRPr="00AA1EEE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ауылы,</w:t>
      </w:r>
    </w:p>
    <w:p w:rsidR="00540446" w:rsidRPr="00AA1EEE" w:rsidRDefault="00540446" w:rsidP="00540446">
      <w:pPr>
        <w:spacing w:after="0" w:line="200" w:lineRule="atLeast"/>
        <w:rPr>
          <w:rFonts w:ascii="Arial New Bash" w:eastAsia="Times New Roman" w:hAnsi="Arial New Bash" w:cs="Times New Roman"/>
          <w:sz w:val="16"/>
          <w:szCs w:val="16"/>
          <w:lang w:eastAsia="ru-RU"/>
        </w:rPr>
      </w:pPr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>Уз</w:t>
      </w:r>
      <w:r w:rsidRPr="00AA1EEE">
        <w:rPr>
          <w:rFonts w:ascii="Arial New Bash" w:eastAsia="Times New Roman" w:hAnsi="Arial New Bash" w:cs="Times New Roman"/>
          <w:sz w:val="16"/>
          <w:szCs w:val="20"/>
          <w:lang w:val="tt-RU" w:eastAsia="ru-RU"/>
        </w:rPr>
        <w:t>ә</w:t>
      </w:r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>к</w:t>
      </w:r>
      <w:r w:rsidRPr="00AA1EEE">
        <w:rPr>
          <w:rFonts w:ascii="Arial New Bash" w:eastAsia="Times New Roman" w:hAnsi="Arial New Bash" w:cs="Times New Roman"/>
          <w:sz w:val="16"/>
          <w:szCs w:val="16"/>
          <w:lang w:eastAsia="ru-RU"/>
        </w:rPr>
        <w:t xml:space="preserve"> урамы.,1</w:t>
      </w:r>
    </w:p>
    <w:p w:rsidR="00540446" w:rsidRPr="00AA1EEE" w:rsidRDefault="00540446" w:rsidP="00540446">
      <w:pPr>
        <w:spacing w:after="0" w:line="200" w:lineRule="atLeast"/>
        <w:ind w:left="-142"/>
        <w:rPr>
          <w:rFonts w:ascii="Peterburg" w:eastAsia="Times New Roman" w:hAnsi="Peterburg" w:cs="Times New Roman"/>
          <w:sz w:val="16"/>
          <w:szCs w:val="20"/>
          <w:lang w:eastAsia="ru-RU"/>
        </w:rPr>
      </w:pPr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</w:t>
      </w:r>
    </w:p>
    <w:p w:rsidR="00540446" w:rsidRPr="00AA1EEE" w:rsidRDefault="00540446" w:rsidP="00540446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AA1EEE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column"/>
      </w:r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lastRenderedPageBreak/>
        <w:t>Совет</w:t>
      </w:r>
    </w:p>
    <w:p w:rsidR="00540446" w:rsidRPr="00AA1EEE" w:rsidRDefault="00540446" w:rsidP="00540446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>Сергиопольский</w:t>
      </w:r>
      <w:proofErr w:type="spellEnd"/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 xml:space="preserve">  сельсовет</w:t>
      </w:r>
    </w:p>
    <w:p w:rsidR="00540446" w:rsidRPr="00AA1EEE" w:rsidRDefault="00540446" w:rsidP="00540446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>муниципального района</w:t>
      </w:r>
    </w:p>
    <w:p w:rsidR="00540446" w:rsidRPr="00AA1EEE" w:rsidRDefault="00540446" w:rsidP="00540446">
      <w:pPr>
        <w:spacing w:after="0" w:line="200" w:lineRule="atLeast"/>
        <w:jc w:val="center"/>
        <w:rPr>
          <w:rFonts w:ascii="Arial New Bash" w:eastAsia="Times New Roman" w:hAnsi="Arial New Bash" w:cs="Times New Roman"/>
          <w:sz w:val="28"/>
          <w:szCs w:val="28"/>
          <w:lang w:eastAsia="ru-RU"/>
        </w:rPr>
      </w:pPr>
      <w:r w:rsidRPr="00AA1EEE">
        <w:rPr>
          <w:rFonts w:ascii="Arial New Bash" w:eastAsia="Times New Roman" w:hAnsi="Arial New Bash" w:cs="Times New Roman"/>
          <w:sz w:val="28"/>
          <w:szCs w:val="28"/>
          <w:lang w:eastAsia="ru-RU"/>
        </w:rPr>
        <w:t>Давлекановский район</w:t>
      </w:r>
    </w:p>
    <w:p w:rsidR="00540446" w:rsidRPr="00AA1EEE" w:rsidRDefault="00540446" w:rsidP="00540446">
      <w:pPr>
        <w:keepNext/>
        <w:spacing w:after="0" w:line="240" w:lineRule="auto"/>
        <w:jc w:val="center"/>
        <w:outlineLvl w:val="0"/>
        <w:rPr>
          <w:rFonts w:ascii="Arial New Bash" w:eastAsia="Times New Roman" w:hAnsi="Arial New Bash" w:cs="Times New Roman"/>
          <w:bCs/>
          <w:sz w:val="28"/>
          <w:szCs w:val="28"/>
          <w:lang w:eastAsia="ru-RU"/>
        </w:rPr>
      </w:pPr>
      <w:r w:rsidRPr="00AA1EEE">
        <w:rPr>
          <w:rFonts w:ascii="Arial New Bash" w:eastAsia="Times New Roman" w:hAnsi="Arial New Bash" w:cs="Times New Roman"/>
          <w:bCs/>
          <w:sz w:val="28"/>
          <w:szCs w:val="28"/>
          <w:lang w:eastAsia="ru-RU"/>
        </w:rPr>
        <w:t>Республики Башкортостан</w:t>
      </w:r>
    </w:p>
    <w:p w:rsidR="00540446" w:rsidRPr="00AA1EEE" w:rsidRDefault="00540446" w:rsidP="00540446">
      <w:pPr>
        <w:spacing w:after="0" w:line="240" w:lineRule="auto"/>
        <w:jc w:val="right"/>
        <w:rPr>
          <w:rFonts w:ascii="Arial New Bash" w:eastAsia="Times New Roman" w:hAnsi="Arial New Bash" w:cs="Times New Roman"/>
          <w:sz w:val="16"/>
          <w:szCs w:val="20"/>
          <w:lang w:eastAsia="ru-RU"/>
        </w:rPr>
      </w:pPr>
    </w:p>
    <w:p w:rsidR="00540446" w:rsidRPr="00AA1EEE" w:rsidRDefault="00540446" w:rsidP="00540446">
      <w:pPr>
        <w:spacing w:after="0" w:line="240" w:lineRule="auto"/>
        <w:jc w:val="right"/>
        <w:rPr>
          <w:rFonts w:ascii="Arial New Bash" w:eastAsia="Times New Roman" w:hAnsi="Arial New Bash" w:cs="Times New Roman"/>
          <w:sz w:val="16"/>
          <w:szCs w:val="20"/>
          <w:lang w:eastAsia="ru-RU"/>
        </w:rPr>
      </w:pPr>
    </w:p>
    <w:p w:rsidR="00540446" w:rsidRPr="00AA1EEE" w:rsidRDefault="00540446" w:rsidP="00540446">
      <w:pPr>
        <w:spacing w:after="0" w:line="200" w:lineRule="atLeast"/>
        <w:jc w:val="center"/>
        <w:rPr>
          <w:rFonts w:ascii="Arial New Bash" w:eastAsia="Times New Roman" w:hAnsi="Arial New Bash" w:cs="Times New Roman"/>
          <w:sz w:val="16"/>
          <w:szCs w:val="20"/>
          <w:lang w:eastAsia="ru-RU"/>
        </w:rPr>
      </w:pPr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               453406, Давлекановский район, </w:t>
      </w:r>
      <w:proofErr w:type="spellStart"/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>д</w:t>
      </w:r>
      <w:proofErr w:type="gramStart"/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>.С</w:t>
      </w:r>
      <w:proofErr w:type="gramEnd"/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>ергиополь</w:t>
      </w:r>
      <w:proofErr w:type="spellEnd"/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>,</w:t>
      </w:r>
    </w:p>
    <w:p w:rsidR="00540446" w:rsidRPr="00AA1EEE" w:rsidRDefault="00540446" w:rsidP="00540446">
      <w:pPr>
        <w:spacing w:after="0" w:line="200" w:lineRule="atLeast"/>
        <w:jc w:val="center"/>
        <w:rPr>
          <w:rFonts w:ascii="Arial New Bash" w:eastAsia="Times New Roman" w:hAnsi="Arial New Bash" w:cs="Times New Roman"/>
          <w:sz w:val="16"/>
          <w:szCs w:val="20"/>
          <w:lang w:eastAsia="ru-RU"/>
        </w:rPr>
      </w:pPr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                    </w:t>
      </w:r>
      <w:proofErr w:type="spellStart"/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>ул</w:t>
      </w:r>
      <w:proofErr w:type="gramStart"/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>.Ц</w:t>
      </w:r>
      <w:proofErr w:type="gramEnd"/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>ентральная</w:t>
      </w:r>
      <w:proofErr w:type="spellEnd"/>
      <w:r w:rsidRPr="00AA1EEE">
        <w:rPr>
          <w:rFonts w:ascii="Arial New Bash" w:eastAsia="Times New Roman" w:hAnsi="Arial New Bash" w:cs="Times New Roman"/>
          <w:sz w:val="16"/>
          <w:szCs w:val="20"/>
          <w:lang w:eastAsia="ru-RU"/>
        </w:rPr>
        <w:t xml:space="preserve"> д.1</w:t>
      </w:r>
    </w:p>
    <w:p w:rsidR="00540446" w:rsidRPr="00AA1EEE" w:rsidRDefault="00540446" w:rsidP="00540446">
      <w:pPr>
        <w:spacing w:after="0" w:line="240" w:lineRule="auto"/>
        <w:ind w:left="-284"/>
        <w:jc w:val="center"/>
        <w:rPr>
          <w:rFonts w:ascii="Arial New Bash" w:eastAsia="Times New Roman" w:hAnsi="Arial New Bash" w:cs="Times New Roman"/>
          <w:sz w:val="16"/>
          <w:szCs w:val="20"/>
          <w:lang w:eastAsia="ru-RU"/>
        </w:rPr>
        <w:sectPr w:rsidR="00540446" w:rsidRPr="00AA1EEE">
          <w:type w:val="continuous"/>
          <w:pgSz w:w="11907" w:h="16840" w:code="9"/>
          <w:pgMar w:top="851" w:right="567" w:bottom="851" w:left="1701" w:header="720" w:footer="720" w:gutter="0"/>
          <w:cols w:num="2" w:space="0"/>
        </w:sectPr>
      </w:pPr>
    </w:p>
    <w:p w:rsidR="00540446" w:rsidRPr="00AA1EEE" w:rsidRDefault="00540446" w:rsidP="0054044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540446" w:rsidRPr="00AA1EEE" w:rsidRDefault="00540446" w:rsidP="0054044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540446" w:rsidRPr="00AA1EEE">
          <w:type w:val="continuous"/>
          <w:pgSz w:w="11907" w:h="16840" w:code="9"/>
          <w:pgMar w:top="851" w:right="567" w:bottom="851" w:left="1701" w:header="720" w:footer="720" w:gutter="0"/>
          <w:cols w:space="1247"/>
        </w:sectPr>
      </w:pPr>
    </w:p>
    <w:p w:rsidR="00540446" w:rsidRPr="00AA1EEE" w:rsidRDefault="00540446" w:rsidP="0054044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  <w:sectPr w:rsidR="00540446" w:rsidRPr="00AA1EEE">
          <w:type w:val="continuous"/>
          <w:pgSz w:w="11907" w:h="16840" w:code="9"/>
          <w:pgMar w:top="851" w:right="567" w:bottom="851" w:left="1701" w:header="720" w:footer="720" w:gutter="0"/>
          <w:cols w:num="2" w:space="1247"/>
        </w:sectPr>
      </w:pPr>
      <w:r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7FEE01" wp14:editId="18DA8EDB">
                <wp:simplePos x="0" y="0"/>
                <wp:positionH relativeFrom="column">
                  <wp:posOffset>-23495</wp:posOffset>
                </wp:positionH>
                <wp:positionV relativeFrom="paragraph">
                  <wp:posOffset>-3175</wp:posOffset>
                </wp:positionV>
                <wp:extent cx="6309360" cy="0"/>
                <wp:effectExtent l="19050" t="26035" r="2476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-.25pt" to="494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" o:allowincell="f" strokeweight="3pt">
                <v:stroke linestyle="thinThin"/>
              </v:line>
            </w:pict>
          </mc:Fallback>
        </mc:AlternateContent>
      </w:r>
    </w:p>
    <w:p w:rsidR="00540446" w:rsidRDefault="00540446" w:rsidP="00540446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540446" w:rsidRDefault="00540446" w:rsidP="00540446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540446" w:rsidRDefault="00540446" w:rsidP="00540446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540446" w:rsidRDefault="00540446" w:rsidP="00540446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540446" w:rsidRDefault="00540446" w:rsidP="00540446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540446" w:rsidRDefault="00540446" w:rsidP="00540446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540446" w:rsidRDefault="00540446" w:rsidP="00540446">
      <w:pPr>
        <w:spacing w:after="0" w:line="360" w:lineRule="auto"/>
        <w:jc w:val="center"/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</w:pPr>
    </w:p>
    <w:p w:rsidR="00540446" w:rsidRPr="00AA1EEE" w:rsidRDefault="00540446" w:rsidP="005404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1EEE"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  <w:t>К</w:t>
      </w:r>
      <w:r w:rsidRPr="00AA1EEE">
        <w:rPr>
          <w:rFonts w:ascii="Arial New Bash" w:eastAsia="Times New Roman" w:hAnsi="Arial New Bash" w:cs="Times New Roman"/>
          <w:b/>
          <w:sz w:val="24"/>
          <w:szCs w:val="24"/>
          <w:lang w:eastAsia="ru-RU"/>
        </w:rPr>
        <w:t>АРАР</w:t>
      </w:r>
      <w:r w:rsidRPr="00AA1EEE">
        <w:rPr>
          <w:rFonts w:ascii="Arial New Bash" w:eastAsia="Times New Roman" w:hAnsi="Arial New Bash" w:cs="Times New Roman"/>
          <w:sz w:val="24"/>
          <w:szCs w:val="24"/>
          <w:lang w:eastAsia="ru-RU"/>
        </w:rPr>
        <w:tab/>
      </w:r>
      <w:r w:rsidRPr="00AA1EEE">
        <w:rPr>
          <w:rFonts w:ascii="Arial New Bash" w:eastAsia="Times New Roman" w:hAnsi="Arial New Bash" w:cs="Times New Roman"/>
          <w:sz w:val="24"/>
          <w:szCs w:val="24"/>
          <w:lang w:eastAsia="ru-RU"/>
        </w:rPr>
        <w:tab/>
      </w:r>
      <w:r w:rsidRPr="00AA1EEE">
        <w:rPr>
          <w:rFonts w:ascii="Arial New Bash" w:eastAsia="Times New Roman" w:hAnsi="Arial New Bash" w:cs="Times New Roman"/>
          <w:b/>
          <w:sz w:val="24"/>
          <w:szCs w:val="24"/>
          <w:lang w:val="tt-RU" w:eastAsia="ru-RU"/>
        </w:rPr>
        <w:t xml:space="preserve">                   </w:t>
      </w:r>
      <w:r w:rsidRPr="00AA1EEE">
        <w:rPr>
          <w:rFonts w:ascii="Arial New Bash" w:eastAsia="Times New Roman" w:hAnsi="Arial New Bash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01/1</w:t>
      </w:r>
      <w:r w:rsidRPr="00AA1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A1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AA1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540446" w:rsidRPr="00AA1EEE" w:rsidRDefault="00540446" w:rsidP="00540446">
      <w:pPr>
        <w:spacing w:after="0" w:line="360" w:lineRule="auto"/>
        <w:ind w:left="1134" w:hanging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A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январь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AA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й.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23</w:t>
      </w:r>
      <w:r w:rsidRPr="00AA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AA1EE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540446" w:rsidRPr="00AA1EEE" w:rsidRDefault="00540446" w:rsidP="00540446">
      <w:pPr>
        <w:spacing w:after="0" w:line="228" w:lineRule="auto"/>
        <w:jc w:val="center"/>
        <w:rPr>
          <w:rFonts w:ascii="Peterburg" w:eastAsia="Times New Roman" w:hAnsi="Peterburg" w:cs="Times New Roman"/>
          <w:sz w:val="28"/>
          <w:szCs w:val="20"/>
          <w:lang w:eastAsia="ru-RU"/>
        </w:rPr>
      </w:pPr>
    </w:p>
    <w:p w:rsidR="00540446" w:rsidRPr="00540446" w:rsidRDefault="00540446" w:rsidP="0054044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4044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540446">
        <w:rPr>
          <w:rFonts w:ascii="Times New Roman" w:eastAsia="Times New Roman" w:hAnsi="Times New Roman" w:cs="Arial"/>
          <w:sz w:val="28"/>
          <w:szCs w:val="28"/>
          <w:lang w:eastAsia="ru-RU"/>
        </w:rPr>
        <w:t>Сергиопольский</w:t>
      </w:r>
      <w:proofErr w:type="spellEnd"/>
      <w:r w:rsidRPr="0054044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</w:t>
      </w:r>
    </w:p>
    <w:p w:rsidR="00540446" w:rsidRPr="00540446" w:rsidRDefault="00540446" w:rsidP="0054044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40446">
        <w:rPr>
          <w:rFonts w:ascii="Times New Roman" w:eastAsia="Times New Roman" w:hAnsi="Times New Roman" w:cs="Arial"/>
          <w:sz w:val="28"/>
          <w:szCs w:val="28"/>
          <w:lang w:eastAsia="ru-RU"/>
        </w:rPr>
        <w:t>РЕШИЛ</w:t>
      </w:r>
    </w:p>
    <w:p w:rsidR="00540446" w:rsidRPr="00540446" w:rsidRDefault="00540446" w:rsidP="0054044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40446">
        <w:rPr>
          <w:rFonts w:ascii="Times New Roman" w:eastAsia="Times New Roman" w:hAnsi="Times New Roman" w:cs="Arial"/>
          <w:sz w:val="28"/>
          <w:szCs w:val="28"/>
          <w:lang w:eastAsia="ru-RU"/>
        </w:rPr>
        <w:t>Включить в повестку дня отчетного заседания следующие вопросы</w:t>
      </w:r>
      <w:r w:rsidRPr="00540446">
        <w:rPr>
          <w:rFonts w:ascii="Times New Roman" w:eastAsia="Times New Roman" w:hAnsi="Times New Roman" w:cs="Arial"/>
          <w:sz w:val="28"/>
          <w:szCs w:val="28"/>
          <w:lang w:eastAsia="ru-RU"/>
        </w:rPr>
        <w:t>:</w:t>
      </w:r>
    </w:p>
    <w:p w:rsidR="00540446" w:rsidRPr="00540446" w:rsidRDefault="00540446" w:rsidP="0054044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446" w:rsidRPr="00540446" w:rsidRDefault="00540446" w:rsidP="0054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1.Об отчете главы сельского поселения </w:t>
      </w:r>
      <w:proofErr w:type="spellStart"/>
      <w:r w:rsidRPr="00540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54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  о  результатах деятельности Администрации и Совета сельского поселения </w:t>
      </w:r>
      <w:proofErr w:type="spellStart"/>
      <w:r w:rsidRPr="00540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54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Республики Башкортостан в 2016 году.</w:t>
      </w:r>
    </w:p>
    <w:p w:rsidR="00540446" w:rsidRPr="00540446" w:rsidRDefault="00540446" w:rsidP="005404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446" w:rsidRPr="00540446" w:rsidRDefault="00540446" w:rsidP="0054044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2.О деятельности  участкового уполномоченного полиции отдела МВД России по </w:t>
      </w:r>
      <w:proofErr w:type="spellStart"/>
      <w:r w:rsidRPr="00540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Давлекановскому</w:t>
      </w:r>
      <w:proofErr w:type="spellEnd"/>
      <w:r w:rsidRPr="0054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 2016 году. О работе социально-профилактического центра сельского поселения </w:t>
      </w:r>
      <w:proofErr w:type="spellStart"/>
      <w:r w:rsidRPr="005404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 w:rsidRPr="0054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</w:t>
      </w:r>
    </w:p>
    <w:p w:rsidR="00540446" w:rsidRPr="00540446" w:rsidRDefault="00540446" w:rsidP="00540446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3.Об исполнении законодательства об обращениях граждан в органах местного самоуправления муниципального района Давлекановский район Республики Башкортостан  за 2016 год.</w:t>
      </w:r>
    </w:p>
    <w:p w:rsidR="00540446" w:rsidRPr="00540446" w:rsidRDefault="00540446" w:rsidP="00540446">
      <w:pPr>
        <w:ind w:firstLine="7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</w:t>
      </w:r>
      <w:r w:rsidRPr="0054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плане работы Совета и  Администрации сельского поселения </w:t>
      </w:r>
      <w:proofErr w:type="spellStart"/>
      <w:r w:rsidRPr="0054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Сергиопольский</w:t>
      </w:r>
      <w:proofErr w:type="spellEnd"/>
      <w:r w:rsidRPr="0054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Давлекановский район Республики Башкортостан на 2017 год</w:t>
      </w:r>
      <w:proofErr w:type="gramStart"/>
      <w:r w:rsidRPr="005404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540446" w:rsidRPr="00540446" w:rsidRDefault="00540446" w:rsidP="00540446">
      <w:pPr>
        <w:tabs>
          <w:tab w:val="left" w:pos="7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446" w:rsidRPr="00540446" w:rsidRDefault="00540446" w:rsidP="0054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446" w:rsidRPr="00540446" w:rsidRDefault="00540446" w:rsidP="0054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446" w:rsidRPr="00540446" w:rsidRDefault="00540446" w:rsidP="0054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446" w:rsidRPr="00540446" w:rsidRDefault="00540446" w:rsidP="0054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446" w:rsidRDefault="00540446" w:rsidP="00540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540446" w:rsidRPr="00540446" w:rsidRDefault="00540446" w:rsidP="005404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Сергиопольский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А.З.Абдуллин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40446" w:rsidRPr="00540446" w:rsidRDefault="00540446" w:rsidP="0054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446" w:rsidRPr="00540446" w:rsidRDefault="00540446" w:rsidP="00540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FA1" w:rsidRPr="00540446" w:rsidRDefault="004D3FA1"/>
    <w:sectPr w:rsidR="004D3FA1" w:rsidRPr="0054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0C"/>
    <w:rsid w:val="0035290C"/>
    <w:rsid w:val="004D3FA1"/>
    <w:rsid w:val="0054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Сергиополь</dc:creator>
  <cp:keywords/>
  <dc:description/>
  <cp:lastModifiedBy>Сергиополь</cp:lastModifiedBy>
  <cp:revision>2</cp:revision>
  <dcterms:created xsi:type="dcterms:W3CDTF">2017-02-03T11:14:00Z</dcterms:created>
  <dcterms:modified xsi:type="dcterms:W3CDTF">2017-02-03T11:16:00Z</dcterms:modified>
</cp:coreProperties>
</file>