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1A" w:rsidRDefault="00AF481A" w:rsidP="00D228E0">
      <w:pPr>
        <w:rPr>
          <w:rFonts w:ascii="Times New Roman" w:hAnsi="Times New Roman"/>
          <w:sz w:val="26"/>
          <w:szCs w:val="26"/>
        </w:rPr>
      </w:pPr>
      <w:r>
        <w:rPr>
          <w:noProof/>
        </w:rPr>
        <w:pict>
          <v:line id="Прямая соединительная линия 6" o:spid="_x0000_s1026" style="position:absolute;z-index:251658240;visibility:visibl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" o:allowincell="f" strokeweight="3pt">
            <v:stroke linestyle="thinThin"/>
          </v:line>
        </w:pict>
      </w:r>
    </w:p>
    <w:p w:rsidR="00AF481A" w:rsidRDefault="00AF481A" w:rsidP="00D228E0">
      <w:pPr>
        <w:rPr>
          <w:rFonts w:ascii="Times New Roman" w:hAnsi="Times New Roman"/>
          <w:sz w:val="26"/>
          <w:szCs w:val="26"/>
        </w:rPr>
        <w:sectPr w:rsidR="00AF481A">
          <w:type w:val="continuous"/>
          <w:pgSz w:w="11907" w:h="16840"/>
          <w:pgMar w:top="851" w:right="567" w:bottom="851" w:left="1701" w:header="720" w:footer="0" w:gutter="0"/>
          <w:cols w:num="2" w:space="1247"/>
        </w:sectPr>
      </w:pPr>
    </w:p>
    <w:p w:rsidR="00AF481A" w:rsidRDefault="00AF481A" w:rsidP="00D228E0">
      <w:pPr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Lucida Sans Unicode" w:hAnsi="Lucida Sans Unicode" w:cs="Lucida Sans Unicode"/>
          <w:b/>
          <w:sz w:val="32"/>
          <w:szCs w:val="32"/>
          <w:lang w:val="ba-RU"/>
        </w:rPr>
        <w:t>Ҡ</w:t>
      </w:r>
      <w:r>
        <w:rPr>
          <w:rFonts w:ascii="Times New Roman" w:hAnsi="Times New Roman"/>
          <w:b/>
          <w:sz w:val="32"/>
          <w:szCs w:val="32"/>
        </w:rPr>
        <w:t>АРАР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№186  </w:t>
      </w:r>
      <w:r>
        <w:rPr>
          <w:rFonts w:ascii="Times New Roman" w:hAnsi="Times New Roman"/>
          <w:b/>
          <w:sz w:val="32"/>
          <w:szCs w:val="32"/>
        </w:rPr>
        <w:tab/>
        <w:t>ПОСТАНОВЛЕНИЕ</w:t>
      </w:r>
    </w:p>
    <w:p w:rsidR="00AF481A" w:rsidRDefault="00AF481A" w:rsidP="00D228E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20 октябрь 2016 й.              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20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6"/>
            <w:szCs w:val="26"/>
          </w:rPr>
          <w:t>2016 г</w:t>
        </w:r>
      </w:smartTag>
      <w:r>
        <w:rPr>
          <w:rFonts w:ascii="Times New Roman" w:hAnsi="Times New Roman"/>
          <w:sz w:val="26"/>
          <w:szCs w:val="26"/>
        </w:rPr>
        <w:t xml:space="preserve">. </w:t>
      </w:r>
    </w:p>
    <w:p w:rsidR="00AF481A" w:rsidRDefault="00AF481A" w:rsidP="00D228E0">
      <w:pPr>
        <w:suppressAutoHyphens/>
        <w:jc w:val="center"/>
        <w:rPr>
          <w:rFonts w:ascii="Times New Roman" w:hAnsi="Times New Roman"/>
          <w:sz w:val="26"/>
          <w:szCs w:val="26"/>
          <w:lang w:val="ba-RU"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О проведении аукциона</w:t>
      </w:r>
      <w:r>
        <w:rPr>
          <w:rFonts w:ascii="Times New Roman" w:hAnsi="Times New Roman"/>
          <w:sz w:val="26"/>
          <w:szCs w:val="26"/>
          <w:lang w:val="ba-RU" w:eastAsia="ar-SA"/>
        </w:rPr>
        <w:t xml:space="preserve"> на право заключения</w:t>
      </w:r>
    </w:p>
    <w:p w:rsidR="00AF481A" w:rsidRDefault="00AF481A" w:rsidP="00D228E0">
      <w:pPr>
        <w:suppressAutoHyphens/>
        <w:jc w:val="center"/>
        <w:rPr>
          <w:rFonts w:ascii="Times New Roman" w:hAnsi="Times New Roman"/>
          <w:sz w:val="26"/>
          <w:szCs w:val="26"/>
          <w:lang w:val="ba-RU"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договоров аренды земельных участков</w:t>
      </w:r>
    </w:p>
    <w:p w:rsidR="00AF481A" w:rsidRDefault="00AF481A" w:rsidP="00D228E0">
      <w:pPr>
        <w:suppressAutoHyphens/>
        <w:jc w:val="center"/>
        <w:rPr>
          <w:rFonts w:ascii="Times New Roman" w:hAnsi="Times New Roman"/>
          <w:sz w:val="26"/>
          <w:szCs w:val="26"/>
          <w:lang w:val="ba-RU" w:eastAsia="ar-SA"/>
        </w:rPr>
      </w:pPr>
    </w:p>
    <w:p w:rsidR="00AF481A" w:rsidRDefault="00AF481A" w:rsidP="00D228E0">
      <w:pPr>
        <w:suppressAutoHyphens/>
        <w:spacing w:after="120"/>
        <w:ind w:firstLine="708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В соответствии со ст.39.11, ст.39.12 Земельного кодекса Российской Федерации, п.2 ст.3.3 Федерального закона от 25.10.2001 N 137-ФЗ «О введении в действие Земельного кодекса Российской Федерации», </w:t>
      </w:r>
    </w:p>
    <w:p w:rsidR="00AF481A" w:rsidRDefault="00AF481A" w:rsidP="00D228E0">
      <w:pPr>
        <w:suppressAutoHyphens/>
        <w:spacing w:after="120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постановляю</w:t>
      </w:r>
      <w:r>
        <w:rPr>
          <w:rFonts w:ascii="Times New Roman" w:hAnsi="Times New Roman"/>
          <w:b/>
          <w:sz w:val="26"/>
          <w:szCs w:val="26"/>
          <w:lang w:eastAsia="ar-SA"/>
        </w:rPr>
        <w:t>: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1. Объявить проведение аукциона </w:t>
      </w:r>
      <w:r>
        <w:rPr>
          <w:rFonts w:ascii="Times New Roman" w:hAnsi="Times New Roman"/>
          <w:sz w:val="26"/>
          <w:szCs w:val="26"/>
          <w:lang w:val="ba-RU" w:eastAsia="ar-SA"/>
        </w:rPr>
        <w:t xml:space="preserve">на </w:t>
      </w:r>
      <w:r>
        <w:rPr>
          <w:rFonts w:ascii="Times New Roman" w:hAnsi="Times New Roman"/>
          <w:sz w:val="26"/>
          <w:szCs w:val="26"/>
          <w:lang w:eastAsia="ar-SA"/>
        </w:rPr>
        <w:t>прав</w:t>
      </w:r>
      <w:r>
        <w:rPr>
          <w:rFonts w:ascii="Times New Roman" w:hAnsi="Times New Roman"/>
          <w:sz w:val="26"/>
          <w:szCs w:val="26"/>
          <w:lang w:val="ba-RU" w:eastAsia="ar-SA"/>
        </w:rPr>
        <w:t>о</w:t>
      </w:r>
      <w:r>
        <w:rPr>
          <w:rFonts w:ascii="Times New Roman" w:hAnsi="Times New Roman"/>
          <w:sz w:val="26"/>
          <w:szCs w:val="26"/>
          <w:lang w:eastAsia="ar-SA"/>
        </w:rPr>
        <w:t xml:space="preserve"> заключения договоров аренды земельных участков</w:t>
      </w:r>
      <w:r>
        <w:rPr>
          <w:rFonts w:ascii="Times New Roman" w:hAnsi="Times New Roman"/>
          <w:sz w:val="26"/>
          <w:szCs w:val="26"/>
          <w:lang w:val="ba-RU" w:eastAsia="ar-SA"/>
        </w:rPr>
        <w:t xml:space="preserve">, </w:t>
      </w:r>
      <w:r>
        <w:rPr>
          <w:rFonts w:ascii="Times New Roman" w:hAnsi="Times New Roman"/>
          <w:sz w:val="26"/>
          <w:szCs w:val="26"/>
          <w:lang w:eastAsia="ar-SA"/>
        </w:rPr>
        <w:t>находящихся в собственности сельского поселения Сергиопольский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6"/>
          <w:szCs w:val="26"/>
          <w:lang w:val="ba-RU" w:eastAsia="ar-SA"/>
        </w:rPr>
        <w:t>: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val="ba-RU" w:eastAsia="ar-SA"/>
        </w:rPr>
      </w:pPr>
      <w:r>
        <w:rPr>
          <w:rFonts w:ascii="Times New Roman" w:hAnsi="Times New Roman"/>
          <w:b/>
          <w:sz w:val="26"/>
          <w:szCs w:val="26"/>
          <w:lang w:val="ba-RU" w:eastAsia="ar-SA"/>
        </w:rPr>
        <w:t>Лот № 1.</w:t>
      </w:r>
      <w:r>
        <w:rPr>
          <w:rFonts w:ascii="Times New Roman" w:hAnsi="Times New Roman"/>
          <w:sz w:val="26"/>
          <w:szCs w:val="26"/>
          <w:lang w:val="ba-RU" w:eastAsia="ar-SA"/>
        </w:rPr>
        <w:t xml:space="preserve"> Право на заключение договора аренды земельного участка: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val="ba-RU" w:eastAsia="ar-SA"/>
        </w:rPr>
        <w:t>местоположение установлено относительно ориентира, расположенного в границах участка, почтовый адрес ориентира: р-н Давлекановский, с/с Сергиопольский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val="ba-RU" w:eastAsia="ar-SA"/>
        </w:rPr>
      </w:pPr>
      <w:r>
        <w:rPr>
          <w:rFonts w:ascii="Times New Roman" w:hAnsi="Times New Roman"/>
          <w:sz w:val="26"/>
          <w:szCs w:val="26"/>
          <w:lang w:val="ba-RU" w:eastAsia="ar-SA"/>
        </w:rPr>
        <w:t>площадь: 134 1448 кв.м.;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val="ba-RU" w:eastAsia="ar-SA"/>
        </w:rPr>
      </w:pPr>
      <w:r>
        <w:rPr>
          <w:rFonts w:ascii="Times New Roman" w:hAnsi="Times New Roman"/>
          <w:sz w:val="26"/>
          <w:szCs w:val="26"/>
          <w:lang w:val="ba-RU" w:eastAsia="ar-SA"/>
        </w:rPr>
        <w:t xml:space="preserve">кадастровый номер: </w:t>
      </w:r>
      <w:r>
        <w:rPr>
          <w:rFonts w:ascii="Times New Roman" w:hAnsi="Times New Roman"/>
          <w:sz w:val="26"/>
          <w:szCs w:val="26"/>
        </w:rPr>
        <w:t>02:20:010701:5</w:t>
      </w:r>
      <w:r>
        <w:rPr>
          <w:rFonts w:ascii="Times New Roman" w:hAnsi="Times New Roman"/>
          <w:sz w:val="26"/>
          <w:szCs w:val="26"/>
          <w:lang w:val="ba-RU" w:eastAsia="ar-SA"/>
        </w:rPr>
        <w:t>;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val="ba-RU" w:eastAsia="ar-SA"/>
        </w:rPr>
      </w:pPr>
      <w:r>
        <w:rPr>
          <w:rFonts w:ascii="Times New Roman" w:hAnsi="Times New Roman"/>
          <w:sz w:val="26"/>
          <w:szCs w:val="26"/>
          <w:lang w:val="ba-RU" w:eastAsia="ar-SA"/>
        </w:rPr>
        <w:t xml:space="preserve">сведения о правах: </w:t>
      </w:r>
      <w:r>
        <w:rPr>
          <w:rFonts w:ascii="Times New Roman" w:hAnsi="Times New Roman"/>
          <w:sz w:val="26"/>
          <w:szCs w:val="26"/>
        </w:rPr>
        <w:t>собственность сельского поселения Сергиопольский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6"/>
          <w:szCs w:val="26"/>
          <w:lang w:val="ba-RU" w:eastAsia="ar-SA"/>
        </w:rPr>
        <w:t>;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val="ba-RU" w:eastAsia="ar-SA"/>
        </w:rPr>
      </w:pPr>
      <w:r>
        <w:rPr>
          <w:rFonts w:ascii="Times New Roman" w:hAnsi="Times New Roman"/>
          <w:sz w:val="26"/>
          <w:szCs w:val="26"/>
          <w:lang w:val="ba-RU" w:eastAsia="ar-SA"/>
        </w:rPr>
        <w:t xml:space="preserve">разрешенное использование: </w:t>
      </w:r>
      <w:r>
        <w:rPr>
          <w:rFonts w:ascii="Times New Roman" w:hAnsi="Times New Roman"/>
          <w:sz w:val="26"/>
          <w:szCs w:val="26"/>
        </w:rPr>
        <w:t>для сельскохозяйственного производства</w:t>
      </w:r>
      <w:r>
        <w:rPr>
          <w:rFonts w:ascii="Times New Roman" w:hAnsi="Times New Roman"/>
          <w:sz w:val="26"/>
          <w:szCs w:val="26"/>
          <w:lang w:val="ba-RU" w:eastAsia="ar-SA"/>
        </w:rPr>
        <w:t>;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val="ba-RU" w:eastAsia="ar-SA"/>
        </w:rPr>
      </w:pPr>
      <w:r>
        <w:rPr>
          <w:rFonts w:ascii="Times New Roman" w:hAnsi="Times New Roman"/>
          <w:sz w:val="26"/>
          <w:szCs w:val="26"/>
          <w:lang w:val="ba-RU" w:eastAsia="ar-SA"/>
        </w:rPr>
        <w:t xml:space="preserve">категория земель: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>
        <w:rPr>
          <w:rFonts w:ascii="Times New Roman" w:hAnsi="Times New Roman"/>
          <w:sz w:val="26"/>
          <w:szCs w:val="26"/>
          <w:lang w:val="ba-RU" w:eastAsia="ar-SA"/>
        </w:rPr>
        <w:t xml:space="preserve">емли </w:t>
      </w:r>
      <w:r>
        <w:rPr>
          <w:rFonts w:ascii="Times New Roman" w:hAnsi="Times New Roman"/>
          <w:sz w:val="26"/>
          <w:szCs w:val="26"/>
        </w:rPr>
        <w:t>сельскохозяйственного назначения</w:t>
      </w:r>
      <w:r>
        <w:rPr>
          <w:rFonts w:ascii="Times New Roman" w:hAnsi="Times New Roman"/>
          <w:sz w:val="26"/>
          <w:szCs w:val="26"/>
          <w:lang w:val="ba-RU" w:eastAsia="ar-SA"/>
        </w:rPr>
        <w:t>;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val="ba-RU" w:eastAsia="ar-SA"/>
        </w:rPr>
      </w:pPr>
      <w:r>
        <w:rPr>
          <w:rFonts w:ascii="Times New Roman" w:hAnsi="Times New Roman"/>
          <w:sz w:val="26"/>
          <w:szCs w:val="26"/>
          <w:lang w:val="ba-RU" w:eastAsia="ar-SA"/>
        </w:rPr>
        <w:t>начальный размер годовой арендной платы: 75 786 руб</w:t>
      </w:r>
      <w:r>
        <w:rPr>
          <w:rFonts w:ascii="Times New Roman" w:hAnsi="Times New Roman"/>
          <w:sz w:val="26"/>
          <w:szCs w:val="26"/>
          <w:lang w:eastAsia="ar-SA"/>
        </w:rPr>
        <w:t>.00</w:t>
      </w:r>
      <w:r>
        <w:rPr>
          <w:rFonts w:ascii="Times New Roman" w:hAnsi="Times New Roman"/>
          <w:sz w:val="26"/>
          <w:szCs w:val="26"/>
          <w:lang w:val="ba-RU" w:eastAsia="ar-SA"/>
        </w:rPr>
        <w:t xml:space="preserve"> коп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val="ba-RU" w:eastAsia="ar-SA"/>
        </w:rPr>
        <w:t>;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val="ba-RU" w:eastAsia="ar-SA"/>
        </w:rPr>
      </w:pPr>
      <w:r>
        <w:rPr>
          <w:rFonts w:ascii="Times New Roman" w:hAnsi="Times New Roman"/>
          <w:sz w:val="26"/>
          <w:szCs w:val="26"/>
          <w:lang w:val="ba-RU" w:eastAsia="ar-SA"/>
        </w:rPr>
        <w:t xml:space="preserve">шаг аукциона: </w:t>
      </w:r>
      <w:r>
        <w:rPr>
          <w:rFonts w:ascii="Times New Roman" w:hAnsi="Times New Roman"/>
          <w:sz w:val="26"/>
          <w:szCs w:val="26"/>
          <w:lang w:eastAsia="ar-SA"/>
        </w:rPr>
        <w:t xml:space="preserve">2274 </w:t>
      </w:r>
      <w:r>
        <w:rPr>
          <w:rFonts w:ascii="Times New Roman" w:hAnsi="Times New Roman"/>
          <w:sz w:val="26"/>
          <w:szCs w:val="26"/>
          <w:lang w:val="ba-RU" w:eastAsia="ar-SA"/>
        </w:rPr>
        <w:t>руб</w:t>
      </w:r>
      <w:r>
        <w:rPr>
          <w:rFonts w:ascii="Times New Roman" w:hAnsi="Times New Roman"/>
          <w:sz w:val="26"/>
          <w:szCs w:val="26"/>
          <w:lang w:eastAsia="ar-SA"/>
        </w:rPr>
        <w:t>.00</w:t>
      </w:r>
      <w:r>
        <w:rPr>
          <w:rFonts w:ascii="Times New Roman" w:hAnsi="Times New Roman"/>
          <w:sz w:val="26"/>
          <w:szCs w:val="26"/>
          <w:lang w:val="ba-RU" w:eastAsia="ar-SA"/>
        </w:rPr>
        <w:t xml:space="preserve"> коп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val="ba-RU" w:eastAsia="ar-SA"/>
        </w:rPr>
        <w:t xml:space="preserve"> – 3% от начального размера годовой арендной платы земельного участка;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val="ba-RU" w:eastAsia="ar-SA"/>
        </w:rPr>
      </w:pPr>
      <w:r>
        <w:rPr>
          <w:rFonts w:ascii="Times New Roman" w:hAnsi="Times New Roman"/>
          <w:sz w:val="26"/>
          <w:szCs w:val="26"/>
          <w:lang w:val="ba-RU" w:eastAsia="ar-SA"/>
        </w:rPr>
        <w:t>сумма задатка: 75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>
        <w:rPr>
          <w:rFonts w:ascii="Times New Roman" w:hAnsi="Times New Roman"/>
          <w:sz w:val="26"/>
          <w:szCs w:val="26"/>
          <w:lang w:val="ba-RU" w:eastAsia="ar-SA"/>
        </w:rPr>
        <w:t>786 руб</w:t>
      </w:r>
      <w:r>
        <w:rPr>
          <w:rFonts w:ascii="Times New Roman" w:hAnsi="Times New Roman"/>
          <w:sz w:val="26"/>
          <w:szCs w:val="26"/>
          <w:lang w:eastAsia="ar-SA"/>
        </w:rPr>
        <w:t>.00</w:t>
      </w:r>
      <w:r>
        <w:rPr>
          <w:rFonts w:ascii="Times New Roman" w:hAnsi="Times New Roman"/>
          <w:sz w:val="26"/>
          <w:szCs w:val="26"/>
          <w:lang w:val="ba-RU" w:eastAsia="ar-SA"/>
        </w:rPr>
        <w:t xml:space="preserve"> коп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>
        <w:rPr>
          <w:rFonts w:ascii="Times New Roman" w:hAnsi="Times New Roman"/>
          <w:sz w:val="26"/>
          <w:szCs w:val="26"/>
          <w:lang w:val="ba-RU" w:eastAsia="ar-SA"/>
        </w:rPr>
        <w:t>– 100% от начального размера годовой арендной платы земельного участка;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val="ba-RU" w:eastAsia="ar-SA"/>
        </w:rPr>
        <w:t xml:space="preserve">срок аренды земельного участка: </w:t>
      </w:r>
      <w:r>
        <w:rPr>
          <w:rFonts w:ascii="Times New Roman" w:hAnsi="Times New Roman"/>
          <w:sz w:val="26"/>
          <w:szCs w:val="26"/>
          <w:lang w:eastAsia="ar-SA"/>
        </w:rPr>
        <w:t xml:space="preserve">5 </w:t>
      </w:r>
      <w:r>
        <w:rPr>
          <w:rFonts w:ascii="Times New Roman" w:hAnsi="Times New Roman"/>
          <w:sz w:val="26"/>
          <w:szCs w:val="26"/>
          <w:lang w:val="ba-RU" w:eastAsia="ar-SA"/>
        </w:rPr>
        <w:t>лет.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val="ba-RU" w:eastAsia="ar-SA"/>
        </w:rPr>
      </w:pPr>
      <w:r>
        <w:rPr>
          <w:rFonts w:ascii="Times New Roman" w:hAnsi="Times New Roman"/>
          <w:b/>
          <w:sz w:val="26"/>
          <w:szCs w:val="26"/>
          <w:lang w:val="ba-RU" w:eastAsia="ar-SA"/>
        </w:rPr>
        <w:t xml:space="preserve">Лот № </w:t>
      </w:r>
      <w:r>
        <w:rPr>
          <w:rFonts w:ascii="Times New Roman" w:hAnsi="Times New Roman"/>
          <w:b/>
          <w:sz w:val="26"/>
          <w:szCs w:val="26"/>
          <w:lang w:eastAsia="ar-SA"/>
        </w:rPr>
        <w:t>2</w:t>
      </w:r>
      <w:r>
        <w:rPr>
          <w:rFonts w:ascii="Times New Roman" w:hAnsi="Times New Roman"/>
          <w:b/>
          <w:sz w:val="26"/>
          <w:szCs w:val="26"/>
          <w:lang w:val="ba-RU" w:eastAsia="ar-SA"/>
        </w:rPr>
        <w:t>.</w:t>
      </w:r>
      <w:r>
        <w:rPr>
          <w:rFonts w:ascii="Times New Roman" w:hAnsi="Times New Roman"/>
          <w:sz w:val="26"/>
          <w:szCs w:val="26"/>
          <w:lang w:val="ba-RU" w:eastAsia="ar-SA"/>
        </w:rPr>
        <w:t xml:space="preserve"> Право на заключение договора аренды земельного участка: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val="ba-RU" w:eastAsia="ar-SA"/>
        </w:rPr>
        <w:t>местоположение установлено относительно ориентира, расположенного в границах участка, почтовый адрес ориентира: р-н Давлекановский, с/с Сергиопольский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val="ba-RU" w:eastAsia="ar-SA"/>
        </w:rPr>
      </w:pPr>
      <w:r>
        <w:rPr>
          <w:rFonts w:ascii="Times New Roman" w:hAnsi="Times New Roman"/>
          <w:sz w:val="26"/>
          <w:szCs w:val="26"/>
          <w:lang w:val="ba-RU" w:eastAsia="ar-SA"/>
        </w:rPr>
        <w:t>площадь: 135 4652 кв.м.;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val="ba-RU" w:eastAsia="ar-SA"/>
        </w:rPr>
      </w:pPr>
      <w:r>
        <w:rPr>
          <w:rFonts w:ascii="Times New Roman" w:hAnsi="Times New Roman"/>
          <w:sz w:val="26"/>
          <w:szCs w:val="26"/>
          <w:lang w:val="ba-RU" w:eastAsia="ar-SA"/>
        </w:rPr>
        <w:t xml:space="preserve">кадастровый номер: </w:t>
      </w:r>
      <w:r>
        <w:rPr>
          <w:rFonts w:ascii="Times New Roman" w:hAnsi="Times New Roman"/>
          <w:sz w:val="26"/>
          <w:szCs w:val="26"/>
        </w:rPr>
        <w:t>02:20:171503:31</w:t>
      </w:r>
      <w:r>
        <w:rPr>
          <w:rFonts w:ascii="Times New Roman" w:hAnsi="Times New Roman"/>
          <w:sz w:val="26"/>
          <w:szCs w:val="26"/>
          <w:lang w:val="ba-RU" w:eastAsia="ar-SA"/>
        </w:rPr>
        <w:t>;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val="ba-RU" w:eastAsia="ar-SA"/>
        </w:rPr>
      </w:pPr>
      <w:r>
        <w:rPr>
          <w:rFonts w:ascii="Times New Roman" w:hAnsi="Times New Roman"/>
          <w:sz w:val="26"/>
          <w:szCs w:val="26"/>
          <w:lang w:val="ba-RU" w:eastAsia="ar-SA"/>
        </w:rPr>
        <w:t xml:space="preserve">сведения о правах: </w:t>
      </w:r>
      <w:r>
        <w:rPr>
          <w:rFonts w:ascii="Times New Roman" w:hAnsi="Times New Roman"/>
          <w:sz w:val="26"/>
          <w:szCs w:val="26"/>
        </w:rPr>
        <w:t>собственность сельского поселения Сергиопольский сельсовет муниципального района Давлекановский район Республики Башкортостан</w:t>
      </w:r>
      <w:r>
        <w:rPr>
          <w:rFonts w:ascii="Times New Roman" w:hAnsi="Times New Roman"/>
          <w:sz w:val="26"/>
          <w:szCs w:val="26"/>
          <w:lang w:val="ba-RU" w:eastAsia="ar-SA"/>
        </w:rPr>
        <w:t>;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val="ba-RU" w:eastAsia="ar-SA"/>
        </w:rPr>
      </w:pPr>
      <w:r>
        <w:rPr>
          <w:rFonts w:ascii="Times New Roman" w:hAnsi="Times New Roman"/>
          <w:sz w:val="26"/>
          <w:szCs w:val="26"/>
          <w:lang w:val="ba-RU" w:eastAsia="ar-SA"/>
        </w:rPr>
        <w:t xml:space="preserve">разрешенное использование: </w:t>
      </w:r>
      <w:r>
        <w:rPr>
          <w:rFonts w:ascii="Times New Roman" w:hAnsi="Times New Roman"/>
          <w:sz w:val="26"/>
          <w:szCs w:val="26"/>
        </w:rPr>
        <w:t>для сельскохозяйственного производства</w:t>
      </w:r>
      <w:r>
        <w:rPr>
          <w:rFonts w:ascii="Times New Roman" w:hAnsi="Times New Roman"/>
          <w:sz w:val="26"/>
          <w:szCs w:val="26"/>
          <w:lang w:val="ba-RU" w:eastAsia="ar-SA"/>
        </w:rPr>
        <w:t>;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val="ba-RU" w:eastAsia="ar-SA"/>
        </w:rPr>
      </w:pPr>
      <w:r>
        <w:rPr>
          <w:rFonts w:ascii="Times New Roman" w:hAnsi="Times New Roman"/>
          <w:sz w:val="26"/>
          <w:szCs w:val="26"/>
          <w:lang w:val="ba-RU" w:eastAsia="ar-SA"/>
        </w:rPr>
        <w:t xml:space="preserve">категория земель: </w:t>
      </w:r>
      <w:r>
        <w:rPr>
          <w:rFonts w:ascii="Times New Roman" w:hAnsi="Times New Roman"/>
          <w:sz w:val="26"/>
          <w:szCs w:val="26"/>
          <w:lang w:eastAsia="ar-SA"/>
        </w:rPr>
        <w:t>з</w:t>
      </w:r>
      <w:r>
        <w:rPr>
          <w:rFonts w:ascii="Times New Roman" w:hAnsi="Times New Roman"/>
          <w:sz w:val="26"/>
          <w:szCs w:val="26"/>
          <w:lang w:val="ba-RU" w:eastAsia="ar-SA"/>
        </w:rPr>
        <w:t xml:space="preserve">емли </w:t>
      </w:r>
      <w:r>
        <w:rPr>
          <w:rFonts w:ascii="Times New Roman" w:hAnsi="Times New Roman"/>
          <w:sz w:val="26"/>
          <w:szCs w:val="26"/>
        </w:rPr>
        <w:t>сельскохозяйственного назначения</w:t>
      </w:r>
      <w:r>
        <w:rPr>
          <w:rFonts w:ascii="Times New Roman" w:hAnsi="Times New Roman"/>
          <w:sz w:val="26"/>
          <w:szCs w:val="26"/>
          <w:lang w:val="ba-RU" w:eastAsia="ar-SA"/>
        </w:rPr>
        <w:t>;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val="ba-RU" w:eastAsia="ar-SA"/>
        </w:rPr>
      </w:pPr>
      <w:r>
        <w:rPr>
          <w:rFonts w:ascii="Times New Roman" w:hAnsi="Times New Roman"/>
          <w:sz w:val="26"/>
          <w:szCs w:val="26"/>
          <w:lang w:val="ba-RU" w:eastAsia="ar-SA"/>
        </w:rPr>
        <w:t>начальный размер годовой арендной платы: 68 92</w:t>
      </w:r>
      <w:r>
        <w:rPr>
          <w:rFonts w:ascii="Times New Roman" w:hAnsi="Times New Roman"/>
          <w:sz w:val="26"/>
          <w:szCs w:val="26"/>
          <w:lang w:eastAsia="ar-SA"/>
        </w:rPr>
        <w:t xml:space="preserve">3 </w:t>
      </w:r>
      <w:r>
        <w:rPr>
          <w:rFonts w:ascii="Times New Roman" w:hAnsi="Times New Roman"/>
          <w:sz w:val="26"/>
          <w:szCs w:val="26"/>
          <w:lang w:val="ba-RU" w:eastAsia="ar-SA"/>
        </w:rPr>
        <w:t>руб</w:t>
      </w:r>
      <w:r>
        <w:rPr>
          <w:rFonts w:ascii="Times New Roman" w:hAnsi="Times New Roman"/>
          <w:sz w:val="26"/>
          <w:szCs w:val="26"/>
          <w:lang w:eastAsia="ar-SA"/>
        </w:rPr>
        <w:t>.00</w:t>
      </w:r>
      <w:r>
        <w:rPr>
          <w:rFonts w:ascii="Times New Roman" w:hAnsi="Times New Roman"/>
          <w:sz w:val="26"/>
          <w:szCs w:val="26"/>
          <w:lang w:val="ba-RU" w:eastAsia="ar-SA"/>
        </w:rPr>
        <w:t xml:space="preserve"> коп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val="ba-RU" w:eastAsia="ar-SA"/>
        </w:rPr>
        <w:t>;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val="ba-RU" w:eastAsia="ar-SA"/>
        </w:rPr>
      </w:pPr>
      <w:r>
        <w:rPr>
          <w:rFonts w:ascii="Times New Roman" w:hAnsi="Times New Roman"/>
          <w:sz w:val="26"/>
          <w:szCs w:val="26"/>
          <w:lang w:val="ba-RU" w:eastAsia="ar-SA"/>
        </w:rPr>
        <w:t xml:space="preserve">шаг аукциона: </w:t>
      </w:r>
      <w:r>
        <w:rPr>
          <w:rFonts w:ascii="Times New Roman" w:hAnsi="Times New Roman"/>
          <w:sz w:val="26"/>
          <w:szCs w:val="26"/>
          <w:lang w:eastAsia="ar-SA"/>
        </w:rPr>
        <w:t>2 068</w:t>
      </w:r>
      <w:r>
        <w:rPr>
          <w:rFonts w:ascii="Times New Roman" w:hAnsi="Times New Roman"/>
          <w:sz w:val="26"/>
          <w:szCs w:val="26"/>
          <w:lang w:val="ba-RU" w:eastAsia="ar-SA"/>
        </w:rPr>
        <w:t xml:space="preserve"> руб</w:t>
      </w:r>
      <w:r>
        <w:rPr>
          <w:rFonts w:ascii="Times New Roman" w:hAnsi="Times New Roman"/>
          <w:sz w:val="26"/>
          <w:szCs w:val="26"/>
          <w:lang w:eastAsia="ar-SA"/>
        </w:rPr>
        <w:t>.00</w:t>
      </w:r>
      <w:r>
        <w:rPr>
          <w:rFonts w:ascii="Times New Roman" w:hAnsi="Times New Roman"/>
          <w:sz w:val="26"/>
          <w:szCs w:val="26"/>
          <w:lang w:val="ba-RU" w:eastAsia="ar-SA"/>
        </w:rPr>
        <w:t xml:space="preserve"> коп</w:t>
      </w:r>
      <w:r>
        <w:rPr>
          <w:rFonts w:ascii="Times New Roman" w:hAnsi="Times New Roman"/>
          <w:sz w:val="26"/>
          <w:szCs w:val="26"/>
          <w:lang w:eastAsia="ar-SA"/>
        </w:rPr>
        <w:t>.</w:t>
      </w:r>
      <w:r>
        <w:rPr>
          <w:rFonts w:ascii="Times New Roman" w:hAnsi="Times New Roman"/>
          <w:sz w:val="26"/>
          <w:szCs w:val="26"/>
          <w:lang w:val="ba-RU" w:eastAsia="ar-SA"/>
        </w:rPr>
        <w:t xml:space="preserve"> – 3% от начального размера годовой арендной платы земельного участка;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val="ba-RU" w:eastAsia="ar-SA"/>
        </w:rPr>
      </w:pPr>
      <w:r>
        <w:rPr>
          <w:rFonts w:ascii="Times New Roman" w:hAnsi="Times New Roman"/>
          <w:sz w:val="26"/>
          <w:szCs w:val="26"/>
          <w:lang w:val="ba-RU" w:eastAsia="ar-SA"/>
        </w:rPr>
        <w:t>сумма задатка: 68</w:t>
      </w:r>
      <w:r>
        <w:rPr>
          <w:rFonts w:ascii="Times New Roman" w:hAnsi="Times New Roman"/>
          <w:sz w:val="26"/>
          <w:szCs w:val="26"/>
          <w:lang w:eastAsia="ar-SA"/>
        </w:rPr>
        <w:t> </w:t>
      </w:r>
      <w:r>
        <w:rPr>
          <w:rFonts w:ascii="Times New Roman" w:hAnsi="Times New Roman"/>
          <w:sz w:val="26"/>
          <w:szCs w:val="26"/>
          <w:lang w:val="ba-RU" w:eastAsia="ar-SA"/>
        </w:rPr>
        <w:t>92</w:t>
      </w:r>
      <w:r>
        <w:rPr>
          <w:rFonts w:ascii="Times New Roman" w:hAnsi="Times New Roman"/>
          <w:sz w:val="26"/>
          <w:szCs w:val="26"/>
          <w:lang w:eastAsia="ar-SA"/>
        </w:rPr>
        <w:t xml:space="preserve">3 </w:t>
      </w:r>
      <w:r>
        <w:rPr>
          <w:rFonts w:ascii="Times New Roman" w:hAnsi="Times New Roman"/>
          <w:sz w:val="26"/>
          <w:szCs w:val="26"/>
          <w:lang w:val="ba-RU" w:eastAsia="ar-SA"/>
        </w:rPr>
        <w:t>руб</w:t>
      </w:r>
      <w:r>
        <w:rPr>
          <w:rFonts w:ascii="Times New Roman" w:hAnsi="Times New Roman"/>
          <w:sz w:val="26"/>
          <w:szCs w:val="26"/>
          <w:lang w:eastAsia="ar-SA"/>
        </w:rPr>
        <w:t>.00</w:t>
      </w:r>
      <w:r>
        <w:rPr>
          <w:rFonts w:ascii="Times New Roman" w:hAnsi="Times New Roman"/>
          <w:sz w:val="26"/>
          <w:szCs w:val="26"/>
          <w:lang w:val="ba-RU" w:eastAsia="ar-SA"/>
        </w:rPr>
        <w:t xml:space="preserve"> коп</w:t>
      </w:r>
      <w:r>
        <w:rPr>
          <w:rFonts w:ascii="Times New Roman" w:hAnsi="Times New Roman"/>
          <w:sz w:val="26"/>
          <w:szCs w:val="26"/>
          <w:lang w:eastAsia="ar-SA"/>
        </w:rPr>
        <w:t xml:space="preserve">. </w:t>
      </w:r>
      <w:r>
        <w:rPr>
          <w:rFonts w:ascii="Times New Roman" w:hAnsi="Times New Roman"/>
          <w:sz w:val="26"/>
          <w:szCs w:val="26"/>
          <w:lang w:val="ba-RU" w:eastAsia="ar-SA"/>
        </w:rPr>
        <w:t>– 100% от начального размера годовой арендной платы земельного участка;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val="ba-RU" w:eastAsia="ar-SA"/>
        </w:rPr>
        <w:t xml:space="preserve">срок аренды земельного участка: </w:t>
      </w:r>
      <w:r>
        <w:rPr>
          <w:rFonts w:ascii="Times New Roman" w:hAnsi="Times New Roman"/>
          <w:sz w:val="26"/>
          <w:szCs w:val="26"/>
          <w:lang w:eastAsia="ar-SA"/>
        </w:rPr>
        <w:t xml:space="preserve">5 </w:t>
      </w:r>
      <w:r>
        <w:rPr>
          <w:rFonts w:ascii="Times New Roman" w:hAnsi="Times New Roman"/>
          <w:sz w:val="26"/>
          <w:szCs w:val="26"/>
          <w:lang w:val="ba-RU" w:eastAsia="ar-SA"/>
        </w:rPr>
        <w:t>лет.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2. Утвердить текст информационного извещения  о проведении аукциона на право заключения договоров аренды земельных участков (Приложение № 1).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3. Определить организатором аукциона постоянно действующую Комиссию по организации и проведению торгов по продаже муниципального имущества, по продаже права на заключение договоров аренды, безвозмездного пользования, доверительного управления, купли-продажи, иных договоров, предусматривающих переход права собственности, прав владения и (или) пользования в отношении имущества, находящегося в собственности сельского поселения Сергиопольский сельсовет муниципального района Давлекановский район Республики Башкортостан и земель, государственная собственность на которые не разграничена.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4. Организатору аукциона организовать информационное обеспечение аукциона на право заключения договоров аренды земельных участков в соответствии с действующим законодательством.</w:t>
      </w:r>
    </w:p>
    <w:p w:rsidR="00AF481A" w:rsidRDefault="00AF481A" w:rsidP="00D228E0">
      <w:pPr>
        <w:suppressAutoHyphens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5. Контроль за выполнением настоящего постановления оставляю за собой.</w:t>
      </w:r>
    </w:p>
    <w:p w:rsidR="00AF481A" w:rsidRDefault="00AF481A" w:rsidP="00D228E0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AF481A" w:rsidRDefault="00AF481A" w:rsidP="00D228E0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         А.З. Абдуллин</w:t>
      </w:r>
    </w:p>
    <w:p w:rsidR="00AF481A" w:rsidRDefault="00AF481A" w:rsidP="00D228E0">
      <w:pPr>
        <w:keepNext/>
        <w:tabs>
          <w:tab w:val="num" w:pos="0"/>
        </w:tabs>
        <w:suppressAutoHyphens/>
        <w:spacing w:line="240" w:lineRule="atLeast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AF481A" w:rsidRDefault="00AF481A" w:rsidP="00D228E0">
      <w:pPr>
        <w:keepNext/>
        <w:tabs>
          <w:tab w:val="num" w:pos="0"/>
        </w:tabs>
        <w:suppressAutoHyphens/>
        <w:spacing w:line="240" w:lineRule="atLeast"/>
        <w:jc w:val="center"/>
        <w:outlineLvl w:val="0"/>
        <w:rPr>
          <w:rFonts w:ascii="Times New Roman" w:hAnsi="Times New Roman"/>
          <w:sz w:val="20"/>
          <w:lang w:eastAsia="ar-SA"/>
        </w:rPr>
      </w:pPr>
      <w:r>
        <w:rPr>
          <w:rFonts w:ascii="Times New Roman" w:hAnsi="Times New Roman"/>
          <w:b/>
          <w:sz w:val="20"/>
          <w:lang w:eastAsia="ar-SA"/>
        </w:rPr>
        <w:t>ЛИСТ СОГЛАСОВАНИЯ</w:t>
      </w:r>
    </w:p>
    <w:p w:rsidR="00AF481A" w:rsidRDefault="00AF481A" w:rsidP="00D228E0">
      <w:pPr>
        <w:keepNext/>
        <w:tabs>
          <w:tab w:val="num" w:pos="0"/>
          <w:tab w:val="left" w:pos="1560"/>
          <w:tab w:val="left" w:pos="5954"/>
        </w:tabs>
        <w:suppressAutoHyphens/>
        <w:spacing w:line="240" w:lineRule="atLeast"/>
        <w:jc w:val="center"/>
        <w:outlineLvl w:val="0"/>
        <w:rPr>
          <w:rFonts w:ascii="Times New Roman" w:hAnsi="Times New Roman"/>
          <w:b/>
          <w:sz w:val="20"/>
          <w:lang w:eastAsia="ar-SA"/>
        </w:rPr>
      </w:pPr>
      <w:r>
        <w:rPr>
          <w:rFonts w:ascii="Times New Roman" w:hAnsi="Times New Roman"/>
          <w:sz w:val="20"/>
          <w:lang w:eastAsia="ar-SA"/>
        </w:rPr>
        <w:t>Проекта постановления администрации</w:t>
      </w:r>
    </w:p>
    <w:p w:rsidR="00AF481A" w:rsidRDefault="00AF481A" w:rsidP="00D228E0">
      <w:pPr>
        <w:suppressAutoHyphens/>
        <w:spacing w:line="240" w:lineRule="atLeast"/>
        <w:jc w:val="center"/>
        <w:rPr>
          <w:rFonts w:ascii="Times New Roman" w:hAnsi="Times New Roman"/>
          <w:sz w:val="20"/>
          <w:lang w:eastAsia="ar-SA"/>
        </w:rPr>
      </w:pPr>
      <w:r>
        <w:rPr>
          <w:rFonts w:ascii="Times New Roman" w:hAnsi="Times New Roman"/>
          <w:sz w:val="20"/>
          <w:lang w:eastAsia="ar-SA"/>
        </w:rPr>
        <w:t>сельского поселения Сергиопольский сельсовет муниципального района Давлекановский район Республики Башкортостан</w:t>
      </w:r>
    </w:p>
    <w:p w:rsidR="00AF481A" w:rsidRDefault="00AF481A" w:rsidP="00D228E0">
      <w:pPr>
        <w:suppressAutoHyphens/>
        <w:spacing w:line="240" w:lineRule="atLeast"/>
        <w:jc w:val="center"/>
        <w:rPr>
          <w:rFonts w:ascii="Times New Roman" w:hAnsi="Times New Roman"/>
          <w:sz w:val="20"/>
          <w:lang w:eastAsia="ar-SA"/>
        </w:rPr>
      </w:pPr>
      <w:r>
        <w:rPr>
          <w:rFonts w:ascii="Times New Roman" w:hAnsi="Times New Roman"/>
          <w:sz w:val="20"/>
          <w:lang w:eastAsia="ar-SA"/>
        </w:rPr>
        <w:t>«О проведении аукциона на право заключения договоров аренды земельных участков»</w:t>
      </w:r>
    </w:p>
    <w:p w:rsidR="00AF481A" w:rsidRDefault="00AF481A" w:rsidP="00D228E0">
      <w:pPr>
        <w:suppressAutoHyphens/>
        <w:spacing w:line="240" w:lineRule="atLeast"/>
        <w:jc w:val="center"/>
        <w:rPr>
          <w:rFonts w:ascii="Times New Roman" w:hAnsi="Times New Roman"/>
          <w:b/>
          <w:sz w:val="20"/>
          <w:lang w:eastAsia="ar-SA"/>
        </w:rPr>
      </w:pPr>
    </w:p>
    <w:p w:rsidR="00AF481A" w:rsidRDefault="00AF481A" w:rsidP="00D228E0">
      <w:pPr>
        <w:suppressAutoHyphens/>
        <w:spacing w:line="240" w:lineRule="atLeast"/>
        <w:ind w:left="-567"/>
        <w:jc w:val="both"/>
        <w:rPr>
          <w:rFonts w:ascii="Times New Roman" w:hAnsi="Times New Roman"/>
          <w:sz w:val="20"/>
          <w:lang w:eastAsia="ar-SA"/>
        </w:rPr>
      </w:pPr>
      <w:r>
        <w:rPr>
          <w:rFonts w:ascii="Times New Roman" w:hAnsi="Times New Roman"/>
          <w:b/>
          <w:sz w:val="20"/>
          <w:lang w:eastAsia="ar-SA"/>
        </w:rPr>
        <w:t>Проект представляет</w:t>
      </w:r>
      <w:r>
        <w:rPr>
          <w:rFonts w:ascii="Times New Roman" w:hAnsi="Times New Roman"/>
          <w:sz w:val="20"/>
          <w:lang w:eastAsia="ar-SA"/>
        </w:rPr>
        <w:t xml:space="preserve">:КУСМинземимущества РБ по Давлекановскому району и г. Давлеканово </w:t>
      </w:r>
    </w:p>
    <w:p w:rsidR="00AF481A" w:rsidRDefault="00AF481A" w:rsidP="00D228E0">
      <w:pPr>
        <w:suppressAutoHyphens/>
        <w:spacing w:line="240" w:lineRule="atLeast"/>
        <w:rPr>
          <w:rFonts w:ascii="Times New Roman" w:hAnsi="Times New Roman"/>
          <w:sz w:val="20"/>
          <w:lang w:eastAsia="ar-SA"/>
        </w:rPr>
      </w:pPr>
      <w:r>
        <w:rPr>
          <w:rFonts w:ascii="Times New Roman" w:hAnsi="Times New Roman"/>
          <w:sz w:val="20"/>
          <w:lang w:eastAsia="ar-SA"/>
        </w:rPr>
        <w:tab/>
      </w:r>
      <w:r>
        <w:rPr>
          <w:rFonts w:ascii="Times New Roman" w:hAnsi="Times New Roman"/>
          <w:sz w:val="20"/>
          <w:lang w:eastAsia="ar-SA"/>
        </w:rPr>
        <w:tab/>
      </w:r>
      <w:r>
        <w:rPr>
          <w:rFonts w:ascii="Times New Roman" w:hAnsi="Times New Roman"/>
          <w:sz w:val="20"/>
          <w:lang w:eastAsia="ar-SA"/>
        </w:rPr>
        <w:tab/>
      </w:r>
      <w:r>
        <w:rPr>
          <w:rFonts w:ascii="Times New Roman" w:hAnsi="Times New Roman"/>
          <w:sz w:val="20"/>
          <w:lang w:eastAsia="ar-SA"/>
        </w:rPr>
        <w:tab/>
      </w:r>
      <w:r>
        <w:rPr>
          <w:rFonts w:ascii="Times New Roman" w:hAnsi="Times New Roman"/>
          <w:sz w:val="20"/>
          <w:lang w:eastAsia="ar-SA"/>
        </w:rPr>
        <w:tab/>
      </w:r>
      <w:r>
        <w:rPr>
          <w:rFonts w:ascii="Times New Roman" w:hAnsi="Times New Roman"/>
          <w:sz w:val="20"/>
          <w:lang w:eastAsia="ar-SA"/>
        </w:rPr>
        <w:tab/>
      </w:r>
      <w:r>
        <w:rPr>
          <w:rFonts w:ascii="Times New Roman" w:hAnsi="Times New Roman"/>
          <w:b/>
          <w:sz w:val="20"/>
          <w:lang w:eastAsia="ar-SA"/>
        </w:rPr>
        <w:t>Проект согласовали:</w:t>
      </w:r>
    </w:p>
    <w:tbl>
      <w:tblPr>
        <w:tblW w:w="10545" w:type="dxa"/>
        <w:tblInd w:w="-557" w:type="dxa"/>
        <w:tblLayout w:type="fixed"/>
        <w:tblLook w:val="00A0"/>
      </w:tblPr>
      <w:tblGrid>
        <w:gridCol w:w="240"/>
        <w:gridCol w:w="1277"/>
        <w:gridCol w:w="3828"/>
        <w:gridCol w:w="1701"/>
        <w:gridCol w:w="270"/>
        <w:gridCol w:w="1431"/>
        <w:gridCol w:w="1559"/>
        <w:gridCol w:w="239"/>
      </w:tblGrid>
      <w:tr w:rsidR="00AF481A" w:rsidTr="00D228E0">
        <w:trPr>
          <w:gridAfter w:val="1"/>
          <w:wAfter w:w="239" w:type="dxa"/>
        </w:trPr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1A" w:rsidRDefault="00AF481A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Фамилия и инициалы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1A" w:rsidRDefault="00AF481A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Место работы, должность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1A" w:rsidRDefault="00AF481A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Подпись и дата согласования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1A" w:rsidRDefault="00AF481A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Дата поступления проекта на согласование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1A" w:rsidRDefault="00AF481A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Примечания</w:t>
            </w:r>
          </w:p>
        </w:tc>
      </w:tr>
      <w:tr w:rsidR="00AF481A" w:rsidTr="00D228E0">
        <w:trPr>
          <w:gridAfter w:val="1"/>
          <w:wAfter w:w="239" w:type="dxa"/>
          <w:trHeight w:val="834"/>
        </w:trPr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1A" w:rsidRDefault="00AF481A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Гайсина А.Ф.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1A" w:rsidRDefault="00AF481A">
            <w:pPr>
              <w:suppressAutoHyphens/>
              <w:spacing w:line="240" w:lineRule="atLeast"/>
              <w:ind w:left="-401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Председатель комитета-начальник отдела КУС</w:t>
            </w:r>
          </w:p>
          <w:p w:rsidR="00AF481A" w:rsidRDefault="00AF481A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Минземимущества РБ по Давлекановскому району и г.Давлеканово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1A" w:rsidRDefault="00AF481A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1A" w:rsidRDefault="00AF481A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1A" w:rsidRDefault="00AF481A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</w:tr>
      <w:tr w:rsidR="00AF481A" w:rsidTr="00D228E0">
        <w:trPr>
          <w:gridAfter w:val="1"/>
          <w:wAfter w:w="239" w:type="dxa"/>
          <w:trHeight w:val="704"/>
        </w:trPr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481A" w:rsidRDefault="00AF481A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lang w:val="ba-RU" w:eastAsia="ar-SA"/>
              </w:rPr>
            </w:pPr>
            <w:r>
              <w:rPr>
                <w:rFonts w:ascii="Times New Roman" w:hAnsi="Times New Roman"/>
                <w:sz w:val="20"/>
                <w:lang w:val="ba-RU" w:eastAsia="ar-SA"/>
              </w:rPr>
              <w:t>Селезнев И.Г.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481A" w:rsidRDefault="00AF481A">
            <w:pPr>
              <w:suppressAutoHyphens/>
              <w:spacing w:line="240" w:lineRule="atLeast"/>
              <w:ind w:firstLine="72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Главный специалист по архитектуре администрации МР Давлекановский район РБ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1A" w:rsidRDefault="00AF481A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1A" w:rsidRDefault="00AF481A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1A" w:rsidRDefault="00AF481A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</w:tr>
      <w:tr w:rsidR="00AF481A" w:rsidTr="00D228E0">
        <w:trPr>
          <w:gridAfter w:val="1"/>
          <w:wAfter w:w="239" w:type="dxa"/>
          <w:trHeight w:val="729"/>
        </w:trPr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1A" w:rsidRDefault="00AF481A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Галикаев М.Б.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1A" w:rsidRDefault="00AF481A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Главный специалист-эксперт КУСМинземимущества РБ по Давлекановскому району и г.Давлеканово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1A" w:rsidRDefault="00AF481A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1A" w:rsidRDefault="00AF481A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1A" w:rsidRDefault="00AF481A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AF481A" w:rsidTr="00D228E0">
        <w:trPr>
          <w:gridAfter w:val="1"/>
          <w:wAfter w:w="239" w:type="dxa"/>
          <w:trHeight w:val="526"/>
        </w:trPr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1A" w:rsidRDefault="00AF481A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7" type="#_x0000_t202" style="position:absolute;left:0;text-align:left;margin-left:1.5pt;margin-top:37.4pt;width:491.95pt;height:4.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" stroked="f">
                  <v:fill opacity="0"/>
                  <v:textbox inset="0,0,0,0">
                    <w:txbxContent>
                      <w:p w:rsidR="00AF481A" w:rsidRDefault="00AF481A" w:rsidP="00D228E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type="square" side="largest" anchorx="margin"/>
                </v:shape>
              </w:pic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1A" w:rsidRDefault="00AF481A">
            <w:pPr>
              <w:suppressAutoHyphens/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sz w:val="18"/>
                <w:szCs w:val="18"/>
                <w:lang w:eastAsia="ar-SA"/>
              </w:rPr>
              <w:t>Иные лица, чьи вопросы затрагиваются в проекте постановления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1A" w:rsidRDefault="00AF481A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481A" w:rsidRDefault="00AF481A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481A" w:rsidRDefault="00AF481A">
            <w:pPr>
              <w:suppressAutoHyphens/>
              <w:snapToGrid w:val="0"/>
              <w:spacing w:line="240" w:lineRule="atLeast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AF481A" w:rsidTr="00D228E0">
        <w:trPr>
          <w:gridBefore w:val="1"/>
          <w:wBefore w:w="239" w:type="dxa"/>
        </w:trPr>
        <w:tc>
          <w:tcPr>
            <w:tcW w:w="7075" w:type="dxa"/>
            <w:gridSpan w:val="4"/>
          </w:tcPr>
          <w:p w:rsidR="00AF481A" w:rsidRDefault="00AF481A">
            <w:pPr>
              <w:spacing w:line="240" w:lineRule="atLeast"/>
              <w:ind w:left="-250" w:firstLine="25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Управляющий делами _________.  «___»__________2016 г.      </w:t>
            </w:r>
          </w:p>
        </w:tc>
        <w:tc>
          <w:tcPr>
            <w:tcW w:w="3229" w:type="dxa"/>
            <w:gridSpan w:val="3"/>
          </w:tcPr>
          <w:p w:rsidR="00AF481A" w:rsidRDefault="00AF481A">
            <w:pPr>
              <w:spacing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________«___»__________2016 г.      </w:t>
            </w:r>
          </w:p>
        </w:tc>
      </w:tr>
      <w:tr w:rsidR="00AF481A" w:rsidTr="00D228E0">
        <w:trPr>
          <w:gridBefore w:val="1"/>
          <w:wBefore w:w="239" w:type="dxa"/>
        </w:trPr>
        <w:tc>
          <w:tcPr>
            <w:tcW w:w="7075" w:type="dxa"/>
            <w:gridSpan w:val="4"/>
          </w:tcPr>
          <w:p w:rsidR="00AF481A" w:rsidRDefault="00AF481A">
            <w:pPr>
              <w:spacing w:line="24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(дата поступления проекта на согласование)</w:t>
            </w:r>
          </w:p>
        </w:tc>
        <w:tc>
          <w:tcPr>
            <w:tcW w:w="3229" w:type="dxa"/>
            <w:gridSpan w:val="3"/>
          </w:tcPr>
          <w:p w:rsidR="00AF481A" w:rsidRDefault="00AF481A">
            <w:pPr>
              <w:spacing w:line="24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(подпись, дата согласования)</w:t>
            </w:r>
          </w:p>
        </w:tc>
      </w:tr>
    </w:tbl>
    <w:p w:rsidR="00AF481A" w:rsidRDefault="00AF481A" w:rsidP="00D228E0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Ведущий специалист-эксперт</w:t>
      </w:r>
    </w:p>
    <w:p w:rsidR="00AF481A" w:rsidRDefault="00AF481A" w:rsidP="00D228E0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КУСМинземимущества РБ по Давлекановскому</w:t>
      </w:r>
    </w:p>
    <w:p w:rsidR="00AF481A" w:rsidRDefault="00AF481A" w:rsidP="00D228E0">
      <w:pPr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району и г. Давлеканово  ______________ Д.Д. Самедова «____»  ___________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0"/>
          </w:rPr>
          <w:t>2016 г</w:t>
        </w:r>
      </w:smartTag>
      <w:r>
        <w:rPr>
          <w:rFonts w:ascii="Times New Roman" w:hAnsi="Times New Roman"/>
          <w:sz w:val="20"/>
        </w:rPr>
        <w:t>.</w:t>
      </w:r>
    </w:p>
    <w:p w:rsidR="00AF481A" w:rsidRDefault="00AF481A" w:rsidP="00D228E0">
      <w:pPr>
        <w:suppressAutoHyphens/>
        <w:spacing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тел.8 (347 68) 3-02-37</w:t>
      </w:r>
    </w:p>
    <w:p w:rsidR="00AF481A" w:rsidRDefault="00AF481A" w:rsidP="00D228E0">
      <w:pPr>
        <w:suppressAutoHyphens/>
        <w:spacing w:line="240" w:lineRule="atLeast"/>
        <w:rPr>
          <w:rFonts w:ascii="Times New Roman" w:hAnsi="Times New Roman"/>
          <w:sz w:val="20"/>
          <w:lang w:eastAsia="ar-SA"/>
        </w:rPr>
      </w:pPr>
      <w:r>
        <w:rPr>
          <w:rFonts w:ascii="Times New Roman" w:hAnsi="Times New Roman"/>
          <w:b/>
          <w:sz w:val="20"/>
          <w:lang w:eastAsia="ar-SA"/>
        </w:rPr>
        <w:t>Примечание: мотивированные дополнения или возражения, по проекту (или отдельным его пунктам)</w:t>
      </w:r>
      <w:r>
        <w:rPr>
          <w:rFonts w:ascii="Times New Roman" w:hAnsi="Times New Roman"/>
          <w:sz w:val="20"/>
          <w:lang w:eastAsia="ar-SA"/>
        </w:rPr>
        <w:t xml:space="preserve"> прикладываются к справке.</w:t>
      </w:r>
    </w:p>
    <w:p w:rsidR="00AF481A" w:rsidRDefault="00AF481A" w:rsidP="00D228E0">
      <w:pPr>
        <w:spacing w:line="240" w:lineRule="atLeast"/>
        <w:jc w:val="both"/>
        <w:rPr>
          <w:rFonts w:ascii="Times New Roman" w:hAnsi="Times New Roman"/>
          <w:sz w:val="20"/>
        </w:rPr>
      </w:pPr>
    </w:p>
    <w:p w:rsidR="00AF481A" w:rsidRPr="00D228E0" w:rsidRDefault="00AF481A" w:rsidP="00D228E0">
      <w:bookmarkStart w:id="0" w:name="_GoBack"/>
      <w:bookmarkEnd w:id="0"/>
    </w:p>
    <w:sectPr w:rsidR="00AF481A" w:rsidRPr="00D228E0" w:rsidSect="006C1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E46"/>
    <w:rsid w:val="0008328A"/>
    <w:rsid w:val="006C18AF"/>
    <w:rsid w:val="006C6E46"/>
    <w:rsid w:val="006D3A1E"/>
    <w:rsid w:val="007074DF"/>
    <w:rsid w:val="0092691F"/>
    <w:rsid w:val="00AF481A"/>
    <w:rsid w:val="00D228E0"/>
    <w:rsid w:val="00FE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E0"/>
    <w:rPr>
      <w:rFonts w:ascii="Peterburg" w:eastAsia="Times New Roman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28E0"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28E0"/>
    <w:rPr>
      <w:rFonts w:ascii="Peterburg" w:hAnsi="Peterburg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4</Pages>
  <Words>716</Words>
  <Characters>4083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user</cp:lastModifiedBy>
  <cp:revision>3</cp:revision>
  <dcterms:created xsi:type="dcterms:W3CDTF">2016-10-21T03:56:00Z</dcterms:created>
  <dcterms:modified xsi:type="dcterms:W3CDTF">2016-10-24T06:01:00Z</dcterms:modified>
</cp:coreProperties>
</file>