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96" w:rsidRPr="00D06296" w:rsidRDefault="00D06296" w:rsidP="00D0629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F2C67" w:rsidRPr="004E47D1" w:rsidTr="006D248A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</w:pP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Б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ашкортостан Республикаһы 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</w:pP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Дәγләкән районы муниципаль 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районының </w:t>
            </w:r>
            <w:proofErr w:type="spellStart"/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Мәкәш</w:t>
            </w:r>
            <w:proofErr w:type="spellEnd"/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 ауыл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С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оветы  ауыл биләмәһе </w:t>
            </w:r>
            <w:r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>Советы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453418,Д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γл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к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ә</w:t>
            </w: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н районы  Макаш ауылы,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proofErr w:type="spellStart"/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Узак</w:t>
            </w:r>
            <w:proofErr w:type="spellEnd"/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 46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Тел. 8(34768)3-82-17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sq-AL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sq-AL" w:eastAsia="ru-RU"/>
              </w:rPr>
            </w:pPr>
            <w:r w:rsidRPr="004E47D1">
              <w:rPr>
                <w:rFonts w:ascii="Peterburg" w:eastAsia="Times New Roman" w:hAnsi="Peterburg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79001D" wp14:editId="3206543E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Совет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 сельского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 поселени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я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Микяшевский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>сельсовет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 xml:space="preserve">муниципального района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>Давлеканов</w:t>
            </w:r>
            <w:proofErr w:type="spellEnd"/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>ский район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4E47D1">
              <w:rPr>
                <w:rFonts w:ascii="Peterburg" w:eastAsia="Times New Roman" w:hAnsi="Peterburg" w:cs="Times New Roman"/>
                <w:b/>
                <w:sz w:val="24"/>
                <w:szCs w:val="24"/>
                <w:lang w:val="be-BY" w:eastAsia="ru-RU"/>
              </w:rPr>
              <w:t>Республики Башкортостан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453418,Давлекановский район,с.Микяшево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ул.Центральная 46</w:t>
            </w:r>
          </w:p>
          <w:p w:rsidR="00CF2C67" w:rsidRPr="004E47D1" w:rsidRDefault="00CF2C67" w:rsidP="006D248A">
            <w:pPr>
              <w:spacing w:after="0" w:line="240" w:lineRule="auto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4E47D1">
              <w:rPr>
                <w:rFonts w:ascii="Peterburg" w:eastAsia="Times New Roman" w:hAnsi="Peterburg" w:cs="Times New Roman"/>
                <w:sz w:val="24"/>
                <w:szCs w:val="24"/>
                <w:lang w:val="be-BY" w:eastAsia="ru-RU"/>
              </w:rPr>
              <w:t>Тел. 8(34768)3-82-17</w:t>
            </w:r>
          </w:p>
        </w:tc>
      </w:tr>
    </w:tbl>
    <w:p w:rsidR="00CF2C67" w:rsidRDefault="00CF2C67" w:rsidP="00CF2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C67" w:rsidRDefault="00CF2C67" w:rsidP="00CF2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C67" w:rsidRDefault="00CF2C67" w:rsidP="00CF2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C67" w:rsidRDefault="00CF2C67" w:rsidP="00CF2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C67" w:rsidRPr="00624794" w:rsidRDefault="00CF2C67" w:rsidP="00CF2C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624794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 xml:space="preserve">льского поселения Микяшевский 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CF2C67" w:rsidRDefault="00CF2C67" w:rsidP="00CF2C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CF2C67" w:rsidRPr="00624794" w:rsidRDefault="00CF2C67" w:rsidP="00CF2C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C67" w:rsidRDefault="00CF2C67" w:rsidP="00CF2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F2C67" w:rsidRPr="00624794" w:rsidRDefault="00CF2C67" w:rsidP="00CF2C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C67" w:rsidRPr="00624794" w:rsidRDefault="00CF2C67" w:rsidP="00CF2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27.01.2023г.                                                                                                 №5</w:t>
      </w:r>
    </w:p>
    <w:p w:rsidR="00CF2C67" w:rsidRDefault="00CF2C67" w:rsidP="00CF2C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C67" w:rsidRDefault="00CF2C67" w:rsidP="00CF2C67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343EB0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>в  П</w:t>
      </w:r>
      <w:r w:rsidRPr="00343EB0">
        <w:rPr>
          <w:rFonts w:ascii="Times New Roman" w:hAnsi="Times New Roman"/>
          <w:sz w:val="28"/>
          <w:szCs w:val="28"/>
        </w:rPr>
        <w:t xml:space="preserve">лан </w:t>
      </w:r>
      <w:r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 Совета 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Микяшевский </w:t>
      </w:r>
      <w:r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муниципального района  Давлекановский район  Республики   Башкортостан  на  2023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F2C67" w:rsidRPr="00343EB0" w:rsidRDefault="00CF2C67" w:rsidP="00CF2C67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2C67" w:rsidRDefault="00CF2C67" w:rsidP="00CF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Pr="001D09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Микяшевский </w:t>
      </w:r>
      <w:r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района  Давлекановский район,</w:t>
      </w:r>
    </w:p>
    <w:p w:rsidR="00CF2C67" w:rsidRDefault="00CF2C67" w:rsidP="00CF2C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CF2C67" w:rsidRDefault="00CF2C67" w:rsidP="00CF2C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2C67" w:rsidRPr="00343EB0" w:rsidRDefault="00CF2C67" w:rsidP="00CF2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66AA6">
        <w:rPr>
          <w:rFonts w:ascii="Times New Roman" w:hAnsi="Times New Roman" w:cs="Times New Roman"/>
          <w:sz w:val="28"/>
          <w:szCs w:val="28"/>
        </w:rPr>
        <w:t>1.</w:t>
      </w:r>
      <w:r w:rsidRPr="001D0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C66AA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.4 </w:t>
      </w:r>
      <w:r>
        <w:rPr>
          <w:rFonts w:ascii="Times New Roman" w:hAnsi="Times New Roman"/>
          <w:sz w:val="28"/>
          <w:szCs w:val="28"/>
        </w:rPr>
        <w:t>П</w:t>
      </w:r>
      <w:r w:rsidRPr="00343EB0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343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</w:t>
      </w:r>
      <w:r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Микяшевский </w:t>
      </w:r>
      <w:r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муниципального района  Давлекановский район  Республики   Башкортостан  на  2023 год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C66AA6">
        <w:rPr>
          <w:rFonts w:ascii="Times New Roman" w:hAnsi="Times New Roman" w:cs="Times New Roman"/>
          <w:bCs/>
          <w:sz w:val="28"/>
          <w:szCs w:val="28"/>
        </w:rPr>
        <w:t xml:space="preserve"> се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льского поселения Микяшевский </w:t>
      </w:r>
      <w:r w:rsidRPr="00C66AA6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Да</w:t>
      </w:r>
      <w:r>
        <w:rPr>
          <w:rFonts w:ascii="Times New Roman" w:hAnsi="Times New Roman" w:cs="Times New Roman"/>
          <w:bCs/>
          <w:sz w:val="28"/>
          <w:szCs w:val="28"/>
        </w:rPr>
        <w:t>влекановский район от «27» января 2023г.  № 5 исключить.</w:t>
      </w:r>
    </w:p>
    <w:p w:rsidR="00CF2C67" w:rsidRDefault="00CF2C67" w:rsidP="00CF2C67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A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66A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6AA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F2C67" w:rsidRDefault="00CF2C67" w:rsidP="00CF2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09CB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CF2C67" w:rsidRPr="00BF09CB" w:rsidRDefault="00CF2C67" w:rsidP="00CF2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C67" w:rsidRDefault="00CF2C67" w:rsidP="00CF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296" w:rsidRDefault="00CF2C67" w:rsidP="00CF2C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C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А.Р.Гайзул</w:t>
      </w:r>
      <w:r>
        <w:rPr>
          <w:rFonts w:ascii="Times New Roman" w:hAnsi="Times New Roman" w:cs="Times New Roman"/>
          <w:sz w:val="28"/>
          <w:szCs w:val="28"/>
        </w:rPr>
        <w:t>лин</w:t>
      </w:r>
      <w:bookmarkStart w:id="0" w:name="_GoBack"/>
      <w:bookmarkEnd w:id="0"/>
      <w:proofErr w:type="spellEnd"/>
      <w:r w:rsidR="00D062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6296" w:rsidRPr="00D06296" w:rsidRDefault="00D06296" w:rsidP="00D06296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0629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06296" w:rsidRPr="00D06296" w:rsidRDefault="00D06296" w:rsidP="00D06296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06296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D06296" w:rsidRPr="00D06296" w:rsidRDefault="00D06296" w:rsidP="00D06296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0629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06296" w:rsidRPr="00D06296" w:rsidRDefault="006273B3" w:rsidP="00D06296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Микяшевский </w:t>
      </w:r>
      <w:r w:rsidR="00D06296" w:rsidRPr="00D06296">
        <w:rPr>
          <w:rFonts w:ascii="Times New Roman" w:hAnsi="Times New Roman" w:cs="Times New Roman"/>
          <w:sz w:val="20"/>
          <w:szCs w:val="20"/>
        </w:rPr>
        <w:t>сельсовет</w:t>
      </w:r>
    </w:p>
    <w:p w:rsidR="00D06296" w:rsidRPr="00D06296" w:rsidRDefault="00D06296" w:rsidP="00D06296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06296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D06296" w:rsidRPr="00D06296" w:rsidRDefault="00D06296" w:rsidP="00D06296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06296">
        <w:rPr>
          <w:rFonts w:ascii="Times New Roman" w:hAnsi="Times New Roman" w:cs="Times New Roman"/>
          <w:sz w:val="20"/>
          <w:szCs w:val="20"/>
        </w:rPr>
        <w:t xml:space="preserve">Давлекановский район </w:t>
      </w:r>
    </w:p>
    <w:p w:rsidR="00D06296" w:rsidRPr="00D06296" w:rsidRDefault="00D06296" w:rsidP="00D06296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0629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D06296" w:rsidRPr="00D06296" w:rsidRDefault="00D06296" w:rsidP="00D06296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2CFA">
        <w:rPr>
          <w:rFonts w:ascii="Times New Roman" w:hAnsi="Times New Roman" w:cs="Times New Roman"/>
          <w:sz w:val="20"/>
          <w:szCs w:val="20"/>
        </w:rPr>
        <w:t xml:space="preserve">от 26 </w:t>
      </w:r>
      <w:r w:rsidR="006273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января </w:t>
      </w:r>
      <w:r w:rsidRPr="00D06296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B42CFA">
        <w:rPr>
          <w:rFonts w:ascii="Times New Roman" w:hAnsi="Times New Roman" w:cs="Times New Roman"/>
          <w:sz w:val="20"/>
          <w:szCs w:val="20"/>
        </w:rPr>
        <w:t xml:space="preserve"> года №4</w:t>
      </w:r>
    </w:p>
    <w:p w:rsidR="00D06296" w:rsidRDefault="00D06296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90C" w:rsidRPr="00EF66D7" w:rsidRDefault="004C690C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4C690C" w:rsidRPr="00EF66D7" w:rsidRDefault="004C690C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органами местного самоуправления муниципального района</w:t>
      </w:r>
    </w:p>
    <w:p w:rsidR="004C690C" w:rsidRPr="00EF66D7" w:rsidRDefault="004C690C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Давлекановский район Республики Башкортостан и сельского поселения </w:t>
      </w:r>
      <w:r w:rsidR="00B42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Микяшевский </w:t>
      </w:r>
      <w:r w:rsidRPr="00EF6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Давлекановский район Республики Башкортостан о передаче </w:t>
      </w:r>
      <w:r w:rsidRPr="00EF6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EF6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полномочий органов местного самоуправления 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Микяшевский </w:t>
      </w:r>
      <w:r w:rsidRPr="00EF6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</w:p>
    <w:p w:rsidR="004C690C" w:rsidRPr="00EF66D7" w:rsidRDefault="004C690C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</w:p>
    <w:p w:rsidR="004C690C" w:rsidRPr="00EF66D7" w:rsidRDefault="004C690C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управления муниципальным имуществом</w:t>
      </w:r>
    </w:p>
    <w:p w:rsidR="004C690C" w:rsidRPr="00EF66D7" w:rsidRDefault="004C690C" w:rsidP="004C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38" w:rsidRDefault="00235538" w:rsidP="004C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90C" w:rsidRDefault="004C690C" w:rsidP="004C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Давлеканово    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4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="0037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08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7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C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="0037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35538" w:rsidRPr="00EF66D7" w:rsidRDefault="00235538" w:rsidP="004C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90C" w:rsidRPr="00EF66D7" w:rsidRDefault="004C690C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администрация муниципального района Давлекановский район Республики Башкортостан, именуемая в дальнейшем «Сторона 1», в лице главы администрации муниципального района Давлекановский район Республики Б</w:t>
      </w:r>
      <w:r w:rsidR="0089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ашкортостан </w:t>
      </w:r>
      <w:proofErr w:type="spellStart"/>
      <w:r w:rsidR="00895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Мухамедзянова</w:t>
      </w:r>
      <w:proofErr w:type="spellEnd"/>
      <w:r w:rsidR="0089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5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Ильгиза</w:t>
      </w:r>
      <w:proofErr w:type="spellEnd"/>
      <w:r w:rsidR="0089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5B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Фаниловича</w:t>
      </w:r>
      <w:proofErr w:type="spellEnd"/>
      <w:r w:rsidR="00895B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</w:t>
      </w:r>
      <w:r w:rsidR="00895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 на основании Устава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админист</w:t>
      </w:r>
      <w:r w:rsidR="00B4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рация сельского поселения Микяшевский 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Башкортостан, именуемая в дальнейшем «Сторона 2», в лице главы сельског</w:t>
      </w:r>
      <w:r w:rsidR="00B4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поселения </w:t>
      </w:r>
      <w:proofErr w:type="spellStart"/>
      <w:r w:rsidR="00895B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Гайзуллина</w:t>
      </w:r>
      <w:proofErr w:type="spellEnd"/>
      <w:r w:rsidR="0089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Альберта </w:t>
      </w:r>
      <w:proofErr w:type="spellStart"/>
      <w:r w:rsidR="00895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Раисовича</w:t>
      </w:r>
      <w:proofErr w:type="spellEnd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</w:t>
      </w:r>
      <w:proofErr w:type="gramEnd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</w:t>
      </w:r>
      <w:r w:rsidR="00B4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Микяшевский 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о передаче </w:t>
      </w:r>
      <w:r w:rsidRPr="00EF6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B4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Микяшевский 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  <w:proofErr w:type="gramEnd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Соглашение) о нижеследующем:</w:t>
      </w:r>
    </w:p>
    <w:p w:rsidR="004C690C" w:rsidRPr="00EF66D7" w:rsidRDefault="004C690C" w:rsidP="004C690C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Соглашения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проектов решений по вопросам управления и распоряжения объектами недвижимости, включая земельные участки, являющиеся собственностью сельско</w:t>
      </w:r>
      <w:r w:rsidR="00B4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Микяшевский 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(далее – сельское поселение),  в том числе: предоставления в собственность, аренду, постоянное (бессрочное) пользование, безвозмездное  пользование, хозяйственное ведение, оперативное управление, залог (ипотеку), доверительное управление и установления любых видов ограниченного пользования (сервитутов) или иных ограничений по использованию</w:t>
      </w:r>
      <w:proofErr w:type="gramEnd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на основании письменных обращений;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подготовка проектов договоров залога (ипотеки) объектов недвижимости, в том числе земельных участков, находящихся  в собственности сельского поселения, на 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решений, принятых в сфере ее компетенции, установленной законодательством;</w:t>
      </w:r>
      <w:proofErr w:type="gramEnd"/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установленном порядке осуществление контроля за исполнением условий договоров аренды имущества сельского поселения, а также за полнотой и своевременностью поступлений платежей за аренду имущества, являющегося имуществом казны сельского поселения, а также имуществом муниципальных казенных учреждений, полномочия </w:t>
      </w:r>
      <w:proofErr w:type="gramStart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proofErr w:type="gramEnd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выполняет и исполнением планового задания их поступлений в муниципальный бюджет;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документов в целях осуществления приватизации объектов собственности сельского поселения, включая недвижимое имущество, в том числе земельные участки, находящиеся в собственности сельского поселения, на основании принятых решений (за исключением объектов жилого фонда);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проектов муниципальных правовых актов по вопросам списания основных средств, находящихся в муниципальной собственности сельского поселения в установленном порядке (за исключением имущества, находящегося в оперативном управлении или хозяйственном ведении);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по подготовке материалов по передаче религиозным организациям муниципального имущества религиозного назначения;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учета и ведение реестра муниципального имущества, в том числе имущества казны;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 по выявлению бесхозяйных объектов и постановке их на учет в соответствии с действующим законодательством;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платежами за использование муниципального имущества, включая земельные участки в пределах заключенных договоров;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учета и </w:t>
      </w:r>
      <w:proofErr w:type="gramStart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своевременностью поступления в бюджет сельского поселения отдельных видов неналоговых доходов за использование муниципального имущества и земельных участков,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взаимодействия между органами государственной власти и сельским поселением по вопросам, определенным настоящим Соглашением;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работе балансовой комиссии по финансово-хозяйственной деятельности муниципальных предприятий, полномочия учредителя, в отношении которых выполняет администрация сельского поселения; 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регистрации перехода прав сельского поселения на недвижимое имущество в органах государственной регистрации по вопросам, определенным настоящим Соглашением;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материалов и технического задания в целях проведения оценки имущества сельского поселения в установленных законодательством случаях за счет средств.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подготовка проектов постановлений (распоряжений), а также подписание по доверенности соглашений о перераспределении земель и земельных участков на основании постановлений (распоряжений); 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подготовка проектов постановлений (распоряжений) о предварительном согласовании предоставления земельных участков; 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проектов постановлений (распоряжений), а также подписание по доверенности соглашений об изъятии земельных участков для муниципальных нужд; 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проектов постановлений (распоряжений), договоров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подготовка проектов договоров мены земельными участками, являющимися собственностью сельского поселения в соответствии со ст. 39.21 Земельного кодекса Российской Федерации;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возникшей задолженности граждан и юридических лиц перед бюджетом сельского поселения, по доходам, администрируемым администрацией муниципального района Давлекановский район Республики Башкортостан и принятие мер реагирования по взысканию задолженностей (направление претензий, исковых заявлений);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мероприятий (подготовка документов, проведение заседаний комиссии по списанию, подготовка проекта решения о списании) по списанию в бюджетном (бухгалтерском) учете задолженности по платежам в бюджет сельского поселения за пользование муниципальным имуществом, а также земельными участками, находящимися в муниципальной собственности;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органами муниципального земельного контроля по вопросам осуществления </w:t>
      </w:r>
      <w:proofErr w:type="gramStart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и целевым использованием земельных участков в границах сельского поселения и переданных в пользование физическим и юридическим лицам по договорам;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мероприятий совместно со Стороной 2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согласование проектов решений об утверждении схемы расположения земельного участка на кадастровом плане территории; 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настоящее Соглашение основано на следующих принципах: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содействие эффективному развитию местного самоуправления на территории муниципального образования;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собственности в виде принятия решений по управлению и распоряжению объектами недвижимости, в том числе и земельными участками, в форме постановлений (распоряжений);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единство земельной политики;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качественное оформление документов с учетом норм действующего законодательства.</w:t>
      </w:r>
    </w:p>
    <w:p w:rsidR="004C690C" w:rsidRPr="00EF66D7" w:rsidRDefault="004C690C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2.Права и обязанности Стороны 1</w:t>
      </w:r>
    </w:p>
    <w:p w:rsidR="004C690C" w:rsidRPr="00EF66D7" w:rsidRDefault="004C690C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1: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надлежащего осуществления полномочий по управлению муниципальным имуществом, предусмотренных в </w:t>
      </w:r>
      <w:hyperlink w:anchor="Par22" w:history="1">
        <w:r w:rsidRPr="00EF66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</w:t>
        </w:r>
      </w:hyperlink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полномочий;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предоставление Стороне 2 по запросу необходимой информации по управлению муниципальным имуществом в рамках настоящего Соглашения;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консультативно-правовой помощи Стороне 2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обоснования целесообразности и необходимости принятия решений по управлению муниципальным имуществом в рамках настоящего Соглашения;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рассмотрение обращений (предложений, заявлений) физических и юридических лиц по вопросам, относящимся к его компетенции;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главы Стороны 2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своевременного и достоверного внесения данных в реестр муниципального имущества;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совместно с органами муниципального земельного </w:t>
      </w:r>
      <w:proofErr w:type="gramStart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администрации муниципального района проверок исполнения условий договоров</w:t>
      </w:r>
      <w:proofErr w:type="gramEnd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использованию земельных участков, находящихся на территории сельского поселения;</w:t>
      </w:r>
    </w:p>
    <w:p w:rsidR="004C690C" w:rsidRPr="00EF66D7" w:rsidRDefault="004C690C" w:rsidP="004C6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4C690C" w:rsidRPr="00EF66D7" w:rsidRDefault="004C690C" w:rsidP="004C69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3.Права и обязанности Стороны 2</w:t>
      </w:r>
    </w:p>
    <w:p w:rsidR="004C690C" w:rsidRPr="00EF66D7" w:rsidRDefault="004C690C" w:rsidP="004C6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2: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Стороне 1 необходимых материалов для подготовки проектов постановлений (распоряжений) Стороны 2 и договоров;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рассмотрение и принятие подготовленных Стороной 1 проектов постановлений (распоряжений) Стороны 2 по управлению и распоряжению объектами недвижимости;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Стороне 1 доверенности на осуществление действий от имени Стороны 2 в пределах полномочий настоящего Соглашения.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Стороне 1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Стороной 1 полномочий по управлению и распоряжению муниципальным имуществом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финансирование расходов, связанных с управлением и распоряжением муниципальным имуществом, а именно: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оплата нотариальных и юридических услуг (по факту);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оплата услуг по независимой оценке муниципального имущества, в том числе земельных участков, находящихся в муниципальной собственности (по факту);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информационно-справочным обслуживанием;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Стороной 1 полномочий по управлению муниципальным имуществом в рамках настоящего Соглашения.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</w:t>
      </w:r>
      <w:proofErr w:type="gramStart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правил ведения реестра муниципального имущества</w:t>
      </w:r>
      <w:proofErr w:type="gramEnd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требований, предъявляемых к системе ведения реестра муниципального имущества;</w:t>
      </w:r>
    </w:p>
    <w:p w:rsidR="004C690C" w:rsidRPr="00EF66D7" w:rsidRDefault="004C690C" w:rsidP="004C6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прав доступа к реестру и защиты государственной и коммерческой тайны.</w:t>
      </w:r>
    </w:p>
    <w:p w:rsidR="004C690C" w:rsidRPr="00EF66D7" w:rsidRDefault="004C690C" w:rsidP="004C690C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определения объема межбюджетных трансфертов </w:t>
      </w:r>
    </w:p>
    <w:p w:rsidR="004C690C" w:rsidRDefault="004C690C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</w:t>
      </w:r>
      <w:r w:rsidR="00B4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Микяшевский 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</w:t>
      </w:r>
      <w:r w:rsidR="00B42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ашкортостан о бюджете на 2023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E73F91" w:rsidRDefault="00E73F91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F66D7" w:rsidRDefault="00E73F91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90C" w:rsidRPr="00EF66D7" w:rsidRDefault="00E73F91" w:rsidP="00E73F9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5.</w:t>
      </w:r>
      <w:r w:rsidR="004C690C" w:rsidRPr="00EF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Работники Стороны 1 и Стороны 2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Российской Федерации;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Работники Стороны 1 и Стороны 2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Соглашения;</w:t>
      </w:r>
    </w:p>
    <w:p w:rsidR="004C690C" w:rsidRPr="00EF66D7" w:rsidRDefault="004C690C" w:rsidP="004C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Сторона 2 несет ответственность за непредставление Стороне 1 необходимых материалов для подготовки проектов постановлений (распоряжений) Стороны 2 и договоров в установленные сроки.</w:t>
      </w:r>
    </w:p>
    <w:p w:rsidR="004C690C" w:rsidRPr="00EF66D7" w:rsidRDefault="004C690C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Сторона 1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C690C" w:rsidRPr="00EF66D7" w:rsidRDefault="004C690C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Основания и порядок прекращения Соглашения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прекращается по истечении срока его действия.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может быть досрочно прекращено: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соглашению Сторон;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одностороннем порядке без обращения в суд: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нарушения одной из сторон настоящего Соглашения.</w:t>
      </w:r>
    </w:p>
    <w:p w:rsidR="004C690C" w:rsidRPr="00EF66D7" w:rsidRDefault="004C690C" w:rsidP="004C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 даты направления указанного уведомления.</w:t>
      </w:r>
    </w:p>
    <w:p w:rsidR="004C690C" w:rsidRPr="00EF66D7" w:rsidRDefault="004C690C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разрешения споров</w:t>
      </w:r>
    </w:p>
    <w:p w:rsidR="004C690C" w:rsidRPr="00EF66D7" w:rsidRDefault="004C690C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4C690C" w:rsidRPr="00EF66D7" w:rsidRDefault="004C690C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спор подлежит рассмотрению в судебном порядке в соответствии с законодательством.</w:t>
      </w:r>
    </w:p>
    <w:p w:rsidR="004C690C" w:rsidRPr="00EF66D7" w:rsidRDefault="004C690C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4C690C" w:rsidRPr="00EF66D7" w:rsidRDefault="004C690C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</w:t>
      </w:r>
      <w:proofErr w:type="gramStart"/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с момента подписания его сторонами</w:t>
      </w:r>
      <w:r w:rsidR="00E7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</w:t>
      </w:r>
      <w:proofErr w:type="gramEnd"/>
      <w:r w:rsidR="00E7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 декабря 2023 </w:t>
      </w: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включительно.</w:t>
      </w:r>
    </w:p>
    <w:p w:rsidR="004C690C" w:rsidRPr="00EF66D7" w:rsidRDefault="004C690C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4C690C" w:rsidRPr="00EF66D7" w:rsidRDefault="004C690C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4C690C" w:rsidRPr="00EF66D7" w:rsidRDefault="004C690C" w:rsidP="004C69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4C690C" w:rsidRPr="00EF66D7" w:rsidRDefault="004C690C" w:rsidP="004C69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Местонахождение (юридический адрес) Сторон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4C690C" w:rsidRPr="00EF66D7" w:rsidTr="00646290">
        <w:tc>
          <w:tcPr>
            <w:tcW w:w="4428" w:type="dxa"/>
          </w:tcPr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Давлекановский район 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235538" w:rsidRDefault="00235538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453400, Республика Башкортостан</w:t>
            </w:r>
            <w:r w:rsidR="004C690C"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690C" w:rsidRPr="00EF66D7" w:rsidRDefault="00235538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авлеканово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9</w:t>
            </w:r>
          </w:p>
          <w:p w:rsidR="004C690C" w:rsidRPr="00EF66D7" w:rsidRDefault="00235538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0259008159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казначейского </w:t>
            </w:r>
            <w:r w:rsid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  </w:t>
            </w:r>
            <w:r w:rsid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03231643806220000100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- НБ Республика Башкортостан</w:t>
            </w:r>
          </w:p>
          <w:p w:rsidR="004C690C" w:rsidRPr="00EF66D7" w:rsidRDefault="00235538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 018073401</w:t>
            </w:r>
          </w:p>
          <w:p w:rsidR="004C690C" w:rsidRPr="00EF66D7" w:rsidRDefault="00235538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 025901001</w:t>
            </w:r>
          </w:p>
          <w:p w:rsidR="004C690C" w:rsidRPr="00EF66D7" w:rsidRDefault="00235538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1050202243596</w:t>
            </w:r>
            <w:r w:rsidR="004C690C"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</w:t>
            </w:r>
            <w:r w:rsid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80622101</w:t>
            </w:r>
          </w:p>
          <w:p w:rsidR="004C690C" w:rsidRPr="00EF66D7" w:rsidRDefault="00235538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  01689179</w:t>
            </w:r>
          </w:p>
          <w:p w:rsidR="004C690C" w:rsidRPr="00EF66D7" w:rsidRDefault="00235538" w:rsidP="0023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 75.11.31</w:t>
            </w:r>
          </w:p>
        </w:tc>
        <w:tc>
          <w:tcPr>
            <w:tcW w:w="900" w:type="dxa"/>
          </w:tcPr>
          <w:p w:rsidR="004C690C" w:rsidRPr="00EF66D7" w:rsidRDefault="004C690C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</w:t>
            </w:r>
            <w:r w:rsidR="0035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поселения </w:t>
            </w:r>
            <w:r w:rsidR="00BD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Микяшевский </w:t>
            </w: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Давлекановский район 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4C690C" w:rsidRPr="00EF66D7" w:rsidRDefault="009F2388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  <w:r w:rsidR="0009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  <w:r w:rsidR="00F1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Башкортостан</w:t>
            </w:r>
            <w:r w:rsidR="0009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="0009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Микяшево</w:t>
            </w:r>
            <w:proofErr w:type="spellEnd"/>
            <w:r w:rsidR="004C690C"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BD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09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 46</w:t>
            </w:r>
          </w:p>
          <w:p w:rsidR="004C690C" w:rsidRPr="00EF66D7" w:rsidRDefault="0009358B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0259002020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казначейского </w:t>
            </w:r>
            <w:r w:rsidR="0009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 </w:t>
            </w:r>
            <w:r w:rsidR="009F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032316438062243</w:t>
            </w:r>
            <w:r w:rsidR="0009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  <w:p w:rsidR="004C690C" w:rsidRPr="00EF66D7" w:rsidRDefault="004C690C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- НБ Республика Башкортостан</w:t>
            </w:r>
          </w:p>
          <w:p w:rsidR="004C690C" w:rsidRPr="00EF66D7" w:rsidRDefault="0009358B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 018073401</w:t>
            </w:r>
          </w:p>
          <w:p w:rsidR="004C690C" w:rsidRPr="00EF66D7" w:rsidRDefault="0009358B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 025901001</w:t>
            </w:r>
          </w:p>
          <w:p w:rsidR="004C690C" w:rsidRPr="00EF66D7" w:rsidRDefault="0009358B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1020201730185</w:t>
            </w:r>
            <w:r w:rsidR="004C690C"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690C" w:rsidRPr="00EF66D7" w:rsidRDefault="0009358B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80622431</w:t>
            </w:r>
          </w:p>
          <w:p w:rsidR="004C690C" w:rsidRPr="00EF66D7" w:rsidRDefault="0009358B" w:rsidP="00646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 042827716</w:t>
            </w:r>
          </w:p>
          <w:p w:rsidR="004C690C" w:rsidRPr="00EF66D7" w:rsidRDefault="0009358B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 75.11.32</w:t>
            </w:r>
          </w:p>
        </w:tc>
      </w:tr>
    </w:tbl>
    <w:p w:rsidR="004C690C" w:rsidRPr="00EF66D7" w:rsidRDefault="004C690C" w:rsidP="004C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Подписи Сторон</w:t>
      </w:r>
    </w:p>
    <w:p w:rsidR="004C690C" w:rsidRPr="00EF66D7" w:rsidRDefault="004C690C" w:rsidP="004C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4C690C" w:rsidRPr="00EF66D7" w:rsidTr="00646290">
        <w:tc>
          <w:tcPr>
            <w:tcW w:w="4428" w:type="dxa"/>
          </w:tcPr>
          <w:p w:rsidR="004C690C" w:rsidRPr="00EF66D7" w:rsidRDefault="004C690C" w:rsidP="0064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4C690C" w:rsidRPr="00EF66D7" w:rsidRDefault="004C690C" w:rsidP="0064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Давлекановский район </w:t>
            </w:r>
          </w:p>
          <w:p w:rsidR="004C690C" w:rsidRPr="00EF66D7" w:rsidRDefault="004C690C" w:rsidP="0064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4C690C" w:rsidRPr="00EF66D7" w:rsidRDefault="004C690C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0C" w:rsidRPr="00EF66D7" w:rsidRDefault="004C690C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0C" w:rsidRPr="00EF66D7" w:rsidRDefault="004C690C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proofErr w:type="spellStart"/>
            <w:r w:rsidR="00CE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И.Ф.Мухамедзянов</w:t>
            </w:r>
            <w:proofErr w:type="spellEnd"/>
          </w:p>
          <w:p w:rsidR="004C690C" w:rsidRPr="00EF66D7" w:rsidRDefault="004C690C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МП </w:t>
            </w:r>
          </w:p>
          <w:p w:rsidR="004C690C" w:rsidRPr="00EF66D7" w:rsidRDefault="004C690C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690C" w:rsidRPr="00EF66D7" w:rsidRDefault="004C690C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</w:tcPr>
          <w:p w:rsidR="004C690C" w:rsidRPr="00EF66D7" w:rsidRDefault="004C690C" w:rsidP="0064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сельско</w:t>
            </w:r>
            <w:r w:rsidR="00CE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поселения Микяшевский </w:t>
            </w: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Давлекановский район </w:t>
            </w:r>
          </w:p>
          <w:p w:rsidR="004C690C" w:rsidRDefault="004C690C" w:rsidP="0064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C77B9F" w:rsidRPr="00EF66D7" w:rsidRDefault="00C77B9F" w:rsidP="0064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0C" w:rsidRPr="00EF66D7" w:rsidRDefault="00CE788B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А.Р.Гайзуллин</w:t>
            </w:r>
            <w:proofErr w:type="spellEnd"/>
          </w:p>
          <w:p w:rsidR="004C690C" w:rsidRPr="00EF66D7" w:rsidRDefault="004C690C" w:rsidP="0064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МП</w:t>
            </w:r>
          </w:p>
        </w:tc>
      </w:tr>
    </w:tbl>
    <w:p w:rsidR="005F1404" w:rsidRPr="004C690C" w:rsidRDefault="005F1404" w:rsidP="004C690C"/>
    <w:sectPr w:rsidR="005F1404" w:rsidRPr="004C690C" w:rsidSect="004C690C">
      <w:headerReference w:type="default" r:id="rId11"/>
      <w:pgSz w:w="11906" w:h="16838"/>
      <w:pgMar w:top="673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16" w:rsidRDefault="009D4416">
      <w:pPr>
        <w:spacing w:after="0" w:line="240" w:lineRule="auto"/>
      </w:pPr>
      <w:r>
        <w:separator/>
      </w:r>
    </w:p>
  </w:endnote>
  <w:endnote w:type="continuationSeparator" w:id="0">
    <w:p w:rsidR="009D4416" w:rsidRDefault="009D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16" w:rsidRDefault="009D4416">
      <w:pPr>
        <w:spacing w:after="0" w:line="240" w:lineRule="auto"/>
      </w:pPr>
      <w:r>
        <w:separator/>
      </w:r>
    </w:p>
  </w:footnote>
  <w:footnote w:type="continuationSeparator" w:id="0">
    <w:p w:rsidR="009D4416" w:rsidRDefault="009D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EndPr/>
    <w:sdtContent>
      <w:p w:rsidR="006909D7" w:rsidRPr="009F012F" w:rsidRDefault="006909D7" w:rsidP="006461A7">
        <w:pPr>
          <w:pStyle w:val="af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CF2C67">
          <w:rPr>
            <w:noProof/>
            <w:sz w:val="20"/>
          </w:rPr>
          <w:t>2</w:t>
        </w:r>
        <w:r w:rsidRPr="009F012F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33DCC"/>
    <w:multiLevelType w:val="multilevel"/>
    <w:tmpl w:val="04333D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81C8D"/>
    <w:multiLevelType w:val="multilevel"/>
    <w:tmpl w:val="05681C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AC07FD"/>
    <w:multiLevelType w:val="hybridMultilevel"/>
    <w:tmpl w:val="7A1046D0"/>
    <w:lvl w:ilvl="0" w:tplc="49F6C1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B42595"/>
    <w:multiLevelType w:val="multilevel"/>
    <w:tmpl w:val="07B4259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879" w:hanging="360"/>
      </w:pPr>
      <w:rPr>
        <w:rFonts w:eastAsia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  <w:i w:val="0"/>
      </w:rPr>
    </w:lvl>
  </w:abstractNum>
  <w:abstractNum w:abstractNumId="5">
    <w:nsid w:val="0AB56674"/>
    <w:multiLevelType w:val="multilevel"/>
    <w:tmpl w:val="0AB56674"/>
    <w:lvl w:ilvl="0">
      <w:start w:val="1"/>
      <w:numFmt w:val="decimal"/>
      <w:lvlText w:val="%1."/>
      <w:lvlJc w:val="left"/>
      <w:pPr>
        <w:ind w:left="3051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3771" w:hanging="360"/>
      </w:pPr>
    </w:lvl>
    <w:lvl w:ilvl="2">
      <w:start w:val="1"/>
      <w:numFmt w:val="lowerRoman"/>
      <w:lvlText w:val="%3."/>
      <w:lvlJc w:val="right"/>
      <w:pPr>
        <w:ind w:left="4491" w:hanging="180"/>
      </w:pPr>
    </w:lvl>
    <w:lvl w:ilvl="3">
      <w:start w:val="1"/>
      <w:numFmt w:val="decimal"/>
      <w:lvlText w:val="%4."/>
      <w:lvlJc w:val="left"/>
      <w:pPr>
        <w:ind w:left="5211" w:hanging="360"/>
      </w:pPr>
    </w:lvl>
    <w:lvl w:ilvl="4">
      <w:start w:val="1"/>
      <w:numFmt w:val="lowerLetter"/>
      <w:lvlText w:val="%5."/>
      <w:lvlJc w:val="left"/>
      <w:pPr>
        <w:ind w:left="5931" w:hanging="360"/>
      </w:pPr>
    </w:lvl>
    <w:lvl w:ilvl="5">
      <w:start w:val="1"/>
      <w:numFmt w:val="lowerRoman"/>
      <w:lvlText w:val="%6."/>
      <w:lvlJc w:val="right"/>
      <w:pPr>
        <w:ind w:left="6651" w:hanging="180"/>
      </w:pPr>
    </w:lvl>
    <w:lvl w:ilvl="6">
      <w:start w:val="1"/>
      <w:numFmt w:val="decimal"/>
      <w:lvlText w:val="%7."/>
      <w:lvlJc w:val="left"/>
      <w:pPr>
        <w:ind w:left="7371" w:hanging="360"/>
      </w:pPr>
    </w:lvl>
    <w:lvl w:ilvl="7">
      <w:start w:val="1"/>
      <w:numFmt w:val="lowerLetter"/>
      <w:lvlText w:val="%8."/>
      <w:lvlJc w:val="left"/>
      <w:pPr>
        <w:ind w:left="8091" w:hanging="360"/>
      </w:pPr>
    </w:lvl>
    <w:lvl w:ilvl="8">
      <w:start w:val="1"/>
      <w:numFmt w:val="lowerRoman"/>
      <w:lvlText w:val="%9."/>
      <w:lvlJc w:val="right"/>
      <w:pPr>
        <w:ind w:left="8811" w:hanging="180"/>
      </w:pPr>
    </w:lvl>
  </w:abstractNum>
  <w:abstractNum w:abstractNumId="6">
    <w:nsid w:val="0D070548"/>
    <w:multiLevelType w:val="multilevel"/>
    <w:tmpl w:val="05681C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76651A"/>
    <w:multiLevelType w:val="hybridMultilevel"/>
    <w:tmpl w:val="E5904C7E"/>
    <w:lvl w:ilvl="0" w:tplc="505EA76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2227A2"/>
    <w:multiLevelType w:val="hybridMultilevel"/>
    <w:tmpl w:val="535A0204"/>
    <w:lvl w:ilvl="0" w:tplc="DCDC6B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2410DB"/>
    <w:multiLevelType w:val="hybridMultilevel"/>
    <w:tmpl w:val="121E6EE6"/>
    <w:lvl w:ilvl="0" w:tplc="5F8E5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2B7912"/>
    <w:multiLevelType w:val="hybridMultilevel"/>
    <w:tmpl w:val="E9B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33E75"/>
    <w:multiLevelType w:val="hybridMultilevel"/>
    <w:tmpl w:val="BD785236"/>
    <w:lvl w:ilvl="0" w:tplc="0BDEB27C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A134981"/>
    <w:multiLevelType w:val="multilevel"/>
    <w:tmpl w:val="2A13498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9910F1"/>
    <w:multiLevelType w:val="hybridMultilevel"/>
    <w:tmpl w:val="A5A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936A5"/>
    <w:multiLevelType w:val="hybridMultilevel"/>
    <w:tmpl w:val="043A71A4"/>
    <w:lvl w:ilvl="0" w:tplc="A3EE4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9D6E55"/>
    <w:multiLevelType w:val="hybridMultilevel"/>
    <w:tmpl w:val="92C660AC"/>
    <w:lvl w:ilvl="0" w:tplc="6D247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9C771F"/>
    <w:multiLevelType w:val="hybridMultilevel"/>
    <w:tmpl w:val="D06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C05AE"/>
    <w:multiLevelType w:val="hybridMultilevel"/>
    <w:tmpl w:val="0D18A4E0"/>
    <w:lvl w:ilvl="0" w:tplc="AC28F93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9B2A96"/>
    <w:multiLevelType w:val="hybridMultilevel"/>
    <w:tmpl w:val="B3EE68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E000F94"/>
    <w:multiLevelType w:val="hybridMultilevel"/>
    <w:tmpl w:val="CA6C3F8A"/>
    <w:lvl w:ilvl="0" w:tplc="7278F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BF50894"/>
    <w:multiLevelType w:val="hybridMultilevel"/>
    <w:tmpl w:val="58A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3236B6"/>
    <w:multiLevelType w:val="hybridMultilevel"/>
    <w:tmpl w:val="13E82780"/>
    <w:lvl w:ilvl="0" w:tplc="CFDE210C">
      <w:start w:val="1"/>
      <w:numFmt w:val="decimal"/>
      <w:lvlText w:val="%1."/>
      <w:lvlJc w:val="left"/>
      <w:pPr>
        <w:ind w:left="10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CCC470E"/>
    <w:multiLevelType w:val="hybridMultilevel"/>
    <w:tmpl w:val="319A5756"/>
    <w:lvl w:ilvl="0" w:tplc="FDE6F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AE7757"/>
    <w:multiLevelType w:val="multilevel"/>
    <w:tmpl w:val="62AE7757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5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99E2EA9"/>
    <w:multiLevelType w:val="multilevel"/>
    <w:tmpl w:val="05681C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BA3D7B"/>
    <w:multiLevelType w:val="hybridMultilevel"/>
    <w:tmpl w:val="92A8D378"/>
    <w:lvl w:ilvl="0" w:tplc="7DF6A454">
      <w:start w:val="11"/>
      <w:numFmt w:val="decimal"/>
      <w:lvlText w:val="%1."/>
      <w:lvlJc w:val="left"/>
      <w:pPr>
        <w:ind w:left="517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BB657F"/>
    <w:multiLevelType w:val="hybridMultilevel"/>
    <w:tmpl w:val="DC02F6BC"/>
    <w:lvl w:ilvl="0" w:tplc="FECEE466">
      <w:start w:val="1"/>
      <w:numFmt w:val="decimal"/>
      <w:lvlText w:val="%1."/>
      <w:lvlJc w:val="left"/>
      <w:pPr>
        <w:ind w:left="108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454851"/>
    <w:multiLevelType w:val="hybridMultilevel"/>
    <w:tmpl w:val="FD6EECCC"/>
    <w:lvl w:ilvl="0" w:tplc="1AB01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9068A9"/>
    <w:multiLevelType w:val="hybridMultilevel"/>
    <w:tmpl w:val="7D3CD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25E1B"/>
    <w:multiLevelType w:val="hybridMultilevel"/>
    <w:tmpl w:val="6B448D84"/>
    <w:lvl w:ilvl="0" w:tplc="66B480F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730D86"/>
    <w:multiLevelType w:val="hybridMultilevel"/>
    <w:tmpl w:val="B370780C"/>
    <w:lvl w:ilvl="0" w:tplc="0CC2C11A">
      <w:start w:val="1"/>
      <w:numFmt w:val="decimal"/>
      <w:lvlText w:val="%1."/>
      <w:lvlJc w:val="left"/>
      <w:pPr>
        <w:ind w:left="116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B271DE"/>
    <w:multiLevelType w:val="hybridMultilevel"/>
    <w:tmpl w:val="CCC42D1E"/>
    <w:lvl w:ilvl="0" w:tplc="3C52886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27"/>
  </w:num>
  <w:num w:numId="3">
    <w:abstractNumId w:val="23"/>
  </w:num>
  <w:num w:numId="4">
    <w:abstractNumId w:val="12"/>
  </w:num>
  <w:num w:numId="5">
    <w:abstractNumId w:val="1"/>
  </w:num>
  <w:num w:numId="6">
    <w:abstractNumId w:val="14"/>
  </w:num>
  <w:num w:numId="7">
    <w:abstractNumId w:val="15"/>
  </w:num>
  <w:num w:numId="8">
    <w:abstractNumId w:val="33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19"/>
  </w:num>
  <w:num w:numId="15">
    <w:abstractNumId w:val="22"/>
  </w:num>
  <w:num w:numId="16">
    <w:abstractNumId w:val="11"/>
  </w:num>
  <w:num w:numId="17">
    <w:abstractNumId w:val="31"/>
  </w:num>
  <w:num w:numId="18">
    <w:abstractNumId w:val="7"/>
  </w:num>
  <w:num w:numId="19">
    <w:abstractNumId w:val="17"/>
  </w:num>
  <w:num w:numId="20">
    <w:abstractNumId w:val="13"/>
  </w:num>
  <w:num w:numId="21">
    <w:abstractNumId w:val="20"/>
  </w:num>
  <w:num w:numId="22">
    <w:abstractNumId w:val="25"/>
  </w:num>
  <w:num w:numId="23">
    <w:abstractNumId w:val="24"/>
  </w:num>
  <w:num w:numId="24">
    <w:abstractNumId w:val="4"/>
  </w:num>
  <w:num w:numId="25">
    <w:abstractNumId w:val="29"/>
  </w:num>
  <w:num w:numId="26">
    <w:abstractNumId w:val="9"/>
  </w:num>
  <w:num w:numId="27">
    <w:abstractNumId w:val="8"/>
  </w:num>
  <w:num w:numId="28">
    <w:abstractNumId w:val="10"/>
  </w:num>
  <w:num w:numId="29">
    <w:abstractNumId w:val="21"/>
  </w:num>
  <w:num w:numId="30">
    <w:abstractNumId w:val="16"/>
  </w:num>
  <w:num w:numId="31">
    <w:abstractNumId w:val="18"/>
  </w:num>
  <w:num w:numId="32">
    <w:abstractNumId w:val="28"/>
  </w:num>
  <w:num w:numId="33">
    <w:abstractNumId w:val="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E4"/>
    <w:rsid w:val="00007B9B"/>
    <w:rsid w:val="00014A31"/>
    <w:rsid w:val="00023EC1"/>
    <w:rsid w:val="000246B7"/>
    <w:rsid w:val="00026C47"/>
    <w:rsid w:val="00033152"/>
    <w:rsid w:val="000354DF"/>
    <w:rsid w:val="000408E3"/>
    <w:rsid w:val="000432A3"/>
    <w:rsid w:val="00044CBD"/>
    <w:rsid w:val="00052B72"/>
    <w:rsid w:val="000555C6"/>
    <w:rsid w:val="0005711F"/>
    <w:rsid w:val="00065559"/>
    <w:rsid w:val="00066AF5"/>
    <w:rsid w:val="00074ED8"/>
    <w:rsid w:val="000761D8"/>
    <w:rsid w:val="00080FA6"/>
    <w:rsid w:val="00082356"/>
    <w:rsid w:val="00086168"/>
    <w:rsid w:val="0008686E"/>
    <w:rsid w:val="000870F8"/>
    <w:rsid w:val="00090DD2"/>
    <w:rsid w:val="0009358B"/>
    <w:rsid w:val="000941DC"/>
    <w:rsid w:val="00094C5A"/>
    <w:rsid w:val="000962C7"/>
    <w:rsid w:val="000A1559"/>
    <w:rsid w:val="000A1600"/>
    <w:rsid w:val="000A3612"/>
    <w:rsid w:val="000A6B27"/>
    <w:rsid w:val="000B1F05"/>
    <w:rsid w:val="000B3B14"/>
    <w:rsid w:val="000D317C"/>
    <w:rsid w:val="000D6740"/>
    <w:rsid w:val="000D7884"/>
    <w:rsid w:val="000D79C4"/>
    <w:rsid w:val="000E2CCA"/>
    <w:rsid w:val="000E32AE"/>
    <w:rsid w:val="000F41D0"/>
    <w:rsid w:val="000F7906"/>
    <w:rsid w:val="001060A2"/>
    <w:rsid w:val="001107D1"/>
    <w:rsid w:val="00113A49"/>
    <w:rsid w:val="001263F9"/>
    <w:rsid w:val="00131C1A"/>
    <w:rsid w:val="001347C4"/>
    <w:rsid w:val="00145A45"/>
    <w:rsid w:val="00146303"/>
    <w:rsid w:val="00147654"/>
    <w:rsid w:val="00160D20"/>
    <w:rsid w:val="00162DDA"/>
    <w:rsid w:val="00163234"/>
    <w:rsid w:val="00171234"/>
    <w:rsid w:val="00177384"/>
    <w:rsid w:val="00182A24"/>
    <w:rsid w:val="00185B8C"/>
    <w:rsid w:val="00192088"/>
    <w:rsid w:val="00193483"/>
    <w:rsid w:val="0019348C"/>
    <w:rsid w:val="0019782F"/>
    <w:rsid w:val="001A0B4D"/>
    <w:rsid w:val="001A3F15"/>
    <w:rsid w:val="001A54DA"/>
    <w:rsid w:val="001A7204"/>
    <w:rsid w:val="001B20AF"/>
    <w:rsid w:val="001B33E3"/>
    <w:rsid w:val="001B6AC9"/>
    <w:rsid w:val="001C51EB"/>
    <w:rsid w:val="001C7757"/>
    <w:rsid w:val="001D571D"/>
    <w:rsid w:val="001E1469"/>
    <w:rsid w:val="001E462D"/>
    <w:rsid w:val="00211BAA"/>
    <w:rsid w:val="00211D5F"/>
    <w:rsid w:val="00220198"/>
    <w:rsid w:val="002335D7"/>
    <w:rsid w:val="00235538"/>
    <w:rsid w:val="0023595B"/>
    <w:rsid w:val="00242A08"/>
    <w:rsid w:val="00244910"/>
    <w:rsid w:val="00245021"/>
    <w:rsid w:val="00246184"/>
    <w:rsid w:val="00246504"/>
    <w:rsid w:val="002569CA"/>
    <w:rsid w:val="00262104"/>
    <w:rsid w:val="002671F1"/>
    <w:rsid w:val="00267422"/>
    <w:rsid w:val="00273997"/>
    <w:rsid w:val="00276576"/>
    <w:rsid w:val="002774C9"/>
    <w:rsid w:val="002840B1"/>
    <w:rsid w:val="002946B1"/>
    <w:rsid w:val="00297EDE"/>
    <w:rsid w:val="00297EE8"/>
    <w:rsid w:val="002A4A7E"/>
    <w:rsid w:val="002A513A"/>
    <w:rsid w:val="002A6030"/>
    <w:rsid w:val="002B1824"/>
    <w:rsid w:val="002E344B"/>
    <w:rsid w:val="002E3661"/>
    <w:rsid w:val="002E65FC"/>
    <w:rsid w:val="002F17EB"/>
    <w:rsid w:val="002F2A5A"/>
    <w:rsid w:val="002F5D02"/>
    <w:rsid w:val="00306D95"/>
    <w:rsid w:val="0032333E"/>
    <w:rsid w:val="003319E6"/>
    <w:rsid w:val="00332BC6"/>
    <w:rsid w:val="00340BE3"/>
    <w:rsid w:val="00346EB4"/>
    <w:rsid w:val="0035014E"/>
    <w:rsid w:val="00361F34"/>
    <w:rsid w:val="003722C8"/>
    <w:rsid w:val="0037506C"/>
    <w:rsid w:val="0037531F"/>
    <w:rsid w:val="00376E0E"/>
    <w:rsid w:val="00380C86"/>
    <w:rsid w:val="00385673"/>
    <w:rsid w:val="00391FEA"/>
    <w:rsid w:val="003A34C3"/>
    <w:rsid w:val="003A6D74"/>
    <w:rsid w:val="003B1775"/>
    <w:rsid w:val="003B28FC"/>
    <w:rsid w:val="003B454A"/>
    <w:rsid w:val="003C0389"/>
    <w:rsid w:val="003C2EC4"/>
    <w:rsid w:val="003D0084"/>
    <w:rsid w:val="003D02DA"/>
    <w:rsid w:val="003D4A15"/>
    <w:rsid w:val="003D76E4"/>
    <w:rsid w:val="003E2FE2"/>
    <w:rsid w:val="003E3A23"/>
    <w:rsid w:val="003E540B"/>
    <w:rsid w:val="003F0F87"/>
    <w:rsid w:val="003F2973"/>
    <w:rsid w:val="003F3AA5"/>
    <w:rsid w:val="003F5EE9"/>
    <w:rsid w:val="003F76E1"/>
    <w:rsid w:val="003F7C0E"/>
    <w:rsid w:val="00402C5B"/>
    <w:rsid w:val="0040621E"/>
    <w:rsid w:val="0040668A"/>
    <w:rsid w:val="00412B81"/>
    <w:rsid w:val="00413017"/>
    <w:rsid w:val="00415EC7"/>
    <w:rsid w:val="00416E64"/>
    <w:rsid w:val="004210E2"/>
    <w:rsid w:val="00422AF6"/>
    <w:rsid w:val="00430E4D"/>
    <w:rsid w:val="0043101C"/>
    <w:rsid w:val="00435DAE"/>
    <w:rsid w:val="004379E7"/>
    <w:rsid w:val="00452CDF"/>
    <w:rsid w:val="00453D90"/>
    <w:rsid w:val="00455464"/>
    <w:rsid w:val="00456A58"/>
    <w:rsid w:val="00457C88"/>
    <w:rsid w:val="00464E0A"/>
    <w:rsid w:val="004843D2"/>
    <w:rsid w:val="00490F7C"/>
    <w:rsid w:val="00491846"/>
    <w:rsid w:val="004A4726"/>
    <w:rsid w:val="004B5F32"/>
    <w:rsid w:val="004C690C"/>
    <w:rsid w:val="004D08C6"/>
    <w:rsid w:val="004E3931"/>
    <w:rsid w:val="004F13B4"/>
    <w:rsid w:val="004F2DB3"/>
    <w:rsid w:val="004F4A81"/>
    <w:rsid w:val="004F7DC8"/>
    <w:rsid w:val="00515E52"/>
    <w:rsid w:val="00520112"/>
    <w:rsid w:val="00520795"/>
    <w:rsid w:val="005209E1"/>
    <w:rsid w:val="00521FBF"/>
    <w:rsid w:val="00523626"/>
    <w:rsid w:val="00531E67"/>
    <w:rsid w:val="005323B6"/>
    <w:rsid w:val="005352DE"/>
    <w:rsid w:val="005505A8"/>
    <w:rsid w:val="005568BF"/>
    <w:rsid w:val="00556ED2"/>
    <w:rsid w:val="00560B6D"/>
    <w:rsid w:val="00560DD8"/>
    <w:rsid w:val="00563BB2"/>
    <w:rsid w:val="00564B4C"/>
    <w:rsid w:val="005714D2"/>
    <w:rsid w:val="005733ED"/>
    <w:rsid w:val="005877C9"/>
    <w:rsid w:val="005914CA"/>
    <w:rsid w:val="005A1514"/>
    <w:rsid w:val="005B004C"/>
    <w:rsid w:val="005B4B3D"/>
    <w:rsid w:val="005C47E6"/>
    <w:rsid w:val="005C4AE3"/>
    <w:rsid w:val="005C7068"/>
    <w:rsid w:val="005E276B"/>
    <w:rsid w:val="005F10F5"/>
    <w:rsid w:val="005F1404"/>
    <w:rsid w:val="005F1935"/>
    <w:rsid w:val="00602EEB"/>
    <w:rsid w:val="006046E9"/>
    <w:rsid w:val="00616B96"/>
    <w:rsid w:val="00617FDA"/>
    <w:rsid w:val="006273B3"/>
    <w:rsid w:val="006277BB"/>
    <w:rsid w:val="006325A8"/>
    <w:rsid w:val="00632993"/>
    <w:rsid w:val="00637933"/>
    <w:rsid w:val="00640D19"/>
    <w:rsid w:val="00642E3A"/>
    <w:rsid w:val="00644005"/>
    <w:rsid w:val="006461A7"/>
    <w:rsid w:val="006465CA"/>
    <w:rsid w:val="006523EF"/>
    <w:rsid w:val="006621B1"/>
    <w:rsid w:val="00667B49"/>
    <w:rsid w:val="00671C55"/>
    <w:rsid w:val="00671EC8"/>
    <w:rsid w:val="00673417"/>
    <w:rsid w:val="006901C1"/>
    <w:rsid w:val="006909D7"/>
    <w:rsid w:val="00692237"/>
    <w:rsid w:val="00696811"/>
    <w:rsid w:val="00696E4D"/>
    <w:rsid w:val="00697DE3"/>
    <w:rsid w:val="006B0120"/>
    <w:rsid w:val="006C5AB0"/>
    <w:rsid w:val="006C5D70"/>
    <w:rsid w:val="006D5E0B"/>
    <w:rsid w:val="006D5FBA"/>
    <w:rsid w:val="006D7EAC"/>
    <w:rsid w:val="006E65C1"/>
    <w:rsid w:val="006F3C57"/>
    <w:rsid w:val="006F4E4E"/>
    <w:rsid w:val="0070125E"/>
    <w:rsid w:val="00702709"/>
    <w:rsid w:val="0070467D"/>
    <w:rsid w:val="007049AE"/>
    <w:rsid w:val="00706D07"/>
    <w:rsid w:val="00714C1E"/>
    <w:rsid w:val="0071533D"/>
    <w:rsid w:val="0073720D"/>
    <w:rsid w:val="00743D3C"/>
    <w:rsid w:val="00743FBE"/>
    <w:rsid w:val="0075096C"/>
    <w:rsid w:val="007569A9"/>
    <w:rsid w:val="00763914"/>
    <w:rsid w:val="00770082"/>
    <w:rsid w:val="00776F05"/>
    <w:rsid w:val="00777889"/>
    <w:rsid w:val="00785774"/>
    <w:rsid w:val="00791CE6"/>
    <w:rsid w:val="007A0024"/>
    <w:rsid w:val="007A28D5"/>
    <w:rsid w:val="007A3A75"/>
    <w:rsid w:val="007A4F8C"/>
    <w:rsid w:val="007A5B7F"/>
    <w:rsid w:val="007A7450"/>
    <w:rsid w:val="007B2940"/>
    <w:rsid w:val="007C04DE"/>
    <w:rsid w:val="007D12A1"/>
    <w:rsid w:val="007D765A"/>
    <w:rsid w:val="007F3A87"/>
    <w:rsid w:val="0080262E"/>
    <w:rsid w:val="00814CF0"/>
    <w:rsid w:val="008175ED"/>
    <w:rsid w:val="008323A1"/>
    <w:rsid w:val="0083765E"/>
    <w:rsid w:val="00855806"/>
    <w:rsid w:val="00855943"/>
    <w:rsid w:val="008567C9"/>
    <w:rsid w:val="0086155A"/>
    <w:rsid w:val="00871E51"/>
    <w:rsid w:val="008768EA"/>
    <w:rsid w:val="00880DF5"/>
    <w:rsid w:val="00883DF3"/>
    <w:rsid w:val="00895BC2"/>
    <w:rsid w:val="008972A8"/>
    <w:rsid w:val="008A47AD"/>
    <w:rsid w:val="008A47B0"/>
    <w:rsid w:val="008B2553"/>
    <w:rsid w:val="008B45F9"/>
    <w:rsid w:val="008C2849"/>
    <w:rsid w:val="008E4E1D"/>
    <w:rsid w:val="008F322B"/>
    <w:rsid w:val="008F43AD"/>
    <w:rsid w:val="00903553"/>
    <w:rsid w:val="009059EC"/>
    <w:rsid w:val="009108B9"/>
    <w:rsid w:val="009115FB"/>
    <w:rsid w:val="0091481B"/>
    <w:rsid w:val="009164BC"/>
    <w:rsid w:val="009257DB"/>
    <w:rsid w:val="00925CE6"/>
    <w:rsid w:val="009326B7"/>
    <w:rsid w:val="00932A91"/>
    <w:rsid w:val="00942630"/>
    <w:rsid w:val="0094382D"/>
    <w:rsid w:val="0094567D"/>
    <w:rsid w:val="00953565"/>
    <w:rsid w:val="0095490A"/>
    <w:rsid w:val="00955DAE"/>
    <w:rsid w:val="009564E1"/>
    <w:rsid w:val="0096153F"/>
    <w:rsid w:val="0096673C"/>
    <w:rsid w:val="009759B5"/>
    <w:rsid w:val="0097644E"/>
    <w:rsid w:val="00980F72"/>
    <w:rsid w:val="009815CD"/>
    <w:rsid w:val="00982B24"/>
    <w:rsid w:val="009860EB"/>
    <w:rsid w:val="009877DD"/>
    <w:rsid w:val="00993701"/>
    <w:rsid w:val="00995C47"/>
    <w:rsid w:val="00996CAB"/>
    <w:rsid w:val="0099776C"/>
    <w:rsid w:val="009A6573"/>
    <w:rsid w:val="009B3BAC"/>
    <w:rsid w:val="009B63FE"/>
    <w:rsid w:val="009C6199"/>
    <w:rsid w:val="009C6607"/>
    <w:rsid w:val="009C7EDA"/>
    <w:rsid w:val="009D4416"/>
    <w:rsid w:val="009E1E76"/>
    <w:rsid w:val="009E21CB"/>
    <w:rsid w:val="009E2760"/>
    <w:rsid w:val="009E5940"/>
    <w:rsid w:val="009E5EB8"/>
    <w:rsid w:val="009F0B9A"/>
    <w:rsid w:val="009F2388"/>
    <w:rsid w:val="00A01234"/>
    <w:rsid w:val="00A06DA0"/>
    <w:rsid w:val="00A14056"/>
    <w:rsid w:val="00A15CCC"/>
    <w:rsid w:val="00A34918"/>
    <w:rsid w:val="00A35C3E"/>
    <w:rsid w:val="00A41F09"/>
    <w:rsid w:val="00A51B46"/>
    <w:rsid w:val="00A56A89"/>
    <w:rsid w:val="00A57517"/>
    <w:rsid w:val="00A75292"/>
    <w:rsid w:val="00A87C9C"/>
    <w:rsid w:val="00A907D1"/>
    <w:rsid w:val="00AA15B0"/>
    <w:rsid w:val="00AA406A"/>
    <w:rsid w:val="00AB0C90"/>
    <w:rsid w:val="00AB193E"/>
    <w:rsid w:val="00AB1F03"/>
    <w:rsid w:val="00AB287A"/>
    <w:rsid w:val="00AC0C61"/>
    <w:rsid w:val="00AC436B"/>
    <w:rsid w:val="00AC6BDF"/>
    <w:rsid w:val="00AD11D1"/>
    <w:rsid w:val="00AD18C2"/>
    <w:rsid w:val="00AD6044"/>
    <w:rsid w:val="00AD65BA"/>
    <w:rsid w:val="00AD7505"/>
    <w:rsid w:val="00AE3FA4"/>
    <w:rsid w:val="00AF0316"/>
    <w:rsid w:val="00AF15DD"/>
    <w:rsid w:val="00B01497"/>
    <w:rsid w:val="00B01537"/>
    <w:rsid w:val="00B0165F"/>
    <w:rsid w:val="00B032AC"/>
    <w:rsid w:val="00B03DC1"/>
    <w:rsid w:val="00B07098"/>
    <w:rsid w:val="00B125A0"/>
    <w:rsid w:val="00B2088B"/>
    <w:rsid w:val="00B42CFA"/>
    <w:rsid w:val="00B44579"/>
    <w:rsid w:val="00B55DE1"/>
    <w:rsid w:val="00B563E7"/>
    <w:rsid w:val="00B627AF"/>
    <w:rsid w:val="00B71BBC"/>
    <w:rsid w:val="00B72DE5"/>
    <w:rsid w:val="00B8071C"/>
    <w:rsid w:val="00B80BA8"/>
    <w:rsid w:val="00B8631B"/>
    <w:rsid w:val="00B9135A"/>
    <w:rsid w:val="00B916E5"/>
    <w:rsid w:val="00B96875"/>
    <w:rsid w:val="00BA3EF6"/>
    <w:rsid w:val="00BB390A"/>
    <w:rsid w:val="00BC7ABF"/>
    <w:rsid w:val="00BD0F64"/>
    <w:rsid w:val="00BD7423"/>
    <w:rsid w:val="00BF0693"/>
    <w:rsid w:val="00BF2C59"/>
    <w:rsid w:val="00BF3797"/>
    <w:rsid w:val="00BF3FB2"/>
    <w:rsid w:val="00BF71D1"/>
    <w:rsid w:val="00C0147A"/>
    <w:rsid w:val="00C050BB"/>
    <w:rsid w:val="00C14CB5"/>
    <w:rsid w:val="00C20C46"/>
    <w:rsid w:val="00C30567"/>
    <w:rsid w:val="00C30DA7"/>
    <w:rsid w:val="00C424DA"/>
    <w:rsid w:val="00C42ED2"/>
    <w:rsid w:val="00C55BE0"/>
    <w:rsid w:val="00C65EB8"/>
    <w:rsid w:val="00C66B6F"/>
    <w:rsid w:val="00C77B9F"/>
    <w:rsid w:val="00C81343"/>
    <w:rsid w:val="00C93D8D"/>
    <w:rsid w:val="00C970F7"/>
    <w:rsid w:val="00CA6908"/>
    <w:rsid w:val="00CB0ED6"/>
    <w:rsid w:val="00CB515E"/>
    <w:rsid w:val="00CB7C7F"/>
    <w:rsid w:val="00CC0323"/>
    <w:rsid w:val="00CC3663"/>
    <w:rsid w:val="00CC65CF"/>
    <w:rsid w:val="00CD1101"/>
    <w:rsid w:val="00CD1460"/>
    <w:rsid w:val="00CE3ED7"/>
    <w:rsid w:val="00CE5BB7"/>
    <w:rsid w:val="00CE788B"/>
    <w:rsid w:val="00CE7B1D"/>
    <w:rsid w:val="00CF2C67"/>
    <w:rsid w:val="00CF3CB5"/>
    <w:rsid w:val="00CF740F"/>
    <w:rsid w:val="00D0518E"/>
    <w:rsid w:val="00D06296"/>
    <w:rsid w:val="00D06D5A"/>
    <w:rsid w:val="00D070AA"/>
    <w:rsid w:val="00D07100"/>
    <w:rsid w:val="00D11348"/>
    <w:rsid w:val="00D20EF5"/>
    <w:rsid w:val="00D222CC"/>
    <w:rsid w:val="00D262B7"/>
    <w:rsid w:val="00D32E0F"/>
    <w:rsid w:val="00D3374B"/>
    <w:rsid w:val="00D41271"/>
    <w:rsid w:val="00D5325E"/>
    <w:rsid w:val="00D53630"/>
    <w:rsid w:val="00D53E41"/>
    <w:rsid w:val="00D55D17"/>
    <w:rsid w:val="00D64294"/>
    <w:rsid w:val="00D648CA"/>
    <w:rsid w:val="00D660E5"/>
    <w:rsid w:val="00D66FC3"/>
    <w:rsid w:val="00D80B5C"/>
    <w:rsid w:val="00D83D9A"/>
    <w:rsid w:val="00D87CDA"/>
    <w:rsid w:val="00D91325"/>
    <w:rsid w:val="00D932D4"/>
    <w:rsid w:val="00DA2F77"/>
    <w:rsid w:val="00DA6D0E"/>
    <w:rsid w:val="00DB5576"/>
    <w:rsid w:val="00DC1664"/>
    <w:rsid w:val="00DC1B9D"/>
    <w:rsid w:val="00DC46E4"/>
    <w:rsid w:val="00DC5A32"/>
    <w:rsid w:val="00DD103B"/>
    <w:rsid w:val="00DD36E6"/>
    <w:rsid w:val="00DE038C"/>
    <w:rsid w:val="00DE5E2B"/>
    <w:rsid w:val="00DE6A5A"/>
    <w:rsid w:val="00DE7B70"/>
    <w:rsid w:val="00DF069F"/>
    <w:rsid w:val="00DF07B6"/>
    <w:rsid w:val="00DF56AC"/>
    <w:rsid w:val="00DF5D6E"/>
    <w:rsid w:val="00E0168C"/>
    <w:rsid w:val="00E04AA5"/>
    <w:rsid w:val="00E05016"/>
    <w:rsid w:val="00E073A4"/>
    <w:rsid w:val="00E1037E"/>
    <w:rsid w:val="00E1155E"/>
    <w:rsid w:val="00E15868"/>
    <w:rsid w:val="00E223D1"/>
    <w:rsid w:val="00E5330A"/>
    <w:rsid w:val="00E53DF3"/>
    <w:rsid w:val="00E60B0A"/>
    <w:rsid w:val="00E66DFE"/>
    <w:rsid w:val="00E708CD"/>
    <w:rsid w:val="00E73F91"/>
    <w:rsid w:val="00E77CBE"/>
    <w:rsid w:val="00E80CE2"/>
    <w:rsid w:val="00E80F4C"/>
    <w:rsid w:val="00E85A5F"/>
    <w:rsid w:val="00E87AB9"/>
    <w:rsid w:val="00E91786"/>
    <w:rsid w:val="00E9352F"/>
    <w:rsid w:val="00E94549"/>
    <w:rsid w:val="00E96372"/>
    <w:rsid w:val="00EA206F"/>
    <w:rsid w:val="00EA5123"/>
    <w:rsid w:val="00EA51F4"/>
    <w:rsid w:val="00EB4B21"/>
    <w:rsid w:val="00EC25E7"/>
    <w:rsid w:val="00EC2DD2"/>
    <w:rsid w:val="00ED5755"/>
    <w:rsid w:val="00ED6946"/>
    <w:rsid w:val="00ED6A8A"/>
    <w:rsid w:val="00EE2ACC"/>
    <w:rsid w:val="00EE455C"/>
    <w:rsid w:val="00EE4CD6"/>
    <w:rsid w:val="00EE5821"/>
    <w:rsid w:val="00EE5E5D"/>
    <w:rsid w:val="00EF18B4"/>
    <w:rsid w:val="00EF66D7"/>
    <w:rsid w:val="00F05D33"/>
    <w:rsid w:val="00F05EFE"/>
    <w:rsid w:val="00F13FA9"/>
    <w:rsid w:val="00F15C9B"/>
    <w:rsid w:val="00F204B4"/>
    <w:rsid w:val="00F21957"/>
    <w:rsid w:val="00F22F2A"/>
    <w:rsid w:val="00F2415C"/>
    <w:rsid w:val="00F2460F"/>
    <w:rsid w:val="00F264E2"/>
    <w:rsid w:val="00F26CEF"/>
    <w:rsid w:val="00F346E1"/>
    <w:rsid w:val="00F43C86"/>
    <w:rsid w:val="00F4468D"/>
    <w:rsid w:val="00F501F6"/>
    <w:rsid w:val="00F62308"/>
    <w:rsid w:val="00F65515"/>
    <w:rsid w:val="00F71418"/>
    <w:rsid w:val="00F9172A"/>
    <w:rsid w:val="00F91D76"/>
    <w:rsid w:val="00F9368C"/>
    <w:rsid w:val="00F966C3"/>
    <w:rsid w:val="00F9789A"/>
    <w:rsid w:val="00FA4308"/>
    <w:rsid w:val="00FB033D"/>
    <w:rsid w:val="00FB2253"/>
    <w:rsid w:val="00FC68AB"/>
    <w:rsid w:val="00FD54DC"/>
    <w:rsid w:val="00FF0AB6"/>
    <w:rsid w:val="00FF24C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8E"/>
  </w:style>
  <w:style w:type="paragraph" w:styleId="10">
    <w:name w:val="heading 1"/>
    <w:basedOn w:val="a"/>
    <w:next w:val="a"/>
    <w:link w:val="11"/>
    <w:qFormat/>
    <w:rsid w:val="003F0F87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F0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F0F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F0F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0F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F0F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F0F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F0F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6A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F7C0E"/>
    <w:pPr>
      <w:ind w:left="720"/>
      <w:contextualSpacing/>
    </w:pPr>
  </w:style>
  <w:style w:type="character" w:styleId="a8">
    <w:name w:val="Hyperlink"/>
    <w:uiPriority w:val="99"/>
    <w:rsid w:val="00415EC7"/>
    <w:rPr>
      <w:color w:val="0000FF"/>
      <w:u w:val="single"/>
    </w:rPr>
  </w:style>
  <w:style w:type="table" w:styleId="a9">
    <w:name w:val="Table Grid"/>
    <w:basedOn w:val="a1"/>
    <w:uiPriority w:val="99"/>
    <w:rsid w:val="00415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3F0F87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F0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0F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0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0F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F0F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0F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F0F87"/>
  </w:style>
  <w:style w:type="paragraph" w:styleId="aa">
    <w:name w:val="Body Text Indent"/>
    <w:basedOn w:val="a"/>
    <w:link w:val="ab"/>
    <w:rsid w:val="003F0F87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F0F87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F0F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F0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3F0F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F0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3F0F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F0F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3F0F87"/>
    <w:pPr>
      <w:spacing w:after="0" w:line="240" w:lineRule="auto"/>
    </w:pPr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F0F87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customStyle="1" w:styleId="13">
    <w:name w:val="Сетка таблицы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F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autoRedefine/>
    <w:rsid w:val="003F0F8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f">
    <w:name w:val="header"/>
    <w:basedOn w:val="a"/>
    <w:link w:val="af0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F0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Title">
    <w:name w:val="ConsTitle"/>
    <w:rsid w:val="003F0F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3F0F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ConsPlusNormal0">
    <w:name w:val="ConsPlusNormal Знак"/>
    <w:link w:val="ConsPlusNormal"/>
    <w:rsid w:val="003F0F8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F0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0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semiHidden/>
    <w:rsid w:val="003F0F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0F87"/>
    <w:pPr>
      <w:widowControl w:val="0"/>
      <w:autoSpaceDE w:val="0"/>
      <w:autoSpaceDN w:val="0"/>
      <w:adjustRightInd w:val="0"/>
      <w:spacing w:after="0" w:line="46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0F87"/>
    <w:pPr>
      <w:widowControl w:val="0"/>
      <w:autoSpaceDE w:val="0"/>
      <w:autoSpaceDN w:val="0"/>
      <w:adjustRightInd w:val="0"/>
      <w:spacing w:after="0" w:line="326" w:lineRule="exact"/>
      <w:ind w:hanging="1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F0F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0F87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3F0F87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3F0F87"/>
    <w:rPr>
      <w:rFonts w:ascii="Times New Roman" w:hAnsi="Times New Roman" w:cs="Times New Roman"/>
      <w:sz w:val="26"/>
      <w:szCs w:val="26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3F0F8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3F0F87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Style4">
    <w:name w:val="Style4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spelle">
    <w:name w:val="spelle"/>
    <w:rsid w:val="003F0F87"/>
  </w:style>
  <w:style w:type="paragraph" w:customStyle="1" w:styleId="ConsPlusCell">
    <w:name w:val="ConsPlusCell"/>
    <w:rsid w:val="003F0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нак Знак"/>
    <w:locked/>
    <w:rsid w:val="003F0F87"/>
    <w:rPr>
      <w:sz w:val="28"/>
      <w:lang w:val="ru-RU" w:eastAsia="ru-RU" w:bidi="ar-SA"/>
    </w:rPr>
  </w:style>
  <w:style w:type="character" w:customStyle="1" w:styleId="subheading-category">
    <w:name w:val="subheading-category"/>
    <w:basedOn w:val="a0"/>
    <w:rsid w:val="003F0F87"/>
  </w:style>
  <w:style w:type="paragraph" w:styleId="afa">
    <w:name w:val="Document Map"/>
    <w:basedOn w:val="a"/>
    <w:link w:val="afb"/>
    <w:semiHidden/>
    <w:rsid w:val="003F0F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F0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odyTextIndent3Char">
    <w:name w:val="Body Text Indent 3 Char"/>
    <w:locked/>
    <w:rsid w:val="003F0F87"/>
    <w:rPr>
      <w:sz w:val="28"/>
      <w:lang w:val="ru-RU" w:eastAsia="ru-RU" w:bidi="ar-SA"/>
    </w:rPr>
  </w:style>
  <w:style w:type="paragraph" w:customStyle="1" w:styleId="headertext">
    <w:name w:val="header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rsid w:val="003F0F87"/>
    <w:rPr>
      <w:sz w:val="28"/>
      <w:lang w:val="ru-RU" w:eastAsia="ru-RU" w:bidi="ar-SA"/>
    </w:rPr>
  </w:style>
  <w:style w:type="paragraph" w:customStyle="1" w:styleId="15">
    <w:name w:val="Без интервала1"/>
    <w:rsid w:val="003F0F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F0F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3F0F87"/>
  </w:style>
  <w:style w:type="character" w:styleId="afc">
    <w:name w:val="page number"/>
    <w:basedOn w:val="a0"/>
    <w:rsid w:val="003F0F87"/>
  </w:style>
  <w:style w:type="paragraph" w:customStyle="1" w:styleId="ConsPlusNonformat">
    <w:name w:val="ConsPlusNonformat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nformat">
    <w:name w:val="ConsNonformat"/>
    <w:rsid w:val="003F0F8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25">
    <w:name w:val="Нет списка2"/>
    <w:next w:val="a2"/>
    <w:semiHidden/>
    <w:rsid w:val="003F0F87"/>
  </w:style>
  <w:style w:type="numbering" w:customStyle="1" w:styleId="36">
    <w:name w:val="Нет списка3"/>
    <w:next w:val="a2"/>
    <w:semiHidden/>
    <w:rsid w:val="003F0F87"/>
  </w:style>
  <w:style w:type="numbering" w:customStyle="1" w:styleId="41">
    <w:name w:val="Нет списка4"/>
    <w:next w:val="a2"/>
    <w:semiHidden/>
    <w:rsid w:val="003F0F87"/>
  </w:style>
  <w:style w:type="character" w:customStyle="1" w:styleId="BodyTextIndentChar">
    <w:name w:val="Body Text Indent Char"/>
    <w:locked/>
    <w:rsid w:val="003F0F87"/>
    <w:rPr>
      <w:sz w:val="24"/>
      <w:lang w:val="ru-RU" w:eastAsia="ru-RU"/>
    </w:rPr>
  </w:style>
  <w:style w:type="character" w:styleId="afd">
    <w:name w:val="Strong"/>
    <w:qFormat/>
    <w:rsid w:val="003F0F87"/>
    <w:rPr>
      <w:rFonts w:cs="Times New Roman"/>
      <w:b/>
      <w:bCs/>
    </w:rPr>
  </w:style>
  <w:style w:type="character" w:customStyle="1" w:styleId="afe">
    <w:name w:val="Основной текст_"/>
    <w:link w:val="17"/>
    <w:locked/>
    <w:rsid w:val="003F0F87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e"/>
    <w:rsid w:val="003F0F87"/>
    <w:pPr>
      <w:shd w:val="clear" w:color="auto" w:fill="FFFFFF"/>
      <w:spacing w:after="300" w:line="240" w:lineRule="atLeast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"/>
    <w:rsid w:val="003F0F87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3F0F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F0F87"/>
  </w:style>
  <w:style w:type="numbering" w:customStyle="1" w:styleId="1111">
    <w:name w:val="Нет списка1111"/>
    <w:next w:val="a2"/>
    <w:semiHidden/>
    <w:rsid w:val="003F0F87"/>
  </w:style>
  <w:style w:type="character" w:customStyle="1" w:styleId="18">
    <w:name w:val="Основной текст с отступом Знак1"/>
    <w:uiPriority w:val="99"/>
    <w:semiHidden/>
    <w:rsid w:val="003F0F87"/>
  </w:style>
  <w:style w:type="paragraph" w:customStyle="1" w:styleId="19">
    <w:name w:val="Знак1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tyle16">
    <w:name w:val="Style16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aff">
    <w:name w:val="Знак Знак 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3F0F87"/>
  </w:style>
  <w:style w:type="character" w:customStyle="1" w:styleId="form-header">
    <w:name w:val="form-header"/>
    <w:uiPriority w:val="99"/>
    <w:rsid w:val="003F0F87"/>
    <w:rPr>
      <w:b/>
      <w:sz w:val="20"/>
    </w:rPr>
  </w:style>
  <w:style w:type="character" w:styleId="aff0">
    <w:name w:val="FollowedHyperlink"/>
    <w:uiPriority w:val="99"/>
    <w:rsid w:val="003F0F87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2">
    <w:name w:val="Сетка таблицы11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3F0F87"/>
  </w:style>
  <w:style w:type="numbering" w:customStyle="1" w:styleId="310">
    <w:name w:val="Нет списка31"/>
    <w:next w:val="a2"/>
    <w:uiPriority w:val="99"/>
    <w:semiHidden/>
    <w:unhideWhenUsed/>
    <w:rsid w:val="003F0F87"/>
  </w:style>
  <w:style w:type="numbering" w:customStyle="1" w:styleId="120">
    <w:name w:val="Нет списка12"/>
    <w:next w:val="a2"/>
    <w:semiHidden/>
    <w:rsid w:val="003F0F87"/>
  </w:style>
  <w:style w:type="numbering" w:customStyle="1" w:styleId="1120">
    <w:name w:val="Нет списка112"/>
    <w:next w:val="a2"/>
    <w:uiPriority w:val="99"/>
    <w:semiHidden/>
    <w:unhideWhenUsed/>
    <w:rsid w:val="003F0F87"/>
  </w:style>
  <w:style w:type="table" w:customStyle="1" w:styleId="27">
    <w:name w:val="Сетка таблицы2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3F0F87"/>
  </w:style>
  <w:style w:type="numbering" w:customStyle="1" w:styleId="52">
    <w:name w:val="Нет списка5"/>
    <w:next w:val="a2"/>
    <w:uiPriority w:val="99"/>
    <w:semiHidden/>
    <w:unhideWhenUsed/>
    <w:rsid w:val="003F0F87"/>
  </w:style>
  <w:style w:type="numbering" w:customStyle="1" w:styleId="130">
    <w:name w:val="Нет списка13"/>
    <w:next w:val="a2"/>
    <w:uiPriority w:val="99"/>
    <w:semiHidden/>
    <w:rsid w:val="003F0F87"/>
  </w:style>
  <w:style w:type="numbering" w:customStyle="1" w:styleId="113">
    <w:name w:val="Нет списка113"/>
    <w:next w:val="a2"/>
    <w:uiPriority w:val="99"/>
    <w:semiHidden/>
    <w:unhideWhenUsed/>
    <w:rsid w:val="003F0F87"/>
  </w:style>
  <w:style w:type="numbering" w:customStyle="1" w:styleId="1112">
    <w:name w:val="Нет списка1112"/>
    <w:next w:val="a2"/>
    <w:semiHidden/>
    <w:rsid w:val="003F0F87"/>
  </w:style>
  <w:style w:type="numbering" w:customStyle="1" w:styleId="111111">
    <w:name w:val="Нет списка111111"/>
    <w:next w:val="a2"/>
    <w:uiPriority w:val="99"/>
    <w:semiHidden/>
    <w:unhideWhenUsed/>
    <w:rsid w:val="003F0F87"/>
  </w:style>
  <w:style w:type="table" w:customStyle="1" w:styleId="37">
    <w:name w:val="Сетка таблицы3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F0F87"/>
  </w:style>
  <w:style w:type="character" w:customStyle="1" w:styleId="a4">
    <w:name w:val="Без интервала Знак"/>
    <w:link w:val="a3"/>
    <w:uiPriority w:val="1"/>
    <w:locked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0">
    <w:name w:val="Нет списка32"/>
    <w:next w:val="a2"/>
    <w:uiPriority w:val="99"/>
    <w:semiHidden/>
    <w:unhideWhenUsed/>
    <w:rsid w:val="003F0F87"/>
  </w:style>
  <w:style w:type="numbering" w:customStyle="1" w:styleId="1210">
    <w:name w:val="Нет списка121"/>
    <w:next w:val="a2"/>
    <w:semiHidden/>
    <w:rsid w:val="003F0F87"/>
  </w:style>
  <w:style w:type="table" w:customStyle="1" w:styleId="212">
    <w:name w:val="Сетка таблицы2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semiHidden/>
    <w:rsid w:val="003F0F87"/>
  </w:style>
  <w:style w:type="numbering" w:customStyle="1" w:styleId="311">
    <w:name w:val="Нет списка311"/>
    <w:next w:val="a2"/>
    <w:semiHidden/>
    <w:rsid w:val="003F0F87"/>
  </w:style>
  <w:style w:type="paragraph" w:customStyle="1" w:styleId="ConsPlusDocList">
    <w:name w:val="ConsPlusDocList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table" w:customStyle="1" w:styleId="42">
    <w:name w:val="Сетка таблицы4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9"/>
    <w:uiPriority w:val="59"/>
    <w:rsid w:val="003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9"/>
    <w:uiPriority w:val="59"/>
    <w:rsid w:val="003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F0F87"/>
  </w:style>
  <w:style w:type="numbering" w:customStyle="1" w:styleId="140">
    <w:name w:val="Нет списка14"/>
    <w:next w:val="a2"/>
    <w:semiHidden/>
    <w:rsid w:val="003F0F87"/>
  </w:style>
  <w:style w:type="numbering" w:customStyle="1" w:styleId="114">
    <w:name w:val="Нет списка114"/>
    <w:next w:val="a2"/>
    <w:uiPriority w:val="99"/>
    <w:semiHidden/>
    <w:unhideWhenUsed/>
    <w:rsid w:val="003F0F87"/>
  </w:style>
  <w:style w:type="table" w:customStyle="1" w:styleId="100">
    <w:name w:val="Сетка таблицы10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3F0F87"/>
  </w:style>
  <w:style w:type="numbering" w:customStyle="1" w:styleId="330">
    <w:name w:val="Нет списка33"/>
    <w:next w:val="a2"/>
    <w:uiPriority w:val="99"/>
    <w:semiHidden/>
    <w:unhideWhenUsed/>
    <w:rsid w:val="003F0F87"/>
  </w:style>
  <w:style w:type="paragraph" w:customStyle="1" w:styleId="aff1">
    <w:name w:val="Нормальный (таблица)"/>
    <w:basedOn w:val="a"/>
    <w:next w:val="a"/>
    <w:uiPriority w:val="99"/>
    <w:rsid w:val="003F0F8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Цветовое выделение для Текст"/>
    <w:uiPriority w:val="99"/>
    <w:rsid w:val="003F0F87"/>
  </w:style>
  <w:style w:type="character" w:customStyle="1" w:styleId="aff3">
    <w:name w:val="Гипертекстовая ссылка"/>
    <w:basedOn w:val="a0"/>
    <w:uiPriority w:val="99"/>
    <w:rsid w:val="003F0F87"/>
    <w:rPr>
      <w:color w:val="106BBE"/>
    </w:rPr>
  </w:style>
  <w:style w:type="paragraph" w:customStyle="1" w:styleId="aff4">
    <w:name w:val="Комментарий"/>
    <w:basedOn w:val="a"/>
    <w:next w:val="a"/>
    <w:uiPriority w:val="99"/>
    <w:rsid w:val="003F0F8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3F0F87"/>
    <w:rPr>
      <w:i/>
      <w:iCs/>
    </w:rPr>
  </w:style>
  <w:style w:type="character" w:styleId="aff6">
    <w:name w:val="annotation reference"/>
    <w:basedOn w:val="a0"/>
    <w:uiPriority w:val="99"/>
    <w:semiHidden/>
    <w:unhideWhenUsed/>
    <w:rsid w:val="003F0F87"/>
    <w:rPr>
      <w:sz w:val="16"/>
      <w:szCs w:val="16"/>
    </w:rPr>
  </w:style>
  <w:style w:type="paragraph" w:customStyle="1" w:styleId="1a">
    <w:name w:val="Текст примечания1"/>
    <w:basedOn w:val="a"/>
    <w:next w:val="aff7"/>
    <w:link w:val="aff8"/>
    <w:uiPriority w:val="99"/>
    <w:semiHidden/>
    <w:unhideWhenUsed/>
    <w:rsid w:val="003F0F87"/>
    <w:pPr>
      <w:spacing w:after="200" w:line="240" w:lineRule="auto"/>
    </w:pPr>
    <w:rPr>
      <w:rFonts w:ascii="Calibri" w:eastAsia="Times New Roman" w:hAnsi="Calibri" w:cs="Times New Roman"/>
    </w:rPr>
  </w:style>
  <w:style w:type="character" w:customStyle="1" w:styleId="aff8">
    <w:name w:val="Текст примечания Знак"/>
    <w:basedOn w:val="a0"/>
    <w:link w:val="1a"/>
    <w:uiPriority w:val="99"/>
    <w:semiHidden/>
    <w:rsid w:val="003F0F87"/>
    <w:rPr>
      <w:rFonts w:ascii="Calibri" w:eastAsia="Times New Roman" w:hAnsi="Calibri" w:cs="Times New Roman"/>
    </w:rPr>
  </w:style>
  <w:style w:type="paragraph" w:styleId="aff7">
    <w:name w:val="annotation text"/>
    <w:basedOn w:val="a"/>
    <w:link w:val="1b"/>
    <w:uiPriority w:val="99"/>
    <w:semiHidden/>
    <w:unhideWhenUsed/>
    <w:rsid w:val="003F0F87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f7"/>
    <w:uiPriority w:val="99"/>
    <w:semiHidden/>
    <w:rsid w:val="003F0F87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3F0F87"/>
    <w:pPr>
      <w:spacing w:after="200"/>
    </w:pPr>
    <w:rPr>
      <w:rFonts w:eastAsia="Times New Roman"/>
      <w:b/>
      <w:bCs/>
      <w:lang w:eastAsia="ru-RU"/>
    </w:rPr>
  </w:style>
  <w:style w:type="character" w:customStyle="1" w:styleId="affa">
    <w:name w:val="Тема примечания Знак"/>
    <w:basedOn w:val="1b"/>
    <w:link w:val="aff9"/>
    <w:uiPriority w:val="99"/>
    <w:semiHidden/>
    <w:rsid w:val="003F0F87"/>
    <w:rPr>
      <w:rFonts w:eastAsia="Times New Roman"/>
      <w:b/>
      <w:bCs/>
      <w:sz w:val="20"/>
      <w:szCs w:val="20"/>
      <w:lang w:eastAsia="ru-RU"/>
    </w:rPr>
  </w:style>
  <w:style w:type="paragraph" w:customStyle="1" w:styleId="1">
    <w:name w:val="Маркированный список1"/>
    <w:basedOn w:val="a"/>
    <w:next w:val="affb"/>
    <w:uiPriority w:val="99"/>
    <w:unhideWhenUsed/>
    <w:rsid w:val="003F0F87"/>
    <w:pPr>
      <w:numPr>
        <w:numId w:val="9"/>
      </w:numPr>
      <w:tabs>
        <w:tab w:val="clear" w:pos="360"/>
      </w:tabs>
      <w:spacing w:after="200" w:line="276" w:lineRule="auto"/>
      <w:ind w:left="1162" w:hanging="1020"/>
      <w:contextualSpacing/>
    </w:pPr>
    <w:rPr>
      <w:rFonts w:eastAsia="Times New Roman"/>
      <w:lang w:eastAsia="ru-RU"/>
    </w:rPr>
  </w:style>
  <w:style w:type="table" w:customStyle="1" w:styleId="141">
    <w:name w:val="Сетка таблицы14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semiHidden/>
    <w:rsid w:val="003F0F87"/>
  </w:style>
  <w:style w:type="character" w:customStyle="1" w:styleId="krista-excel-wrapper-spancontainer">
    <w:name w:val="krista-excel-wrapper-spancontainer"/>
    <w:basedOn w:val="a0"/>
    <w:rsid w:val="003F0F87"/>
  </w:style>
  <w:style w:type="paragraph" w:styleId="affb">
    <w:name w:val="List Bullet"/>
    <w:basedOn w:val="a"/>
    <w:uiPriority w:val="99"/>
    <w:semiHidden/>
    <w:unhideWhenUsed/>
    <w:rsid w:val="003F0F87"/>
    <w:pPr>
      <w:tabs>
        <w:tab w:val="num" w:pos="360"/>
      </w:tabs>
      <w:ind w:left="360" w:hanging="360"/>
      <w:contextualSpacing/>
    </w:pPr>
  </w:style>
  <w:style w:type="table" w:customStyle="1" w:styleId="150">
    <w:name w:val="Сетка таблицы15"/>
    <w:basedOn w:val="a1"/>
    <w:next w:val="a9"/>
    <w:uiPriority w:val="59"/>
    <w:rsid w:val="004B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9"/>
    <w:rsid w:val="005F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semiHidden/>
    <w:rsid w:val="00563BB2"/>
  </w:style>
  <w:style w:type="paragraph" w:styleId="affc">
    <w:name w:val="Title"/>
    <w:basedOn w:val="a"/>
    <w:link w:val="affd"/>
    <w:qFormat/>
    <w:rsid w:val="00563B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d">
    <w:name w:val="Название Знак"/>
    <w:basedOn w:val="a0"/>
    <w:link w:val="affc"/>
    <w:rsid w:val="00563B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70">
    <w:name w:val="Сетка таблицы17"/>
    <w:basedOn w:val="a1"/>
    <w:next w:val="a9"/>
    <w:rsid w:val="0056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rsid w:val="00563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8">
    <w:name w:val="Основной текст2"/>
    <w:basedOn w:val="a"/>
    <w:rsid w:val="00563BB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Impact75pt">
    <w:name w:val="Основной текст + Impact;7;5 pt"/>
    <w:rsid w:val="00563BB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8E"/>
  </w:style>
  <w:style w:type="paragraph" w:styleId="10">
    <w:name w:val="heading 1"/>
    <w:basedOn w:val="a"/>
    <w:next w:val="a"/>
    <w:link w:val="11"/>
    <w:qFormat/>
    <w:rsid w:val="003F0F87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F0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F0F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F0F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0F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F0F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F0F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F0F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6A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F7C0E"/>
    <w:pPr>
      <w:ind w:left="720"/>
      <w:contextualSpacing/>
    </w:pPr>
  </w:style>
  <w:style w:type="character" w:styleId="a8">
    <w:name w:val="Hyperlink"/>
    <w:uiPriority w:val="99"/>
    <w:rsid w:val="00415EC7"/>
    <w:rPr>
      <w:color w:val="0000FF"/>
      <w:u w:val="single"/>
    </w:rPr>
  </w:style>
  <w:style w:type="table" w:styleId="a9">
    <w:name w:val="Table Grid"/>
    <w:basedOn w:val="a1"/>
    <w:uiPriority w:val="99"/>
    <w:rsid w:val="00415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3F0F87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F0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0F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0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0F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F0F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0F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F0F87"/>
  </w:style>
  <w:style w:type="paragraph" w:styleId="aa">
    <w:name w:val="Body Text Indent"/>
    <w:basedOn w:val="a"/>
    <w:link w:val="ab"/>
    <w:rsid w:val="003F0F87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F0F87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F0F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F0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3F0F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F0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3F0F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F0F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3F0F87"/>
    <w:pPr>
      <w:spacing w:after="0" w:line="240" w:lineRule="auto"/>
    </w:pPr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F0F87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customStyle="1" w:styleId="13">
    <w:name w:val="Сетка таблицы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F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autoRedefine/>
    <w:rsid w:val="003F0F8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f">
    <w:name w:val="header"/>
    <w:basedOn w:val="a"/>
    <w:link w:val="af0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3F0F8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3F0F87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F0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Title">
    <w:name w:val="ConsTitle"/>
    <w:rsid w:val="003F0F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3F0F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ConsPlusNormal0">
    <w:name w:val="ConsPlusNormal Знак"/>
    <w:link w:val="ConsPlusNormal"/>
    <w:rsid w:val="003F0F8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F0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0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semiHidden/>
    <w:rsid w:val="003F0F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0F87"/>
    <w:pPr>
      <w:widowControl w:val="0"/>
      <w:autoSpaceDE w:val="0"/>
      <w:autoSpaceDN w:val="0"/>
      <w:adjustRightInd w:val="0"/>
      <w:spacing w:after="0" w:line="46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F0F8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0F87"/>
    <w:pPr>
      <w:widowControl w:val="0"/>
      <w:autoSpaceDE w:val="0"/>
      <w:autoSpaceDN w:val="0"/>
      <w:adjustRightInd w:val="0"/>
      <w:spacing w:after="0" w:line="326" w:lineRule="exact"/>
      <w:ind w:hanging="1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F0F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0F87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3F0F87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3F0F87"/>
    <w:rPr>
      <w:rFonts w:ascii="Times New Roman" w:hAnsi="Times New Roman" w:cs="Times New Roman"/>
      <w:sz w:val="26"/>
      <w:szCs w:val="26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3F0F8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3F0F87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Style4">
    <w:name w:val="Style4"/>
    <w:basedOn w:val="a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spelle">
    <w:name w:val="spelle"/>
    <w:rsid w:val="003F0F87"/>
  </w:style>
  <w:style w:type="paragraph" w:customStyle="1" w:styleId="ConsPlusCell">
    <w:name w:val="ConsPlusCell"/>
    <w:rsid w:val="003F0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нак Знак"/>
    <w:locked/>
    <w:rsid w:val="003F0F87"/>
    <w:rPr>
      <w:sz w:val="28"/>
      <w:lang w:val="ru-RU" w:eastAsia="ru-RU" w:bidi="ar-SA"/>
    </w:rPr>
  </w:style>
  <w:style w:type="character" w:customStyle="1" w:styleId="subheading-category">
    <w:name w:val="subheading-category"/>
    <w:basedOn w:val="a0"/>
    <w:rsid w:val="003F0F87"/>
  </w:style>
  <w:style w:type="paragraph" w:styleId="afa">
    <w:name w:val="Document Map"/>
    <w:basedOn w:val="a"/>
    <w:link w:val="afb"/>
    <w:semiHidden/>
    <w:rsid w:val="003F0F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F0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odyTextIndent3Char">
    <w:name w:val="Body Text Indent 3 Char"/>
    <w:locked/>
    <w:rsid w:val="003F0F87"/>
    <w:rPr>
      <w:sz w:val="28"/>
      <w:lang w:val="ru-RU" w:eastAsia="ru-RU" w:bidi="ar-SA"/>
    </w:rPr>
  </w:style>
  <w:style w:type="paragraph" w:customStyle="1" w:styleId="headertext">
    <w:name w:val="header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rsid w:val="003F0F87"/>
    <w:rPr>
      <w:sz w:val="28"/>
      <w:lang w:val="ru-RU" w:eastAsia="ru-RU" w:bidi="ar-SA"/>
    </w:rPr>
  </w:style>
  <w:style w:type="paragraph" w:customStyle="1" w:styleId="15">
    <w:name w:val="Без интервала1"/>
    <w:rsid w:val="003F0F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F0F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3F0F87"/>
  </w:style>
  <w:style w:type="character" w:styleId="afc">
    <w:name w:val="page number"/>
    <w:basedOn w:val="a0"/>
    <w:rsid w:val="003F0F87"/>
  </w:style>
  <w:style w:type="paragraph" w:customStyle="1" w:styleId="ConsPlusNonformat">
    <w:name w:val="ConsPlusNonformat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3F0F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nformat">
    <w:name w:val="ConsNonformat"/>
    <w:rsid w:val="003F0F8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25">
    <w:name w:val="Нет списка2"/>
    <w:next w:val="a2"/>
    <w:semiHidden/>
    <w:rsid w:val="003F0F87"/>
  </w:style>
  <w:style w:type="numbering" w:customStyle="1" w:styleId="36">
    <w:name w:val="Нет списка3"/>
    <w:next w:val="a2"/>
    <w:semiHidden/>
    <w:rsid w:val="003F0F87"/>
  </w:style>
  <w:style w:type="numbering" w:customStyle="1" w:styleId="41">
    <w:name w:val="Нет списка4"/>
    <w:next w:val="a2"/>
    <w:semiHidden/>
    <w:rsid w:val="003F0F87"/>
  </w:style>
  <w:style w:type="character" w:customStyle="1" w:styleId="BodyTextIndentChar">
    <w:name w:val="Body Text Indent Char"/>
    <w:locked/>
    <w:rsid w:val="003F0F87"/>
    <w:rPr>
      <w:sz w:val="24"/>
      <w:lang w:val="ru-RU" w:eastAsia="ru-RU"/>
    </w:rPr>
  </w:style>
  <w:style w:type="character" w:styleId="afd">
    <w:name w:val="Strong"/>
    <w:qFormat/>
    <w:rsid w:val="003F0F87"/>
    <w:rPr>
      <w:rFonts w:cs="Times New Roman"/>
      <w:b/>
      <w:bCs/>
    </w:rPr>
  </w:style>
  <w:style w:type="character" w:customStyle="1" w:styleId="afe">
    <w:name w:val="Основной текст_"/>
    <w:link w:val="17"/>
    <w:locked/>
    <w:rsid w:val="003F0F87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e"/>
    <w:rsid w:val="003F0F87"/>
    <w:pPr>
      <w:shd w:val="clear" w:color="auto" w:fill="FFFFFF"/>
      <w:spacing w:after="300" w:line="240" w:lineRule="atLeast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"/>
    <w:rsid w:val="003F0F87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3F0F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F0F87"/>
  </w:style>
  <w:style w:type="numbering" w:customStyle="1" w:styleId="1111">
    <w:name w:val="Нет списка1111"/>
    <w:next w:val="a2"/>
    <w:semiHidden/>
    <w:rsid w:val="003F0F87"/>
  </w:style>
  <w:style w:type="character" w:customStyle="1" w:styleId="18">
    <w:name w:val="Основной текст с отступом Знак1"/>
    <w:uiPriority w:val="99"/>
    <w:semiHidden/>
    <w:rsid w:val="003F0F87"/>
  </w:style>
  <w:style w:type="paragraph" w:customStyle="1" w:styleId="19">
    <w:name w:val="Знак1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tyle16">
    <w:name w:val="Style16"/>
    <w:basedOn w:val="a"/>
    <w:rsid w:val="003F0F8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aff">
    <w:name w:val="Знак Знак Знак"/>
    <w:basedOn w:val="a"/>
    <w:rsid w:val="003F0F87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3F0F87"/>
  </w:style>
  <w:style w:type="character" w:customStyle="1" w:styleId="form-header">
    <w:name w:val="form-header"/>
    <w:uiPriority w:val="99"/>
    <w:rsid w:val="003F0F87"/>
    <w:rPr>
      <w:b/>
      <w:sz w:val="20"/>
    </w:rPr>
  </w:style>
  <w:style w:type="character" w:styleId="aff0">
    <w:name w:val="FollowedHyperlink"/>
    <w:uiPriority w:val="99"/>
    <w:rsid w:val="003F0F87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3F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F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3F0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3F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2">
    <w:name w:val="Сетка таблицы11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F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3F0F87"/>
  </w:style>
  <w:style w:type="numbering" w:customStyle="1" w:styleId="310">
    <w:name w:val="Нет списка31"/>
    <w:next w:val="a2"/>
    <w:uiPriority w:val="99"/>
    <w:semiHidden/>
    <w:unhideWhenUsed/>
    <w:rsid w:val="003F0F87"/>
  </w:style>
  <w:style w:type="numbering" w:customStyle="1" w:styleId="120">
    <w:name w:val="Нет списка12"/>
    <w:next w:val="a2"/>
    <w:semiHidden/>
    <w:rsid w:val="003F0F87"/>
  </w:style>
  <w:style w:type="numbering" w:customStyle="1" w:styleId="1120">
    <w:name w:val="Нет списка112"/>
    <w:next w:val="a2"/>
    <w:uiPriority w:val="99"/>
    <w:semiHidden/>
    <w:unhideWhenUsed/>
    <w:rsid w:val="003F0F87"/>
  </w:style>
  <w:style w:type="table" w:customStyle="1" w:styleId="27">
    <w:name w:val="Сетка таблицы2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3F0F87"/>
  </w:style>
  <w:style w:type="numbering" w:customStyle="1" w:styleId="52">
    <w:name w:val="Нет списка5"/>
    <w:next w:val="a2"/>
    <w:uiPriority w:val="99"/>
    <w:semiHidden/>
    <w:unhideWhenUsed/>
    <w:rsid w:val="003F0F87"/>
  </w:style>
  <w:style w:type="numbering" w:customStyle="1" w:styleId="130">
    <w:name w:val="Нет списка13"/>
    <w:next w:val="a2"/>
    <w:uiPriority w:val="99"/>
    <w:semiHidden/>
    <w:rsid w:val="003F0F87"/>
  </w:style>
  <w:style w:type="numbering" w:customStyle="1" w:styleId="113">
    <w:name w:val="Нет списка113"/>
    <w:next w:val="a2"/>
    <w:uiPriority w:val="99"/>
    <w:semiHidden/>
    <w:unhideWhenUsed/>
    <w:rsid w:val="003F0F87"/>
  </w:style>
  <w:style w:type="numbering" w:customStyle="1" w:styleId="1112">
    <w:name w:val="Нет списка1112"/>
    <w:next w:val="a2"/>
    <w:semiHidden/>
    <w:rsid w:val="003F0F87"/>
  </w:style>
  <w:style w:type="numbering" w:customStyle="1" w:styleId="111111">
    <w:name w:val="Нет списка111111"/>
    <w:next w:val="a2"/>
    <w:uiPriority w:val="99"/>
    <w:semiHidden/>
    <w:unhideWhenUsed/>
    <w:rsid w:val="003F0F87"/>
  </w:style>
  <w:style w:type="table" w:customStyle="1" w:styleId="37">
    <w:name w:val="Сетка таблицы3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F0F87"/>
  </w:style>
  <w:style w:type="character" w:customStyle="1" w:styleId="a4">
    <w:name w:val="Без интервала Знак"/>
    <w:link w:val="a3"/>
    <w:uiPriority w:val="1"/>
    <w:locked/>
    <w:rsid w:val="003F0F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0">
    <w:name w:val="Нет списка32"/>
    <w:next w:val="a2"/>
    <w:uiPriority w:val="99"/>
    <w:semiHidden/>
    <w:unhideWhenUsed/>
    <w:rsid w:val="003F0F87"/>
  </w:style>
  <w:style w:type="numbering" w:customStyle="1" w:styleId="1210">
    <w:name w:val="Нет списка121"/>
    <w:next w:val="a2"/>
    <w:semiHidden/>
    <w:rsid w:val="003F0F87"/>
  </w:style>
  <w:style w:type="table" w:customStyle="1" w:styleId="212">
    <w:name w:val="Сетка таблицы21"/>
    <w:basedOn w:val="a1"/>
    <w:next w:val="a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semiHidden/>
    <w:rsid w:val="003F0F87"/>
  </w:style>
  <w:style w:type="numbering" w:customStyle="1" w:styleId="311">
    <w:name w:val="Нет списка311"/>
    <w:next w:val="a2"/>
    <w:semiHidden/>
    <w:rsid w:val="003F0F87"/>
  </w:style>
  <w:style w:type="paragraph" w:customStyle="1" w:styleId="ConsPlusDocList">
    <w:name w:val="ConsPlusDocList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F0F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table" w:customStyle="1" w:styleId="42">
    <w:name w:val="Сетка таблицы4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9"/>
    <w:uiPriority w:val="59"/>
    <w:rsid w:val="003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9"/>
    <w:uiPriority w:val="59"/>
    <w:rsid w:val="003F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3F0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F0F87"/>
  </w:style>
  <w:style w:type="numbering" w:customStyle="1" w:styleId="140">
    <w:name w:val="Нет списка14"/>
    <w:next w:val="a2"/>
    <w:semiHidden/>
    <w:rsid w:val="003F0F87"/>
  </w:style>
  <w:style w:type="numbering" w:customStyle="1" w:styleId="114">
    <w:name w:val="Нет списка114"/>
    <w:next w:val="a2"/>
    <w:uiPriority w:val="99"/>
    <w:semiHidden/>
    <w:unhideWhenUsed/>
    <w:rsid w:val="003F0F87"/>
  </w:style>
  <w:style w:type="table" w:customStyle="1" w:styleId="100">
    <w:name w:val="Сетка таблицы10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F0F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3F0F87"/>
  </w:style>
  <w:style w:type="numbering" w:customStyle="1" w:styleId="330">
    <w:name w:val="Нет списка33"/>
    <w:next w:val="a2"/>
    <w:uiPriority w:val="99"/>
    <w:semiHidden/>
    <w:unhideWhenUsed/>
    <w:rsid w:val="003F0F87"/>
  </w:style>
  <w:style w:type="paragraph" w:customStyle="1" w:styleId="aff1">
    <w:name w:val="Нормальный (таблица)"/>
    <w:basedOn w:val="a"/>
    <w:next w:val="a"/>
    <w:uiPriority w:val="99"/>
    <w:rsid w:val="003F0F8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Цветовое выделение для Текст"/>
    <w:uiPriority w:val="99"/>
    <w:rsid w:val="003F0F87"/>
  </w:style>
  <w:style w:type="character" w:customStyle="1" w:styleId="aff3">
    <w:name w:val="Гипертекстовая ссылка"/>
    <w:basedOn w:val="a0"/>
    <w:uiPriority w:val="99"/>
    <w:rsid w:val="003F0F87"/>
    <w:rPr>
      <w:color w:val="106BBE"/>
    </w:rPr>
  </w:style>
  <w:style w:type="paragraph" w:customStyle="1" w:styleId="aff4">
    <w:name w:val="Комментарий"/>
    <w:basedOn w:val="a"/>
    <w:next w:val="a"/>
    <w:uiPriority w:val="99"/>
    <w:rsid w:val="003F0F8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3F0F87"/>
    <w:rPr>
      <w:i/>
      <w:iCs/>
    </w:rPr>
  </w:style>
  <w:style w:type="character" w:styleId="aff6">
    <w:name w:val="annotation reference"/>
    <w:basedOn w:val="a0"/>
    <w:uiPriority w:val="99"/>
    <w:semiHidden/>
    <w:unhideWhenUsed/>
    <w:rsid w:val="003F0F87"/>
    <w:rPr>
      <w:sz w:val="16"/>
      <w:szCs w:val="16"/>
    </w:rPr>
  </w:style>
  <w:style w:type="paragraph" w:customStyle="1" w:styleId="1a">
    <w:name w:val="Текст примечания1"/>
    <w:basedOn w:val="a"/>
    <w:next w:val="aff7"/>
    <w:link w:val="aff8"/>
    <w:uiPriority w:val="99"/>
    <w:semiHidden/>
    <w:unhideWhenUsed/>
    <w:rsid w:val="003F0F87"/>
    <w:pPr>
      <w:spacing w:after="200" w:line="240" w:lineRule="auto"/>
    </w:pPr>
    <w:rPr>
      <w:rFonts w:ascii="Calibri" w:eastAsia="Times New Roman" w:hAnsi="Calibri" w:cs="Times New Roman"/>
    </w:rPr>
  </w:style>
  <w:style w:type="character" w:customStyle="1" w:styleId="aff8">
    <w:name w:val="Текст примечания Знак"/>
    <w:basedOn w:val="a0"/>
    <w:link w:val="1a"/>
    <w:uiPriority w:val="99"/>
    <w:semiHidden/>
    <w:rsid w:val="003F0F87"/>
    <w:rPr>
      <w:rFonts w:ascii="Calibri" w:eastAsia="Times New Roman" w:hAnsi="Calibri" w:cs="Times New Roman"/>
    </w:rPr>
  </w:style>
  <w:style w:type="paragraph" w:styleId="aff7">
    <w:name w:val="annotation text"/>
    <w:basedOn w:val="a"/>
    <w:link w:val="1b"/>
    <w:uiPriority w:val="99"/>
    <w:semiHidden/>
    <w:unhideWhenUsed/>
    <w:rsid w:val="003F0F87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f7"/>
    <w:uiPriority w:val="99"/>
    <w:semiHidden/>
    <w:rsid w:val="003F0F87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3F0F87"/>
    <w:pPr>
      <w:spacing w:after="200"/>
    </w:pPr>
    <w:rPr>
      <w:rFonts w:eastAsia="Times New Roman"/>
      <w:b/>
      <w:bCs/>
      <w:lang w:eastAsia="ru-RU"/>
    </w:rPr>
  </w:style>
  <w:style w:type="character" w:customStyle="1" w:styleId="affa">
    <w:name w:val="Тема примечания Знак"/>
    <w:basedOn w:val="1b"/>
    <w:link w:val="aff9"/>
    <w:uiPriority w:val="99"/>
    <w:semiHidden/>
    <w:rsid w:val="003F0F87"/>
    <w:rPr>
      <w:rFonts w:eastAsia="Times New Roman"/>
      <w:b/>
      <w:bCs/>
      <w:sz w:val="20"/>
      <w:szCs w:val="20"/>
      <w:lang w:eastAsia="ru-RU"/>
    </w:rPr>
  </w:style>
  <w:style w:type="paragraph" w:customStyle="1" w:styleId="1">
    <w:name w:val="Маркированный список1"/>
    <w:basedOn w:val="a"/>
    <w:next w:val="affb"/>
    <w:uiPriority w:val="99"/>
    <w:unhideWhenUsed/>
    <w:rsid w:val="003F0F87"/>
    <w:pPr>
      <w:numPr>
        <w:numId w:val="9"/>
      </w:numPr>
      <w:tabs>
        <w:tab w:val="clear" w:pos="360"/>
      </w:tabs>
      <w:spacing w:after="200" w:line="276" w:lineRule="auto"/>
      <w:ind w:left="1162" w:hanging="1020"/>
      <w:contextualSpacing/>
    </w:pPr>
    <w:rPr>
      <w:rFonts w:eastAsia="Times New Roman"/>
      <w:lang w:eastAsia="ru-RU"/>
    </w:rPr>
  </w:style>
  <w:style w:type="table" w:customStyle="1" w:styleId="141">
    <w:name w:val="Сетка таблицы14"/>
    <w:basedOn w:val="a1"/>
    <w:next w:val="a9"/>
    <w:uiPriority w:val="99"/>
    <w:rsid w:val="003F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semiHidden/>
    <w:rsid w:val="003F0F87"/>
  </w:style>
  <w:style w:type="character" w:customStyle="1" w:styleId="krista-excel-wrapper-spancontainer">
    <w:name w:val="krista-excel-wrapper-spancontainer"/>
    <w:basedOn w:val="a0"/>
    <w:rsid w:val="003F0F87"/>
  </w:style>
  <w:style w:type="paragraph" w:styleId="affb">
    <w:name w:val="List Bullet"/>
    <w:basedOn w:val="a"/>
    <w:uiPriority w:val="99"/>
    <w:semiHidden/>
    <w:unhideWhenUsed/>
    <w:rsid w:val="003F0F87"/>
    <w:pPr>
      <w:tabs>
        <w:tab w:val="num" w:pos="360"/>
      </w:tabs>
      <w:ind w:left="360" w:hanging="360"/>
      <w:contextualSpacing/>
    </w:pPr>
  </w:style>
  <w:style w:type="table" w:customStyle="1" w:styleId="150">
    <w:name w:val="Сетка таблицы15"/>
    <w:basedOn w:val="a1"/>
    <w:next w:val="a9"/>
    <w:uiPriority w:val="59"/>
    <w:rsid w:val="004B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9"/>
    <w:rsid w:val="005F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semiHidden/>
    <w:rsid w:val="00563BB2"/>
  </w:style>
  <w:style w:type="paragraph" w:styleId="affc">
    <w:name w:val="Title"/>
    <w:basedOn w:val="a"/>
    <w:link w:val="affd"/>
    <w:qFormat/>
    <w:rsid w:val="00563B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d">
    <w:name w:val="Название Знак"/>
    <w:basedOn w:val="a0"/>
    <w:link w:val="affc"/>
    <w:rsid w:val="00563B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70">
    <w:name w:val="Сетка таблицы17"/>
    <w:basedOn w:val="a1"/>
    <w:next w:val="a9"/>
    <w:rsid w:val="0056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rsid w:val="00563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8">
    <w:name w:val="Основной текст2"/>
    <w:basedOn w:val="a"/>
    <w:rsid w:val="00563BB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Impact75pt">
    <w:name w:val="Основной текст + Impact;7;5 pt"/>
    <w:rsid w:val="00563BB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0835-DFB6-4BED-BC56-9FFC2F93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23</cp:revision>
  <cp:lastPrinted>2023-01-26T12:21:00Z</cp:lastPrinted>
  <dcterms:created xsi:type="dcterms:W3CDTF">2023-01-26T09:25:00Z</dcterms:created>
  <dcterms:modified xsi:type="dcterms:W3CDTF">2023-02-02T06:04:00Z</dcterms:modified>
</cp:coreProperties>
</file>