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51" w:rsidRDefault="00FB58C1" w:rsidP="00E5383C">
      <w:pPr>
        <w:pStyle w:val="2"/>
        <w:spacing w:line="276" w:lineRule="auto"/>
        <w:jc w:val="right"/>
        <w:divId w:val="1524510902"/>
        <w:rPr>
          <w:rFonts w:eastAsia="Times New Roman"/>
        </w:rPr>
      </w:pPr>
      <w:r>
        <w:rPr>
          <w:rFonts w:eastAsia="Times New Roman"/>
        </w:rPr>
        <w:t>Проект</w:t>
      </w:r>
    </w:p>
    <w:p w:rsidR="00E5383C" w:rsidRDefault="00E5383C" w:rsidP="00E5383C">
      <w:pPr>
        <w:pStyle w:val="2"/>
        <w:spacing w:line="276" w:lineRule="auto"/>
        <w:jc w:val="center"/>
        <w:divId w:val="1524510902"/>
        <w:rPr>
          <w:rFonts w:eastAsia="Times New Roman"/>
        </w:rPr>
      </w:pPr>
      <w:r>
        <w:rPr>
          <w:rFonts w:eastAsia="Times New Roman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D919EE" w:rsidRPr="00B00451" w:rsidRDefault="00D353C7" w:rsidP="009D42AD">
      <w:pPr>
        <w:pStyle w:val="2"/>
        <w:spacing w:line="276" w:lineRule="auto"/>
        <w:jc w:val="center"/>
        <w:divId w:val="1524510902"/>
        <w:rPr>
          <w:rFonts w:eastAsia="Times New Roman"/>
          <w:b w:val="0"/>
          <w:sz w:val="28"/>
          <w:szCs w:val="28"/>
        </w:rPr>
      </w:pPr>
      <w:r w:rsidRPr="00B00451">
        <w:rPr>
          <w:rFonts w:eastAsia="Times New Roman"/>
          <w:b w:val="0"/>
          <w:sz w:val="28"/>
          <w:szCs w:val="28"/>
        </w:rPr>
        <w:t xml:space="preserve">Об утверждении Порядка принятия решения по предоставлению бюджетных ассигнований на увеличение уставных фондов муниципальных предприятий городского </w:t>
      </w:r>
      <w:r w:rsidR="009D42AD" w:rsidRPr="00B00451">
        <w:rPr>
          <w:rFonts w:eastAsia="Times New Roman"/>
          <w:b w:val="0"/>
          <w:sz w:val="28"/>
          <w:szCs w:val="28"/>
        </w:rPr>
        <w:t>поселения города Давлеканово муниципального района Давлекановский район Республики Башкортостан</w:t>
      </w:r>
    </w:p>
    <w:p w:rsidR="00D919EE" w:rsidRPr="009D42AD" w:rsidRDefault="00D353C7" w:rsidP="001703AA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>
        <w:t>    </w:t>
      </w:r>
      <w:r w:rsidRPr="009D42AD">
        <w:rPr>
          <w:sz w:val="28"/>
          <w:szCs w:val="28"/>
        </w:rPr>
        <w:t xml:space="preserve">В целях увеличения уставного фонда муниципальных предприятий городского </w:t>
      </w:r>
      <w:r w:rsidR="009D42AD">
        <w:rPr>
          <w:rFonts w:eastAsia="Times New Roman"/>
          <w:sz w:val="28"/>
          <w:szCs w:val="28"/>
        </w:rPr>
        <w:t>поселения город</w:t>
      </w:r>
      <w:r w:rsidR="009D42AD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="009D42AD" w:rsidRPr="009D42AD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 xml:space="preserve">в соответствии со </w:t>
      </w:r>
      <w:hyperlink r:id="rId4" w:anchor="/document/99/901834086/ZA00M422MO/" w:tooltip="Статья 14. Увеличение уставного фонда..." w:history="1">
        <w:r w:rsidRPr="001703AA">
          <w:rPr>
            <w:rStyle w:val="a4"/>
            <w:color w:val="auto"/>
            <w:sz w:val="28"/>
            <w:szCs w:val="28"/>
          </w:rPr>
          <w:t>статьей 14</w:t>
        </w:r>
      </w:hyperlink>
      <w:r w:rsidRPr="001703AA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 xml:space="preserve">Федерального закона от 14 ноября 2002 года № 161-ФЗ «О государственных и муниципальных унитарных предприятиях», Уставом городского </w:t>
      </w:r>
      <w:r w:rsidR="009D42AD">
        <w:rPr>
          <w:rFonts w:eastAsia="Times New Roman"/>
          <w:sz w:val="28"/>
          <w:szCs w:val="28"/>
        </w:rPr>
        <w:t>поселения город</w:t>
      </w:r>
      <w:r w:rsidR="009D42AD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Pr="009D42AD">
        <w:rPr>
          <w:sz w:val="28"/>
          <w:szCs w:val="28"/>
        </w:rPr>
        <w:t xml:space="preserve">, решением Совета депутатов городского </w:t>
      </w:r>
      <w:r w:rsidR="009D42AD">
        <w:rPr>
          <w:rFonts w:eastAsia="Times New Roman"/>
          <w:sz w:val="28"/>
          <w:szCs w:val="28"/>
        </w:rPr>
        <w:t>поселения город</w:t>
      </w:r>
      <w:r w:rsidR="009D42AD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="009D42AD" w:rsidRPr="009D42AD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 xml:space="preserve">от </w:t>
      </w:r>
      <w:r w:rsidR="001703AA" w:rsidRPr="001703AA">
        <w:rPr>
          <w:sz w:val="28"/>
          <w:szCs w:val="28"/>
        </w:rPr>
        <w:t>22.12.2021 г. № 5/30-107</w:t>
      </w:r>
      <w:r w:rsidRPr="001703AA">
        <w:rPr>
          <w:sz w:val="28"/>
          <w:szCs w:val="28"/>
        </w:rPr>
        <w:t xml:space="preserve"> «О</w:t>
      </w:r>
      <w:r w:rsidR="001703AA" w:rsidRPr="001703AA">
        <w:rPr>
          <w:sz w:val="28"/>
          <w:szCs w:val="28"/>
        </w:rPr>
        <w:t>б утверждении бюджета</w:t>
      </w:r>
      <w:r w:rsidRPr="001703AA">
        <w:rPr>
          <w:sz w:val="28"/>
          <w:szCs w:val="28"/>
        </w:rPr>
        <w:t xml:space="preserve"> городского </w:t>
      </w:r>
      <w:proofErr w:type="spellStart"/>
      <w:r w:rsidR="001703AA" w:rsidRPr="001703AA">
        <w:rPr>
          <w:sz w:val="28"/>
          <w:szCs w:val="28"/>
        </w:rPr>
        <w:t>городского</w:t>
      </w:r>
      <w:proofErr w:type="spellEnd"/>
      <w:r w:rsidR="001703AA" w:rsidRPr="001703AA">
        <w:rPr>
          <w:sz w:val="28"/>
          <w:szCs w:val="28"/>
        </w:rPr>
        <w:t xml:space="preserve"> </w:t>
      </w:r>
      <w:r w:rsidR="001703AA" w:rsidRPr="001703AA">
        <w:rPr>
          <w:rFonts w:eastAsia="Times New Roman"/>
          <w:sz w:val="28"/>
          <w:szCs w:val="28"/>
        </w:rPr>
        <w:t>поселения город Давлеканово муниципального района Давлекановский район Республики Башкортостан</w:t>
      </w:r>
      <w:r w:rsidRPr="001703AA">
        <w:rPr>
          <w:sz w:val="28"/>
          <w:szCs w:val="28"/>
        </w:rPr>
        <w:t xml:space="preserve"> на 20</w:t>
      </w:r>
      <w:r w:rsidR="001703AA" w:rsidRPr="001703AA">
        <w:rPr>
          <w:sz w:val="28"/>
          <w:szCs w:val="28"/>
        </w:rPr>
        <w:t>22</w:t>
      </w:r>
      <w:r w:rsidRPr="001703AA">
        <w:rPr>
          <w:sz w:val="28"/>
          <w:szCs w:val="28"/>
        </w:rPr>
        <w:t xml:space="preserve"> год и на плановый период 20</w:t>
      </w:r>
      <w:r w:rsidR="001703AA" w:rsidRPr="001703AA">
        <w:rPr>
          <w:sz w:val="28"/>
          <w:szCs w:val="28"/>
        </w:rPr>
        <w:t>23  и 2024</w:t>
      </w:r>
      <w:r w:rsidRPr="001703AA">
        <w:rPr>
          <w:sz w:val="28"/>
          <w:szCs w:val="28"/>
        </w:rPr>
        <w:t xml:space="preserve"> годов» </w:t>
      </w:r>
      <w:r w:rsidRPr="009D42AD">
        <w:rPr>
          <w:sz w:val="28"/>
          <w:szCs w:val="28"/>
        </w:rPr>
        <w:t xml:space="preserve">Администрация городского </w:t>
      </w:r>
      <w:r w:rsidR="009D42AD">
        <w:rPr>
          <w:rFonts w:eastAsia="Times New Roman"/>
          <w:sz w:val="28"/>
          <w:szCs w:val="28"/>
        </w:rPr>
        <w:t>поселения город</w:t>
      </w:r>
      <w:r w:rsidR="009D42AD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="009D42AD" w:rsidRPr="009D42AD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>постановляет:</w:t>
      </w:r>
    </w:p>
    <w:p w:rsidR="00D919EE" w:rsidRPr="009D42AD" w:rsidRDefault="00D353C7" w:rsidP="009D42AD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 xml:space="preserve">    1. Утвердить прилагаемый Порядок принятия решения по предоставлению бюджетных ассигнований на увеличение уставных фондов муниципальных предприятий городского </w:t>
      </w:r>
      <w:r w:rsidR="009D42AD">
        <w:rPr>
          <w:rFonts w:eastAsia="Times New Roman"/>
          <w:sz w:val="28"/>
          <w:szCs w:val="28"/>
        </w:rPr>
        <w:t>поселения город</w:t>
      </w:r>
      <w:r w:rsidR="009D42AD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Pr="009D42AD">
        <w:rPr>
          <w:sz w:val="28"/>
          <w:szCs w:val="28"/>
        </w:rPr>
        <w:t>.</w:t>
      </w:r>
    </w:p>
    <w:p w:rsidR="00D919EE" w:rsidRDefault="00D353C7" w:rsidP="009D42AD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 xml:space="preserve">    2. </w:t>
      </w:r>
      <w:r w:rsidR="009D42AD">
        <w:rPr>
          <w:sz w:val="28"/>
          <w:szCs w:val="28"/>
        </w:rPr>
        <w:t>Контроль за исполнением настоящего постановления оставляю за собой</w:t>
      </w:r>
      <w:r w:rsidRPr="009D42AD">
        <w:rPr>
          <w:sz w:val="28"/>
          <w:szCs w:val="28"/>
        </w:rPr>
        <w:t>.</w:t>
      </w:r>
    </w:p>
    <w:p w:rsidR="009D42AD" w:rsidRPr="009D42AD" w:rsidRDefault="009D42AD" w:rsidP="009D42AD">
      <w:pPr>
        <w:pStyle w:val="a3"/>
        <w:spacing w:line="276" w:lineRule="auto"/>
        <w:jc w:val="both"/>
        <w:divId w:val="1450785174"/>
        <w:rPr>
          <w:sz w:val="28"/>
          <w:szCs w:val="28"/>
        </w:rPr>
      </w:pPr>
    </w:p>
    <w:p w:rsidR="00B00451" w:rsidRDefault="009D42AD" w:rsidP="00B00451">
      <w:pPr>
        <w:pStyle w:val="align-right"/>
        <w:spacing w:line="276" w:lineRule="auto"/>
        <w:divId w:val="1450785174"/>
        <w:rPr>
          <w:sz w:val="28"/>
          <w:szCs w:val="28"/>
        </w:rPr>
      </w:pPr>
      <w:proofErr w:type="spellStart"/>
      <w:r w:rsidRPr="009D42AD">
        <w:rPr>
          <w:sz w:val="28"/>
          <w:szCs w:val="28"/>
        </w:rPr>
        <w:t>Врио</w:t>
      </w:r>
      <w:proofErr w:type="spellEnd"/>
      <w:r w:rsidRPr="009D42AD">
        <w:rPr>
          <w:sz w:val="28"/>
          <w:szCs w:val="28"/>
        </w:rPr>
        <w:t xml:space="preserve"> главы  администрации                   </w:t>
      </w:r>
      <w:r>
        <w:rPr>
          <w:sz w:val="28"/>
          <w:szCs w:val="28"/>
        </w:rPr>
        <w:t xml:space="preserve">                                   </w:t>
      </w:r>
      <w:r w:rsidRPr="009D42AD">
        <w:rPr>
          <w:sz w:val="28"/>
          <w:szCs w:val="28"/>
        </w:rPr>
        <w:t xml:space="preserve">       </w:t>
      </w:r>
      <w:proofErr w:type="spellStart"/>
      <w:r w:rsidRPr="009D42AD">
        <w:rPr>
          <w:sz w:val="28"/>
          <w:szCs w:val="28"/>
        </w:rPr>
        <w:t>Д.Ю.Биктимиров</w:t>
      </w:r>
      <w:proofErr w:type="spellEnd"/>
      <w:r w:rsidR="00D353C7" w:rsidRPr="009D42AD">
        <w:rPr>
          <w:sz w:val="28"/>
          <w:szCs w:val="28"/>
        </w:rPr>
        <w:t> </w:t>
      </w:r>
    </w:p>
    <w:p w:rsidR="00E5383C" w:rsidRDefault="00E5383C" w:rsidP="009D42AD">
      <w:pPr>
        <w:pStyle w:val="align-right"/>
        <w:spacing w:line="276" w:lineRule="auto"/>
        <w:contextualSpacing/>
        <w:jc w:val="right"/>
        <w:divId w:val="1450785174"/>
        <w:rPr>
          <w:sz w:val="28"/>
          <w:szCs w:val="28"/>
        </w:rPr>
      </w:pPr>
    </w:p>
    <w:p w:rsidR="009D42AD" w:rsidRPr="009D42AD" w:rsidRDefault="00D353C7" w:rsidP="009D42AD">
      <w:pPr>
        <w:pStyle w:val="align-right"/>
        <w:spacing w:line="276" w:lineRule="auto"/>
        <w:contextualSpacing/>
        <w:jc w:val="right"/>
        <w:divId w:val="1450785174"/>
        <w:rPr>
          <w:rFonts w:eastAsia="Times New Roman"/>
          <w:sz w:val="28"/>
          <w:szCs w:val="28"/>
        </w:rPr>
      </w:pPr>
      <w:bookmarkStart w:id="0" w:name="_GoBack"/>
      <w:bookmarkEnd w:id="0"/>
      <w:r w:rsidRPr="009D42AD">
        <w:rPr>
          <w:sz w:val="28"/>
          <w:szCs w:val="28"/>
        </w:rPr>
        <w:lastRenderedPageBreak/>
        <w:t>Утвержден</w:t>
      </w:r>
      <w:r w:rsidRPr="009D42AD">
        <w:rPr>
          <w:sz w:val="28"/>
          <w:szCs w:val="28"/>
        </w:rPr>
        <w:br/>
        <w:t>постановлением Администрации</w:t>
      </w:r>
      <w:r w:rsidRPr="009D42AD">
        <w:rPr>
          <w:sz w:val="28"/>
          <w:szCs w:val="28"/>
        </w:rPr>
        <w:br/>
        <w:t xml:space="preserve">городского </w:t>
      </w:r>
      <w:r w:rsidR="009D42AD" w:rsidRPr="009D42AD">
        <w:rPr>
          <w:rFonts w:eastAsia="Times New Roman"/>
          <w:sz w:val="28"/>
          <w:szCs w:val="28"/>
        </w:rPr>
        <w:t xml:space="preserve">поселения город Давлеканово </w:t>
      </w:r>
    </w:p>
    <w:p w:rsidR="009D42AD" w:rsidRPr="009D42AD" w:rsidRDefault="009D42AD" w:rsidP="009D42AD">
      <w:pPr>
        <w:pStyle w:val="align-right"/>
        <w:spacing w:line="276" w:lineRule="auto"/>
        <w:contextualSpacing/>
        <w:jc w:val="right"/>
        <w:divId w:val="1450785174"/>
        <w:rPr>
          <w:rFonts w:eastAsia="Times New Roman"/>
          <w:sz w:val="28"/>
          <w:szCs w:val="28"/>
        </w:rPr>
      </w:pPr>
      <w:r w:rsidRPr="009D42AD">
        <w:rPr>
          <w:rFonts w:eastAsia="Times New Roman"/>
          <w:sz w:val="28"/>
          <w:szCs w:val="28"/>
        </w:rPr>
        <w:t xml:space="preserve">муниципального района </w:t>
      </w:r>
    </w:p>
    <w:p w:rsidR="009D42AD" w:rsidRPr="009D42AD" w:rsidRDefault="009D42AD" w:rsidP="009D42AD">
      <w:pPr>
        <w:pStyle w:val="align-right"/>
        <w:spacing w:line="276" w:lineRule="auto"/>
        <w:contextualSpacing/>
        <w:jc w:val="right"/>
        <w:divId w:val="1450785174"/>
        <w:rPr>
          <w:rFonts w:eastAsia="Times New Roman"/>
          <w:sz w:val="28"/>
          <w:szCs w:val="28"/>
        </w:rPr>
      </w:pPr>
      <w:r w:rsidRPr="009D42AD">
        <w:rPr>
          <w:rFonts w:eastAsia="Times New Roman"/>
          <w:sz w:val="28"/>
          <w:szCs w:val="28"/>
        </w:rPr>
        <w:t xml:space="preserve">Давлекановский район </w:t>
      </w:r>
    </w:p>
    <w:p w:rsidR="00D919EE" w:rsidRPr="009D42AD" w:rsidRDefault="009D42AD" w:rsidP="009D42AD">
      <w:pPr>
        <w:pStyle w:val="align-right"/>
        <w:spacing w:line="276" w:lineRule="auto"/>
        <w:contextualSpacing/>
        <w:jc w:val="right"/>
        <w:divId w:val="1450785174"/>
        <w:rPr>
          <w:sz w:val="28"/>
          <w:szCs w:val="28"/>
        </w:rPr>
      </w:pPr>
      <w:r w:rsidRPr="009D42AD">
        <w:rPr>
          <w:rFonts w:eastAsia="Times New Roman"/>
          <w:sz w:val="28"/>
          <w:szCs w:val="28"/>
        </w:rPr>
        <w:t>Республики Башкортостан</w:t>
      </w:r>
      <w:r w:rsidR="00D353C7" w:rsidRPr="009D42AD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______________2022</w:t>
      </w:r>
      <w:r w:rsidR="00D353C7" w:rsidRPr="009D42AD">
        <w:rPr>
          <w:sz w:val="28"/>
          <w:szCs w:val="28"/>
        </w:rPr>
        <w:t xml:space="preserve"> г. № </w:t>
      </w:r>
      <w:r>
        <w:rPr>
          <w:sz w:val="28"/>
          <w:szCs w:val="28"/>
        </w:rPr>
        <w:t>____</w:t>
      </w:r>
    </w:p>
    <w:p w:rsidR="00D919EE" w:rsidRDefault="00D353C7" w:rsidP="009D42AD">
      <w:pPr>
        <w:pStyle w:val="3"/>
        <w:spacing w:line="276" w:lineRule="auto"/>
        <w:jc w:val="center"/>
        <w:divId w:val="1450785174"/>
      </w:pPr>
      <w:r>
        <w:rPr>
          <w:rFonts w:eastAsia="Times New Roman"/>
        </w:rPr>
        <w:t>Порядок</w:t>
      </w:r>
      <w:r>
        <w:rPr>
          <w:rFonts w:eastAsia="Times New Roman"/>
        </w:rPr>
        <w:br/>
        <w:t xml:space="preserve">принятия решения по предоставлению бюджетных ассигнований на увеличение уставных фондов муниципальных </w:t>
      </w:r>
      <w:r w:rsidR="009D42AD" w:rsidRPr="009D42AD">
        <w:t xml:space="preserve">городского </w:t>
      </w:r>
      <w:r w:rsidR="009D42AD">
        <w:rPr>
          <w:rFonts w:eastAsia="Times New Roman"/>
        </w:rPr>
        <w:t>поселения город</w:t>
      </w:r>
      <w:r w:rsidR="009D42AD" w:rsidRPr="009D42AD">
        <w:rPr>
          <w:rFonts w:eastAsia="Times New Roman"/>
        </w:rPr>
        <w:t xml:space="preserve"> Давлеканово муниципального района Давлекановский район Республики Башкортостан</w:t>
      </w:r>
      <w:r w:rsidR="009D42AD">
        <w:t xml:space="preserve"> 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>
        <w:t>    </w:t>
      </w:r>
      <w:r w:rsidRPr="009D42AD">
        <w:rPr>
          <w:sz w:val="28"/>
          <w:szCs w:val="28"/>
        </w:rPr>
        <w:t xml:space="preserve">1. Настоящий Порядок устанавливает процедуру предоставления из бюджета </w:t>
      </w:r>
      <w:r w:rsidR="009D42AD" w:rsidRPr="009D42AD">
        <w:rPr>
          <w:sz w:val="28"/>
          <w:szCs w:val="28"/>
        </w:rPr>
        <w:t xml:space="preserve">городского </w:t>
      </w:r>
      <w:r w:rsidR="009D42AD">
        <w:rPr>
          <w:rFonts w:eastAsia="Times New Roman"/>
          <w:sz w:val="28"/>
          <w:szCs w:val="28"/>
        </w:rPr>
        <w:t>поселения город</w:t>
      </w:r>
      <w:r w:rsidR="009D42AD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="009D42AD" w:rsidRPr="009D42AD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 xml:space="preserve">муниципальным предприятиям </w:t>
      </w:r>
      <w:r w:rsidR="009D42AD" w:rsidRPr="009D42AD">
        <w:rPr>
          <w:sz w:val="28"/>
          <w:szCs w:val="28"/>
        </w:rPr>
        <w:t xml:space="preserve">городского </w:t>
      </w:r>
      <w:r w:rsidR="009D42AD">
        <w:rPr>
          <w:rFonts w:eastAsia="Times New Roman"/>
          <w:sz w:val="28"/>
          <w:szCs w:val="28"/>
        </w:rPr>
        <w:t>поселения город</w:t>
      </w:r>
      <w:r w:rsidR="009D42AD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Pr="009D42AD">
        <w:rPr>
          <w:sz w:val="28"/>
          <w:szCs w:val="28"/>
        </w:rPr>
        <w:t xml:space="preserve"> (далее – предприятия) средств на увеличение уставного фонда предприятия (далее – средства).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>    2. Для принятия решения о предоставлении и определения объема бюджетных ассигнований на увеличение уставного фонда, за исключением бюджетных инвестиций, предоставляемых в целях реализации инвестиционных проектов, предприятие подает заявление об увеличении уставного фонда предприятия (далее – заявление) в</w:t>
      </w:r>
      <w:r w:rsidR="00E64F55">
        <w:rPr>
          <w:sz w:val="28"/>
          <w:szCs w:val="28"/>
        </w:rPr>
        <w:t xml:space="preserve"> администрацию </w:t>
      </w:r>
      <w:r w:rsidR="00E64F55" w:rsidRPr="009D42AD">
        <w:rPr>
          <w:sz w:val="28"/>
          <w:szCs w:val="28"/>
        </w:rPr>
        <w:t xml:space="preserve">городского </w:t>
      </w:r>
      <w:r w:rsidR="00E64F55">
        <w:rPr>
          <w:rFonts w:eastAsia="Times New Roman"/>
          <w:sz w:val="28"/>
          <w:szCs w:val="28"/>
        </w:rPr>
        <w:t>поселения город</w:t>
      </w:r>
      <w:r w:rsidR="00E64F55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="00E64F55">
        <w:rPr>
          <w:rFonts w:eastAsia="Times New Roman"/>
          <w:sz w:val="28"/>
          <w:szCs w:val="28"/>
        </w:rPr>
        <w:t xml:space="preserve"> (далее администрация)</w:t>
      </w:r>
      <w:r w:rsidRPr="009D42AD">
        <w:rPr>
          <w:sz w:val="28"/>
          <w:szCs w:val="28"/>
        </w:rPr>
        <w:t>, с приложением к нему следующих документов: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>    1) письменное обоснование о необходимости увеличения уставного фонда предприятия с указанием суммы необходимых средств и обоснованием невозможности использования альтернативных источников финансирования (в том числе займов, кредитов, собственных средств предприятия);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>     2) копии полного пакета бухгалтерской отчетности предприятия за отчетный финансовый год с отметкой о принятии налоговым органом;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 xml:space="preserve">    3. </w:t>
      </w:r>
      <w:r w:rsidR="00E64F55">
        <w:rPr>
          <w:sz w:val="28"/>
          <w:szCs w:val="28"/>
        </w:rPr>
        <w:t xml:space="preserve">Администрация </w:t>
      </w:r>
      <w:r w:rsidRPr="009D42AD">
        <w:rPr>
          <w:sz w:val="28"/>
          <w:szCs w:val="28"/>
        </w:rPr>
        <w:t xml:space="preserve"> рассматривает представленные предприятием заявление и документы, указанные в </w:t>
      </w:r>
      <w:hyperlink r:id="rId5" w:anchor="/document/81/253141/mord_2769_part1_12/" w:history="1">
        <w:r w:rsidRPr="00856D36">
          <w:rPr>
            <w:rStyle w:val="a4"/>
            <w:color w:val="auto"/>
            <w:sz w:val="28"/>
            <w:szCs w:val="28"/>
            <w:u w:val="none"/>
          </w:rPr>
          <w:t>пункте 2</w:t>
        </w:r>
      </w:hyperlink>
      <w:r w:rsidRPr="00856D36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>настоящего Порядка, в течение 10 рабочих дней.</w:t>
      </w:r>
    </w:p>
    <w:p w:rsidR="00D919EE" w:rsidRPr="00856D36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lastRenderedPageBreak/>
        <w:t xml:space="preserve">    4. В случае представления предприятием документов, указанных в </w:t>
      </w:r>
      <w:hyperlink r:id="rId6" w:anchor="/document/81/253141/mord_2769_part1_12/" w:history="1">
        <w:r w:rsidRPr="00856D36">
          <w:rPr>
            <w:rStyle w:val="a4"/>
            <w:color w:val="auto"/>
            <w:sz w:val="28"/>
            <w:szCs w:val="28"/>
            <w:u w:val="none"/>
          </w:rPr>
          <w:t>пункте 2</w:t>
        </w:r>
      </w:hyperlink>
      <w:r w:rsidRPr="00856D36">
        <w:rPr>
          <w:sz w:val="28"/>
          <w:szCs w:val="28"/>
        </w:rPr>
        <w:t xml:space="preserve"> настоящего Порядка, не в полном объеме, неправильно оформленных и (или) неправильно заполненных документов </w:t>
      </w:r>
      <w:r w:rsidR="00E64F55" w:rsidRPr="00856D36">
        <w:rPr>
          <w:sz w:val="28"/>
          <w:szCs w:val="28"/>
        </w:rPr>
        <w:t xml:space="preserve">Администрация </w:t>
      </w:r>
      <w:r w:rsidRPr="00856D36">
        <w:rPr>
          <w:sz w:val="28"/>
          <w:szCs w:val="28"/>
        </w:rPr>
        <w:t xml:space="preserve"> в течение 2 рабочих дней со дня окончания рассмотрения документов направляет предприятию либо вручает его представителю уведомление о перечне недостающих документов и (или) документов, неправильно оформленных и (или) заполненных, содержащее срок для устранения замечаний, который не может быть больше 30 календарных дней. В случае если в установленный срок замечания не устранены предприятием, </w:t>
      </w:r>
      <w:r w:rsidR="00E64F55" w:rsidRPr="00856D36">
        <w:rPr>
          <w:sz w:val="28"/>
          <w:szCs w:val="28"/>
        </w:rPr>
        <w:t>Админ</w:t>
      </w:r>
      <w:r w:rsidR="00F93E49">
        <w:rPr>
          <w:sz w:val="28"/>
          <w:szCs w:val="28"/>
        </w:rPr>
        <w:t>и</w:t>
      </w:r>
      <w:r w:rsidR="00E64F55" w:rsidRPr="00856D36">
        <w:rPr>
          <w:sz w:val="28"/>
          <w:szCs w:val="28"/>
        </w:rPr>
        <w:t xml:space="preserve">страция </w:t>
      </w:r>
      <w:r w:rsidRPr="00856D36">
        <w:rPr>
          <w:sz w:val="28"/>
          <w:szCs w:val="28"/>
        </w:rPr>
        <w:t xml:space="preserve"> в течение 2 рабочих дней с момента окончания установленного срока оформляет и направляет предприятию уведомление об отказе в принятии заявки и прилагаемых к ней документов к рассмотрению по существу. Представленные после устранения замечаний документы </w:t>
      </w:r>
      <w:r w:rsidR="00E64F55" w:rsidRPr="00856D36">
        <w:rPr>
          <w:sz w:val="28"/>
          <w:szCs w:val="28"/>
        </w:rPr>
        <w:t xml:space="preserve">Администрация </w:t>
      </w:r>
      <w:r w:rsidRPr="00856D36">
        <w:rPr>
          <w:sz w:val="28"/>
          <w:szCs w:val="28"/>
        </w:rPr>
        <w:t xml:space="preserve">рассматривает в срок, указанный в </w:t>
      </w:r>
      <w:hyperlink r:id="rId7" w:anchor="/document/81/253141/mord_2769_part1_18/" w:history="1">
        <w:r w:rsidRPr="00856D36">
          <w:rPr>
            <w:rStyle w:val="a4"/>
            <w:color w:val="auto"/>
            <w:sz w:val="28"/>
            <w:szCs w:val="28"/>
            <w:u w:val="none"/>
          </w:rPr>
          <w:t>пункте 3</w:t>
        </w:r>
      </w:hyperlink>
      <w:r w:rsidRPr="00856D36">
        <w:rPr>
          <w:sz w:val="28"/>
          <w:szCs w:val="28"/>
        </w:rPr>
        <w:t xml:space="preserve"> настоящего Порядка.</w:t>
      </w:r>
    </w:p>
    <w:p w:rsidR="00D919EE" w:rsidRPr="00856D36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 xml:space="preserve">    5. В </w:t>
      </w:r>
      <w:r w:rsidRPr="00856D36">
        <w:rPr>
          <w:sz w:val="28"/>
          <w:szCs w:val="28"/>
        </w:rPr>
        <w:t xml:space="preserve">течение 10 рабочих дней со дня окончания рассмотрения документов, указанных в </w:t>
      </w:r>
      <w:hyperlink r:id="rId8" w:anchor="/document/81/253141/mord_2769_part1_12/" w:history="1">
        <w:r w:rsidRPr="00856D36">
          <w:rPr>
            <w:rStyle w:val="a4"/>
            <w:color w:val="auto"/>
            <w:sz w:val="28"/>
            <w:szCs w:val="28"/>
            <w:u w:val="none"/>
          </w:rPr>
          <w:t>пункте 2</w:t>
        </w:r>
      </w:hyperlink>
      <w:r w:rsidRPr="00856D36">
        <w:rPr>
          <w:sz w:val="28"/>
          <w:szCs w:val="28"/>
        </w:rPr>
        <w:t xml:space="preserve"> настоящего Порядка, </w:t>
      </w:r>
      <w:r w:rsidR="00E64F55" w:rsidRPr="00856D36">
        <w:rPr>
          <w:sz w:val="28"/>
          <w:szCs w:val="28"/>
        </w:rPr>
        <w:t xml:space="preserve">Администрация </w:t>
      </w:r>
      <w:r w:rsidRPr="00856D36">
        <w:rPr>
          <w:sz w:val="28"/>
          <w:szCs w:val="28"/>
        </w:rPr>
        <w:t xml:space="preserve"> готовит заключение о необходимости и целесообр</w:t>
      </w:r>
      <w:r w:rsidR="00E64F55" w:rsidRPr="00856D36">
        <w:rPr>
          <w:sz w:val="28"/>
          <w:szCs w:val="28"/>
        </w:rPr>
        <w:t>азности предоставления средств</w:t>
      </w:r>
      <w:r w:rsidRPr="00856D36">
        <w:rPr>
          <w:sz w:val="28"/>
          <w:szCs w:val="28"/>
        </w:rPr>
        <w:t>.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856D36">
        <w:rPr>
          <w:sz w:val="28"/>
          <w:szCs w:val="28"/>
        </w:rPr>
        <w:t xml:space="preserve">    6. Решение об увеличении уставного фонда предприятия принимается в соответствии со </w:t>
      </w:r>
      <w:hyperlink r:id="rId9" w:anchor="/document/99/901834086/ZA00M422MO/" w:tooltip="Статья 14. Увеличение уставного фонда..." w:history="1">
        <w:r w:rsidRPr="00856D36">
          <w:rPr>
            <w:rStyle w:val="a4"/>
            <w:color w:val="auto"/>
            <w:sz w:val="28"/>
            <w:szCs w:val="28"/>
            <w:u w:val="none"/>
          </w:rPr>
          <w:t>статьей 14</w:t>
        </w:r>
      </w:hyperlink>
      <w:r w:rsidRPr="00856D36">
        <w:rPr>
          <w:sz w:val="28"/>
          <w:szCs w:val="28"/>
        </w:rPr>
        <w:t xml:space="preserve"> Федерального закона от 14.11.2002 № 161-ФЗ «О государственных и муниципальных</w:t>
      </w:r>
      <w:r w:rsidRPr="009D42AD">
        <w:rPr>
          <w:sz w:val="28"/>
          <w:szCs w:val="28"/>
        </w:rPr>
        <w:t xml:space="preserve"> унитарных предприятиях», которое может быть принято только по истечении финансового года. В случае принятия решения по предоставлению бюджетных ассигнований на увеличени</w:t>
      </w:r>
      <w:r w:rsidR="00856D36">
        <w:rPr>
          <w:sz w:val="28"/>
          <w:szCs w:val="28"/>
        </w:rPr>
        <w:t>е</w:t>
      </w:r>
      <w:r w:rsidRPr="009D42AD">
        <w:rPr>
          <w:sz w:val="28"/>
          <w:szCs w:val="28"/>
        </w:rPr>
        <w:t xml:space="preserve"> уставных фондов предприятий </w:t>
      </w:r>
      <w:r w:rsidR="00856D36">
        <w:rPr>
          <w:sz w:val="28"/>
          <w:szCs w:val="28"/>
        </w:rPr>
        <w:t xml:space="preserve">Администрация </w:t>
      </w:r>
      <w:r w:rsidRPr="009D42AD">
        <w:rPr>
          <w:sz w:val="28"/>
          <w:szCs w:val="28"/>
        </w:rPr>
        <w:t xml:space="preserve"> уведомляет предприятия в течение 5-и календарных дней с момента принятия решения.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 xml:space="preserve">    7. Решение об увеличении уставного фонда предприятия оформляется постановлением Администрации </w:t>
      </w:r>
      <w:r w:rsidR="00856D36" w:rsidRPr="009D42AD">
        <w:rPr>
          <w:sz w:val="28"/>
          <w:szCs w:val="28"/>
        </w:rPr>
        <w:t xml:space="preserve">городского </w:t>
      </w:r>
      <w:r w:rsidR="00856D36">
        <w:rPr>
          <w:rFonts w:eastAsia="Times New Roman"/>
          <w:sz w:val="28"/>
          <w:szCs w:val="28"/>
        </w:rPr>
        <w:t>поселения город</w:t>
      </w:r>
      <w:r w:rsidR="00856D36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="00856D36" w:rsidRPr="009D42AD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 xml:space="preserve">в течение 3-х календарных дней с момента принятия </w:t>
      </w:r>
      <w:r w:rsidR="00856D36">
        <w:rPr>
          <w:sz w:val="28"/>
          <w:szCs w:val="28"/>
        </w:rPr>
        <w:t>Администрацией</w:t>
      </w:r>
      <w:r w:rsidRPr="009D42AD">
        <w:rPr>
          <w:sz w:val="28"/>
          <w:szCs w:val="28"/>
        </w:rPr>
        <w:t xml:space="preserve"> решения. Одновременно с решением об увеличении уставного фонда предприятия </w:t>
      </w:r>
      <w:r w:rsidR="00856D36">
        <w:rPr>
          <w:sz w:val="28"/>
          <w:szCs w:val="28"/>
        </w:rPr>
        <w:t>Администрацией</w:t>
      </w:r>
      <w:r w:rsidRPr="009D42AD">
        <w:rPr>
          <w:sz w:val="28"/>
          <w:szCs w:val="28"/>
        </w:rPr>
        <w:t xml:space="preserve"> принимается решение о внесении изменений в устав предприятия и регистрации изменений.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 xml:space="preserve">    8. Для перечисления средств </w:t>
      </w:r>
      <w:r w:rsidR="00856D36">
        <w:rPr>
          <w:sz w:val="28"/>
          <w:szCs w:val="28"/>
        </w:rPr>
        <w:t>Администрация</w:t>
      </w:r>
      <w:r w:rsidRPr="009D42AD">
        <w:rPr>
          <w:sz w:val="28"/>
          <w:szCs w:val="28"/>
        </w:rPr>
        <w:t xml:space="preserve"> направляет заявку в </w:t>
      </w:r>
      <w:r w:rsidR="00856D36">
        <w:rPr>
          <w:sz w:val="28"/>
          <w:szCs w:val="28"/>
        </w:rPr>
        <w:t xml:space="preserve">Совет </w:t>
      </w:r>
      <w:r w:rsidRPr="009D42AD">
        <w:rPr>
          <w:sz w:val="28"/>
          <w:szCs w:val="28"/>
        </w:rPr>
        <w:t xml:space="preserve"> </w:t>
      </w:r>
      <w:r w:rsidR="00856D36" w:rsidRPr="009D42AD">
        <w:rPr>
          <w:sz w:val="28"/>
          <w:szCs w:val="28"/>
        </w:rPr>
        <w:t xml:space="preserve">городского </w:t>
      </w:r>
      <w:r w:rsidR="00856D36">
        <w:rPr>
          <w:rFonts w:eastAsia="Times New Roman"/>
          <w:sz w:val="28"/>
          <w:szCs w:val="28"/>
        </w:rPr>
        <w:t>поселения город</w:t>
      </w:r>
      <w:r w:rsidR="00856D36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="00856D36" w:rsidRPr="009D42AD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>в течение 3-х календарных дней после принятия вышеуказанного решения.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lastRenderedPageBreak/>
        <w:t>    9</w:t>
      </w:r>
      <w:r w:rsidR="00856D36">
        <w:rPr>
          <w:sz w:val="28"/>
          <w:szCs w:val="28"/>
        </w:rPr>
        <w:t xml:space="preserve">. После принятия решения Советом  </w:t>
      </w:r>
      <w:r w:rsidRPr="009D42AD">
        <w:rPr>
          <w:sz w:val="28"/>
          <w:szCs w:val="28"/>
        </w:rPr>
        <w:t xml:space="preserve">Администрации </w:t>
      </w:r>
      <w:r w:rsidR="00856D36" w:rsidRPr="009D42AD">
        <w:rPr>
          <w:sz w:val="28"/>
          <w:szCs w:val="28"/>
        </w:rPr>
        <w:t xml:space="preserve">городского </w:t>
      </w:r>
      <w:r w:rsidR="00856D36">
        <w:rPr>
          <w:rFonts w:eastAsia="Times New Roman"/>
          <w:sz w:val="28"/>
          <w:szCs w:val="28"/>
        </w:rPr>
        <w:t>поселения город</w:t>
      </w:r>
      <w:r w:rsidR="00856D36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="00856D36" w:rsidRPr="009D42AD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>осуществляет перечисление денежных средств на расчетный счет предприятия.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 xml:space="preserve">    10. В целях обеспечения контроля за целевым использованием средств, предприятия обязаны ежемесячно в срок до 5-го числа каждого месяца предоставлять в бухгалтерию Администрации </w:t>
      </w:r>
      <w:r w:rsidR="00856D36" w:rsidRPr="009D42AD">
        <w:rPr>
          <w:sz w:val="28"/>
          <w:szCs w:val="28"/>
        </w:rPr>
        <w:t xml:space="preserve">городского </w:t>
      </w:r>
      <w:r w:rsidR="00856D36">
        <w:rPr>
          <w:rFonts w:eastAsia="Times New Roman"/>
          <w:sz w:val="28"/>
          <w:szCs w:val="28"/>
        </w:rPr>
        <w:t>поселения город</w:t>
      </w:r>
      <w:r w:rsidR="00856D36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</w:t>
      </w:r>
      <w:proofErr w:type="gramStart"/>
      <w:r w:rsidR="00856D36" w:rsidRPr="009D42AD">
        <w:rPr>
          <w:rFonts w:eastAsia="Times New Roman"/>
          <w:sz w:val="28"/>
          <w:szCs w:val="28"/>
        </w:rPr>
        <w:t>Башкортостан</w:t>
      </w:r>
      <w:r w:rsidR="00856D36" w:rsidRPr="009D42AD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 xml:space="preserve"> реестр</w:t>
      </w:r>
      <w:proofErr w:type="gramEnd"/>
      <w:r w:rsidRPr="009D42AD">
        <w:rPr>
          <w:sz w:val="28"/>
          <w:szCs w:val="28"/>
        </w:rPr>
        <w:t xml:space="preserve"> платежных документов, заверенные копии платежных документов и (или) иные документы, подтверждающие их фактическое расходование и целевое использование на увеличение уставного фонда.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 xml:space="preserve">    11. В случае нецелевого использования средств бюджета городского </w:t>
      </w:r>
      <w:proofErr w:type="spellStart"/>
      <w:r w:rsidR="00856D36" w:rsidRPr="009D42AD">
        <w:rPr>
          <w:sz w:val="28"/>
          <w:szCs w:val="28"/>
        </w:rPr>
        <w:t>городского</w:t>
      </w:r>
      <w:proofErr w:type="spellEnd"/>
      <w:r w:rsidR="00856D36" w:rsidRPr="009D42AD">
        <w:rPr>
          <w:sz w:val="28"/>
          <w:szCs w:val="28"/>
        </w:rPr>
        <w:t xml:space="preserve"> </w:t>
      </w:r>
      <w:r w:rsidR="00856D36">
        <w:rPr>
          <w:rFonts w:eastAsia="Times New Roman"/>
          <w:sz w:val="28"/>
          <w:szCs w:val="28"/>
        </w:rPr>
        <w:t>поселения город</w:t>
      </w:r>
      <w:r w:rsidR="00856D36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Pr="009D42AD">
        <w:rPr>
          <w:sz w:val="28"/>
          <w:szCs w:val="28"/>
        </w:rPr>
        <w:t xml:space="preserve">, предоставленных на увеличение уставного фонда предприятия, Администрация </w:t>
      </w:r>
      <w:r w:rsidR="00856D36" w:rsidRPr="009D42AD">
        <w:rPr>
          <w:sz w:val="28"/>
          <w:szCs w:val="28"/>
        </w:rPr>
        <w:t xml:space="preserve">городского </w:t>
      </w:r>
      <w:r w:rsidR="00856D36">
        <w:rPr>
          <w:rFonts w:eastAsia="Times New Roman"/>
          <w:sz w:val="28"/>
          <w:szCs w:val="28"/>
        </w:rPr>
        <w:t>поселения город</w:t>
      </w:r>
      <w:r w:rsidR="00856D36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="00856D36" w:rsidRPr="009D42AD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 xml:space="preserve">в течение 5 календарных дней со дня установления факта использования средств бюджета </w:t>
      </w:r>
      <w:r w:rsidR="00856D36" w:rsidRPr="009D42AD">
        <w:rPr>
          <w:sz w:val="28"/>
          <w:szCs w:val="28"/>
        </w:rPr>
        <w:t xml:space="preserve">городского </w:t>
      </w:r>
      <w:r w:rsidR="00856D36">
        <w:rPr>
          <w:rFonts w:eastAsia="Times New Roman"/>
          <w:sz w:val="28"/>
          <w:szCs w:val="28"/>
        </w:rPr>
        <w:t>поселения город</w:t>
      </w:r>
      <w:r w:rsidR="00856D36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Pr="009D42AD">
        <w:rPr>
          <w:sz w:val="28"/>
          <w:szCs w:val="28"/>
        </w:rPr>
        <w:t>, предоставленных на увеличение уставного фонда предприятия не по целевому назначению, направляет предприятию уведом</w:t>
      </w:r>
      <w:r w:rsidR="00856D36">
        <w:rPr>
          <w:sz w:val="28"/>
          <w:szCs w:val="28"/>
        </w:rPr>
        <w:t>ление о возврате данных средств.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 xml:space="preserve">    12. Средства бюджета </w:t>
      </w:r>
      <w:r w:rsidR="00856D36" w:rsidRPr="009D42AD">
        <w:rPr>
          <w:sz w:val="28"/>
          <w:szCs w:val="28"/>
        </w:rPr>
        <w:t xml:space="preserve">городского </w:t>
      </w:r>
      <w:r w:rsidR="00856D36">
        <w:rPr>
          <w:rFonts w:eastAsia="Times New Roman"/>
          <w:sz w:val="28"/>
          <w:szCs w:val="28"/>
        </w:rPr>
        <w:t>поселения город</w:t>
      </w:r>
      <w:r w:rsidR="00856D36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Pr="009D42AD">
        <w:rPr>
          <w:sz w:val="28"/>
          <w:szCs w:val="28"/>
        </w:rPr>
        <w:t>, использованные не по целевому назначению, подлежат возврату в бюджет в течение 10 календарных дней со дня получения уведомления.</w:t>
      </w:r>
    </w:p>
    <w:p w:rsidR="00D919EE" w:rsidRPr="009D42AD" w:rsidRDefault="00D353C7" w:rsidP="00856D36">
      <w:pPr>
        <w:pStyle w:val="a3"/>
        <w:spacing w:line="276" w:lineRule="auto"/>
        <w:jc w:val="both"/>
        <w:divId w:val="1450785174"/>
        <w:rPr>
          <w:sz w:val="28"/>
          <w:szCs w:val="28"/>
        </w:rPr>
      </w:pPr>
      <w:r w:rsidRPr="009D42AD">
        <w:rPr>
          <w:sz w:val="28"/>
          <w:szCs w:val="28"/>
        </w:rPr>
        <w:t xml:space="preserve">    13. Контроль за целевым использованием средств бюджета </w:t>
      </w:r>
      <w:r w:rsidR="00856D36" w:rsidRPr="009D42AD">
        <w:rPr>
          <w:sz w:val="28"/>
          <w:szCs w:val="28"/>
        </w:rPr>
        <w:t xml:space="preserve">городского </w:t>
      </w:r>
      <w:r w:rsidR="00856D36">
        <w:rPr>
          <w:rFonts w:eastAsia="Times New Roman"/>
          <w:sz w:val="28"/>
          <w:szCs w:val="28"/>
        </w:rPr>
        <w:t>поселения город</w:t>
      </w:r>
      <w:r w:rsidR="00856D36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Pr="009D42AD">
        <w:rPr>
          <w:sz w:val="28"/>
          <w:szCs w:val="28"/>
        </w:rPr>
        <w:t xml:space="preserve">, предоставленных на увеличение уставного фонда предприятия, осуществляется Администрацией городского </w:t>
      </w:r>
      <w:proofErr w:type="spellStart"/>
      <w:r w:rsidR="00856D36" w:rsidRPr="009D42AD">
        <w:rPr>
          <w:sz w:val="28"/>
          <w:szCs w:val="28"/>
        </w:rPr>
        <w:t>городского</w:t>
      </w:r>
      <w:proofErr w:type="spellEnd"/>
      <w:r w:rsidR="00856D36" w:rsidRPr="009D42AD">
        <w:rPr>
          <w:sz w:val="28"/>
          <w:szCs w:val="28"/>
        </w:rPr>
        <w:t xml:space="preserve"> </w:t>
      </w:r>
      <w:r w:rsidR="00856D36">
        <w:rPr>
          <w:rFonts w:eastAsia="Times New Roman"/>
          <w:sz w:val="28"/>
          <w:szCs w:val="28"/>
        </w:rPr>
        <w:t>поселения город</w:t>
      </w:r>
      <w:r w:rsidR="00856D36" w:rsidRPr="009D42AD">
        <w:rPr>
          <w:rFonts w:eastAsia="Times New Roman"/>
          <w:sz w:val="28"/>
          <w:szCs w:val="28"/>
        </w:rPr>
        <w:t xml:space="preserve"> Давлеканово муниципального района Давлекановский район Республики Башкортостан</w:t>
      </w:r>
      <w:r w:rsidR="00856D36" w:rsidRPr="009D42AD">
        <w:rPr>
          <w:sz w:val="28"/>
          <w:szCs w:val="28"/>
        </w:rPr>
        <w:t xml:space="preserve"> </w:t>
      </w:r>
      <w:r w:rsidRPr="009D42AD">
        <w:rPr>
          <w:sz w:val="28"/>
          <w:szCs w:val="28"/>
        </w:rPr>
        <w:t>и органами муниципального финансового контроля.</w:t>
      </w:r>
    </w:p>
    <w:sectPr w:rsidR="00D919EE" w:rsidRPr="009D42AD" w:rsidSect="009D42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6D"/>
    <w:rsid w:val="001703AA"/>
    <w:rsid w:val="0066733E"/>
    <w:rsid w:val="0084376D"/>
    <w:rsid w:val="00856D36"/>
    <w:rsid w:val="009D42AD"/>
    <w:rsid w:val="00B00451"/>
    <w:rsid w:val="00D353C7"/>
    <w:rsid w:val="00D919EE"/>
    <w:rsid w:val="00E5383C"/>
    <w:rsid w:val="00E64F55"/>
    <w:rsid w:val="00F93E49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F5518"/>
  <w15:docId w15:val="{8E871794-A5DA-4B4C-B5B2-A0B3897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00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4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1336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90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1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gosfinansy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gosfinansy.ru/" TargetMode="External"/><Relationship Id="rId9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user</cp:lastModifiedBy>
  <cp:revision>2</cp:revision>
  <cp:lastPrinted>2022-09-08T06:49:00Z</cp:lastPrinted>
  <dcterms:created xsi:type="dcterms:W3CDTF">2022-09-12T05:27:00Z</dcterms:created>
  <dcterms:modified xsi:type="dcterms:W3CDTF">2022-09-12T05:27:00Z</dcterms:modified>
</cp:coreProperties>
</file>