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34" w:rsidRPr="00BD4AE8" w:rsidRDefault="00EF6A02" w:rsidP="005D7E34">
      <w:pPr>
        <w:tabs>
          <w:tab w:val="left" w:pos="7425"/>
        </w:tabs>
        <w:ind w:firstLine="720"/>
        <w:jc w:val="right"/>
        <w:rPr>
          <w:b/>
          <w:sz w:val="28"/>
          <w:szCs w:val="28"/>
        </w:rPr>
      </w:pPr>
      <w:r w:rsidRPr="00BD4AE8">
        <w:rPr>
          <w:sz w:val="28"/>
          <w:szCs w:val="28"/>
        </w:rPr>
        <w:t xml:space="preserve">Приложение № </w:t>
      </w:r>
      <w:r w:rsidR="00502EEC">
        <w:rPr>
          <w:sz w:val="28"/>
          <w:szCs w:val="28"/>
        </w:rPr>
        <w:t>1</w:t>
      </w:r>
    </w:p>
    <w:p w:rsidR="005D7E34" w:rsidRPr="00BD4AE8" w:rsidRDefault="005D7E34" w:rsidP="005D7E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BD4AE8">
        <w:rPr>
          <w:sz w:val="28"/>
          <w:szCs w:val="28"/>
        </w:rPr>
        <w:t xml:space="preserve">  к постановлению администрации</w:t>
      </w:r>
    </w:p>
    <w:p w:rsidR="005D7E34" w:rsidRPr="00BD4AE8" w:rsidRDefault="005D7E34" w:rsidP="005D7E34">
      <w:pPr>
        <w:ind w:firstLine="720"/>
        <w:jc w:val="right"/>
        <w:rPr>
          <w:sz w:val="28"/>
          <w:szCs w:val="28"/>
        </w:rPr>
      </w:pPr>
      <w:r w:rsidRPr="00BD4AE8">
        <w:rPr>
          <w:sz w:val="28"/>
          <w:szCs w:val="28"/>
        </w:rPr>
        <w:t xml:space="preserve">                                                    сельского поселения </w:t>
      </w:r>
    </w:p>
    <w:p w:rsidR="005D7E34" w:rsidRPr="00BD4AE8" w:rsidRDefault="005D7E34" w:rsidP="005D7E34">
      <w:pPr>
        <w:ind w:firstLine="720"/>
        <w:jc w:val="right"/>
        <w:rPr>
          <w:sz w:val="28"/>
          <w:szCs w:val="28"/>
        </w:rPr>
      </w:pPr>
      <w:r w:rsidRPr="00BD4AE8">
        <w:rPr>
          <w:sz w:val="28"/>
          <w:szCs w:val="28"/>
        </w:rPr>
        <w:t xml:space="preserve">                                  </w:t>
      </w:r>
      <w:r w:rsidR="00981B9A" w:rsidRPr="00BD4AE8">
        <w:rPr>
          <w:sz w:val="28"/>
          <w:szCs w:val="28"/>
        </w:rPr>
        <w:t xml:space="preserve">                      Чуюнчинский</w:t>
      </w:r>
      <w:r w:rsidRPr="00BD4AE8">
        <w:rPr>
          <w:sz w:val="28"/>
          <w:szCs w:val="28"/>
        </w:rPr>
        <w:t xml:space="preserve"> сельсовет</w:t>
      </w:r>
    </w:p>
    <w:p w:rsidR="005D7E34" w:rsidRPr="00BD4AE8" w:rsidRDefault="005D7E34" w:rsidP="005D7E34">
      <w:pPr>
        <w:ind w:firstLine="720"/>
        <w:jc w:val="right"/>
        <w:rPr>
          <w:sz w:val="28"/>
          <w:szCs w:val="28"/>
        </w:rPr>
      </w:pPr>
      <w:r w:rsidRPr="00BD4AE8">
        <w:rPr>
          <w:sz w:val="28"/>
          <w:szCs w:val="28"/>
        </w:rPr>
        <w:t xml:space="preserve">                                                          муниципального района</w:t>
      </w:r>
    </w:p>
    <w:p w:rsidR="005D7E34" w:rsidRPr="00BD4AE8" w:rsidRDefault="005D7E34" w:rsidP="005D7E34">
      <w:pPr>
        <w:ind w:firstLine="720"/>
        <w:jc w:val="right"/>
        <w:rPr>
          <w:sz w:val="28"/>
          <w:szCs w:val="28"/>
        </w:rPr>
      </w:pPr>
      <w:r w:rsidRPr="00BD4AE8">
        <w:rPr>
          <w:sz w:val="28"/>
          <w:szCs w:val="28"/>
        </w:rPr>
        <w:t xml:space="preserve">                                                       Давлекановский район </w:t>
      </w:r>
    </w:p>
    <w:p w:rsidR="005D7E34" w:rsidRPr="00BD4AE8" w:rsidRDefault="005D7E34" w:rsidP="005D7E34">
      <w:pPr>
        <w:ind w:firstLine="720"/>
        <w:jc w:val="right"/>
        <w:rPr>
          <w:sz w:val="28"/>
          <w:szCs w:val="28"/>
        </w:rPr>
      </w:pPr>
      <w:r w:rsidRPr="00BD4AE8">
        <w:rPr>
          <w:sz w:val="28"/>
          <w:szCs w:val="28"/>
        </w:rPr>
        <w:t xml:space="preserve">                                                              Республики Башкортостан</w:t>
      </w:r>
    </w:p>
    <w:p w:rsidR="00FC5C26" w:rsidRPr="00BD4AE8" w:rsidRDefault="005D7E34" w:rsidP="00BF74AD">
      <w:pPr>
        <w:ind w:firstLine="709"/>
        <w:jc w:val="right"/>
        <w:rPr>
          <w:color w:val="000000"/>
          <w:sz w:val="28"/>
          <w:szCs w:val="28"/>
        </w:rPr>
      </w:pPr>
      <w:r w:rsidRPr="00BD4AE8">
        <w:rPr>
          <w:sz w:val="28"/>
          <w:szCs w:val="28"/>
        </w:rPr>
        <w:t xml:space="preserve">                                                                        </w:t>
      </w:r>
      <w:r w:rsidR="00981B9A" w:rsidRPr="00BD4AE8">
        <w:rPr>
          <w:sz w:val="28"/>
          <w:szCs w:val="28"/>
        </w:rPr>
        <w:t xml:space="preserve"> </w:t>
      </w:r>
      <w:r w:rsidR="00AE0EED" w:rsidRPr="00BD4AE8">
        <w:rPr>
          <w:sz w:val="28"/>
          <w:szCs w:val="28"/>
        </w:rPr>
        <w:t xml:space="preserve">    от 13 октября 2017 года № 48</w:t>
      </w:r>
      <w:r w:rsidR="00502EEC">
        <w:rPr>
          <w:sz w:val="28"/>
          <w:szCs w:val="28"/>
        </w:rPr>
        <w:t>/4</w:t>
      </w:r>
    </w:p>
    <w:p w:rsidR="005D7E34" w:rsidRDefault="005D7E34" w:rsidP="00FC5C2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4AD" w:rsidRDefault="00BF74AD" w:rsidP="00FC5C2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4AD" w:rsidRDefault="00FC5C26" w:rsidP="00FC5C26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9355F9">
        <w:rPr>
          <w:b/>
          <w:color w:val="000000"/>
          <w:sz w:val="28"/>
          <w:szCs w:val="28"/>
        </w:rPr>
        <w:t xml:space="preserve">Административный регламент </w:t>
      </w:r>
    </w:p>
    <w:p w:rsidR="00BF74AD" w:rsidRDefault="00FC5C26" w:rsidP="00FC5C2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259A5">
        <w:rPr>
          <w:b/>
          <w:color w:val="000000"/>
          <w:sz w:val="28"/>
          <w:szCs w:val="28"/>
        </w:rPr>
        <w:t>по предоставлению Администрацией</w:t>
      </w:r>
      <w:r w:rsidR="00763DAE" w:rsidRPr="00763DAE">
        <w:rPr>
          <w:sz w:val="28"/>
          <w:szCs w:val="28"/>
        </w:rPr>
        <w:t xml:space="preserve"> </w:t>
      </w:r>
      <w:r w:rsidR="00981B9A">
        <w:rPr>
          <w:b/>
          <w:sz w:val="28"/>
          <w:szCs w:val="28"/>
        </w:rPr>
        <w:t>сельского поселения Чуюнчинский</w:t>
      </w:r>
      <w:r w:rsidR="00763DAE" w:rsidRPr="00763DAE">
        <w:rPr>
          <w:b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6259A5">
        <w:rPr>
          <w:b/>
          <w:color w:val="000000"/>
          <w:sz w:val="28"/>
          <w:szCs w:val="28"/>
        </w:rPr>
        <w:t xml:space="preserve"> </w:t>
      </w:r>
      <w:r w:rsidRPr="009355F9">
        <w:rPr>
          <w:b/>
          <w:color w:val="000000"/>
          <w:sz w:val="28"/>
          <w:szCs w:val="28"/>
        </w:rPr>
        <w:t xml:space="preserve">муниципальной услуги </w:t>
      </w:r>
      <w:r w:rsidR="001A5EBB" w:rsidRPr="00663C98">
        <w:rPr>
          <w:rFonts w:eastAsia="Calibri"/>
          <w:b/>
          <w:color w:val="000000"/>
          <w:sz w:val="28"/>
          <w:szCs w:val="28"/>
          <w:lang w:eastAsia="en-US"/>
        </w:rPr>
        <w:t xml:space="preserve">«Заключение соглашений </w:t>
      </w:r>
    </w:p>
    <w:p w:rsidR="00BF74AD" w:rsidRDefault="001A5EBB" w:rsidP="00FC5C2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63C98">
        <w:rPr>
          <w:rFonts w:eastAsia="Calibri"/>
          <w:b/>
          <w:color w:val="000000"/>
          <w:sz w:val="28"/>
          <w:szCs w:val="28"/>
          <w:lang w:eastAsia="en-US"/>
        </w:rPr>
        <w:t xml:space="preserve">о перераспределении земель и (или) земельных участков, находящихся </w:t>
      </w:r>
    </w:p>
    <w:p w:rsidR="001A5EBB" w:rsidRPr="00663C98" w:rsidRDefault="001A5EBB" w:rsidP="00FC5C2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63C98">
        <w:rPr>
          <w:rFonts w:eastAsia="Calibri"/>
          <w:b/>
          <w:color w:val="000000"/>
          <w:sz w:val="28"/>
          <w:szCs w:val="28"/>
          <w:lang w:eastAsia="en-US"/>
        </w:rPr>
        <w:t xml:space="preserve">в муниципальной собственности муниципального образования или государственная </w:t>
      </w:r>
      <w:proofErr w:type="gramStart"/>
      <w:r w:rsidRPr="00663C98">
        <w:rPr>
          <w:rFonts w:eastAsia="Calibri"/>
          <w:b/>
          <w:color w:val="000000"/>
          <w:sz w:val="28"/>
          <w:szCs w:val="28"/>
          <w:lang w:eastAsia="en-US"/>
        </w:rPr>
        <w:t>собственность</w:t>
      </w:r>
      <w:proofErr w:type="gramEnd"/>
      <w:r w:rsidRPr="00663C98">
        <w:rPr>
          <w:rFonts w:eastAsia="Calibri"/>
          <w:b/>
          <w:color w:val="000000"/>
          <w:sz w:val="28"/>
          <w:szCs w:val="28"/>
          <w:lang w:eastAsia="en-US"/>
        </w:rPr>
        <w:t xml:space="preserve"> на которые не разграничена, и земельных участков, находящихся в частной собственности»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A5EBB" w:rsidRDefault="001A5EBB" w:rsidP="001A5EB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63C98">
        <w:rPr>
          <w:rFonts w:eastAsia="Calibri"/>
          <w:b/>
          <w:color w:val="000000"/>
          <w:sz w:val="28"/>
          <w:szCs w:val="28"/>
          <w:lang w:eastAsia="en-US"/>
        </w:rPr>
        <w:t>I. Общие положения</w:t>
      </w:r>
    </w:p>
    <w:p w:rsidR="00FC5C26" w:rsidRPr="00663C98" w:rsidRDefault="00FC5C26" w:rsidP="001A5EB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A5EBB" w:rsidRPr="00FC5C26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FC5C26">
        <w:rPr>
          <w:rFonts w:eastAsia="Calibri"/>
          <w:b/>
          <w:color w:val="000000"/>
          <w:sz w:val="28"/>
          <w:szCs w:val="28"/>
          <w:lang w:eastAsia="en-US"/>
        </w:rPr>
        <w:t>Предмет регулирования Административного регламента</w:t>
      </w:r>
    </w:p>
    <w:p w:rsidR="001A5EBB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1.1. </w:t>
      </w:r>
      <w:proofErr w:type="gramStart"/>
      <w:r w:rsidR="00FC5C26" w:rsidRPr="009355F9">
        <w:rPr>
          <w:color w:val="000000"/>
          <w:sz w:val="28"/>
          <w:szCs w:val="28"/>
        </w:rPr>
        <w:t xml:space="preserve">Административный регламент </w:t>
      </w:r>
      <w:r w:rsidR="00FC5C26" w:rsidRPr="006259A5">
        <w:rPr>
          <w:color w:val="000000"/>
          <w:sz w:val="28"/>
          <w:szCs w:val="28"/>
        </w:rPr>
        <w:t xml:space="preserve">по предоставлению Администрацией </w:t>
      </w:r>
      <w:r w:rsidR="00981B9A">
        <w:rPr>
          <w:sz w:val="28"/>
          <w:szCs w:val="28"/>
        </w:rPr>
        <w:t>сельского поселения Чуюнчинский</w:t>
      </w:r>
      <w:r w:rsidR="00763DAE" w:rsidRPr="00763DAE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763DAE" w:rsidRPr="00FC5C2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C5C26" w:rsidRPr="009355F9">
        <w:rPr>
          <w:color w:val="000000"/>
          <w:sz w:val="28"/>
          <w:szCs w:val="28"/>
        </w:rPr>
        <w:t xml:space="preserve">муниципальной услуги 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«Заключение соглашений о перераспределении земель и (или) земельных участков, находящихся в муниципальной собственности </w:t>
      </w:r>
      <w:r w:rsidR="00981B9A">
        <w:rPr>
          <w:sz w:val="28"/>
          <w:szCs w:val="28"/>
        </w:rPr>
        <w:t>сельского поселения Чуюнчинский</w:t>
      </w:r>
      <w:r w:rsidR="00BF74AD" w:rsidRPr="00763DAE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, и земельных участков, находящихся в частной собственности» </w:t>
      </w:r>
      <w:r w:rsidR="00FC5C26" w:rsidRPr="009355F9">
        <w:rPr>
          <w:color w:val="000000"/>
          <w:sz w:val="28"/>
          <w:szCs w:val="28"/>
        </w:rPr>
        <w:t xml:space="preserve">(далее – </w:t>
      </w:r>
      <w:r w:rsidR="00FC5C26">
        <w:rPr>
          <w:color w:val="000000"/>
          <w:sz w:val="28"/>
          <w:szCs w:val="28"/>
        </w:rPr>
        <w:t>Административный р</w:t>
      </w:r>
      <w:r w:rsidR="00FC5C26" w:rsidRPr="009355F9">
        <w:rPr>
          <w:color w:val="000000"/>
          <w:sz w:val="28"/>
          <w:szCs w:val="28"/>
        </w:rPr>
        <w:t xml:space="preserve">егламент) определяет сроки и последовательность административных процедур (действий) </w:t>
      </w:r>
      <w:r w:rsidR="00FC5C26" w:rsidRPr="00970B61">
        <w:rPr>
          <w:color w:val="000000"/>
          <w:sz w:val="28"/>
          <w:szCs w:val="28"/>
        </w:rPr>
        <w:t>Администраци</w:t>
      </w:r>
      <w:r w:rsidR="00FC5C26">
        <w:rPr>
          <w:color w:val="000000"/>
          <w:sz w:val="28"/>
          <w:szCs w:val="28"/>
        </w:rPr>
        <w:t>и</w:t>
      </w:r>
      <w:r w:rsidR="006C799B">
        <w:rPr>
          <w:color w:val="000000"/>
          <w:sz w:val="28"/>
          <w:szCs w:val="28"/>
        </w:rPr>
        <w:t xml:space="preserve"> </w:t>
      </w:r>
      <w:r w:rsidR="00981B9A">
        <w:rPr>
          <w:sz w:val="28"/>
          <w:szCs w:val="28"/>
        </w:rPr>
        <w:t>сельского поселения</w:t>
      </w:r>
      <w:proofErr w:type="gramEnd"/>
      <w:r w:rsidR="00981B9A">
        <w:rPr>
          <w:sz w:val="28"/>
          <w:szCs w:val="28"/>
        </w:rPr>
        <w:t xml:space="preserve"> </w:t>
      </w:r>
      <w:proofErr w:type="gramStart"/>
      <w:r w:rsidR="00981B9A">
        <w:rPr>
          <w:sz w:val="28"/>
          <w:szCs w:val="28"/>
        </w:rPr>
        <w:t>Чуюнчинский</w:t>
      </w:r>
      <w:r w:rsidR="006C799B" w:rsidRPr="00763DAE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BF74AD">
        <w:rPr>
          <w:sz w:val="28"/>
          <w:szCs w:val="28"/>
        </w:rPr>
        <w:t xml:space="preserve"> (далее - Администрация)</w:t>
      </w:r>
      <w:r w:rsidR="00FC5C26">
        <w:rPr>
          <w:color w:val="000000"/>
          <w:sz w:val="28"/>
          <w:szCs w:val="28"/>
        </w:rPr>
        <w:t xml:space="preserve">, </w:t>
      </w:r>
      <w:r w:rsidR="00FC5C26" w:rsidRPr="009355F9">
        <w:rPr>
          <w:color w:val="000000"/>
          <w:sz w:val="28"/>
          <w:szCs w:val="28"/>
        </w:rPr>
        <w:t xml:space="preserve">а также порядок взаимодействия </w:t>
      </w:r>
      <w:r w:rsidR="00FC5C26" w:rsidRPr="00970B61">
        <w:rPr>
          <w:color w:val="000000"/>
          <w:sz w:val="28"/>
          <w:szCs w:val="28"/>
        </w:rPr>
        <w:t>Администраци</w:t>
      </w:r>
      <w:r w:rsidR="00FC5C26">
        <w:rPr>
          <w:color w:val="000000"/>
          <w:sz w:val="28"/>
          <w:szCs w:val="28"/>
        </w:rPr>
        <w:t>и</w:t>
      </w:r>
      <w:r w:rsidR="006C799B">
        <w:rPr>
          <w:color w:val="000000"/>
          <w:sz w:val="28"/>
          <w:szCs w:val="28"/>
        </w:rPr>
        <w:t xml:space="preserve"> </w:t>
      </w:r>
      <w:r w:rsidR="00FC5C26" w:rsidRPr="009355F9">
        <w:rPr>
          <w:color w:val="000000"/>
          <w:sz w:val="28"/>
          <w:szCs w:val="28"/>
        </w:rPr>
        <w:t xml:space="preserve">с </w:t>
      </w:r>
      <w:r w:rsidR="00FC5C26">
        <w:rPr>
          <w:color w:val="000000"/>
          <w:sz w:val="28"/>
          <w:szCs w:val="28"/>
        </w:rPr>
        <w:t>заявителя</w:t>
      </w:r>
      <w:r w:rsidR="00FC5C26" w:rsidRPr="009355F9">
        <w:rPr>
          <w:color w:val="000000"/>
          <w:sz w:val="28"/>
          <w:szCs w:val="28"/>
        </w:rPr>
        <w:t xml:space="preserve">ми, Республиканским государственным автономным учреждением «Многофункциональный центр предоставления государственных и муниципальных услуг» (далее - РГАУ МФЦ), иными организациями и органами при предоставлении </w:t>
      </w:r>
      <w:r w:rsidR="00FC5C26" w:rsidRPr="00970B61">
        <w:rPr>
          <w:color w:val="000000"/>
          <w:sz w:val="28"/>
          <w:szCs w:val="28"/>
        </w:rPr>
        <w:t xml:space="preserve">Администрацией </w:t>
      </w:r>
      <w:r w:rsidR="00FC5C26" w:rsidRPr="009355F9">
        <w:rPr>
          <w:color w:val="000000"/>
          <w:sz w:val="28"/>
          <w:szCs w:val="28"/>
        </w:rPr>
        <w:t>муниципальной услуги</w:t>
      </w:r>
      <w:r w:rsidR="00FC5C26" w:rsidRPr="00663C9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по заключению соглашений о перераспределении земель и (или) земельных участков, находящихся в муниципальной собственности </w:t>
      </w:r>
      <w:r w:rsidR="00981B9A">
        <w:rPr>
          <w:sz w:val="28"/>
          <w:szCs w:val="28"/>
        </w:rPr>
        <w:t>сельского поселения Чуюнчинский</w:t>
      </w:r>
      <w:r w:rsidR="00BF74AD" w:rsidRPr="00763DAE">
        <w:rPr>
          <w:sz w:val="28"/>
          <w:szCs w:val="28"/>
        </w:rPr>
        <w:t xml:space="preserve"> сельсовет муниципального района</w:t>
      </w:r>
      <w:proofErr w:type="gramEnd"/>
      <w:r w:rsidR="00BF74AD" w:rsidRPr="00763DAE">
        <w:rPr>
          <w:sz w:val="28"/>
          <w:szCs w:val="28"/>
        </w:rPr>
        <w:t xml:space="preserve"> Давлекановский район Республики Башкортостан</w:t>
      </w:r>
      <w:r w:rsidRPr="00663C98">
        <w:rPr>
          <w:rFonts w:eastAsia="Calibri"/>
          <w:color w:val="000000"/>
          <w:sz w:val="28"/>
          <w:szCs w:val="28"/>
          <w:lang w:eastAsia="en-US"/>
        </w:rPr>
        <w:t>, и земельных участков, нахо</w:t>
      </w:r>
      <w:r w:rsidR="006C799B">
        <w:rPr>
          <w:rFonts w:eastAsia="Calibri"/>
          <w:color w:val="000000"/>
          <w:sz w:val="28"/>
          <w:szCs w:val="28"/>
          <w:lang w:eastAsia="en-US"/>
        </w:rPr>
        <w:t xml:space="preserve">дящихся в частной собственности </w:t>
      </w:r>
      <w:r w:rsidRPr="00663C98">
        <w:rPr>
          <w:rFonts w:eastAsia="Calibri"/>
          <w:color w:val="000000"/>
          <w:sz w:val="28"/>
          <w:szCs w:val="28"/>
          <w:lang w:eastAsia="en-US"/>
        </w:rPr>
        <w:t>(далее - муниципальная услуга).</w:t>
      </w:r>
    </w:p>
    <w:p w:rsidR="00FC5C26" w:rsidRPr="00663C98" w:rsidRDefault="00FC5C26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A5EBB" w:rsidRPr="00FC5C26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FC5C26">
        <w:rPr>
          <w:rFonts w:eastAsia="Calibri"/>
          <w:b/>
          <w:color w:val="000000"/>
          <w:sz w:val="28"/>
          <w:szCs w:val="28"/>
          <w:lang w:eastAsia="en-US"/>
        </w:rPr>
        <w:t>Круг заявителей</w:t>
      </w:r>
    </w:p>
    <w:p w:rsidR="001A5EBB" w:rsidRDefault="00AC4EC0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1.2. </w:t>
      </w:r>
      <w:proofErr w:type="gramStart"/>
      <w:r w:rsidR="001A5EBB" w:rsidRPr="00663C98">
        <w:rPr>
          <w:rFonts w:eastAsia="Calibri"/>
          <w:color w:val="000000"/>
          <w:sz w:val="28"/>
          <w:szCs w:val="28"/>
          <w:lang w:eastAsia="en-US"/>
        </w:rPr>
        <w:t xml:space="preserve">Получателем муниципальной услуги является гражданин или </w:t>
      </w:r>
      <w:r w:rsidR="001A5EBB" w:rsidRPr="00663C98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юридическое лицо, обратившиеся в </w:t>
      </w:r>
      <w:r w:rsidR="00FC5C26">
        <w:rPr>
          <w:rFonts w:eastAsia="Calibri"/>
          <w:color w:val="000000"/>
          <w:sz w:val="28"/>
          <w:szCs w:val="28"/>
          <w:lang w:eastAsia="en-US"/>
        </w:rPr>
        <w:t>Администрацию</w:t>
      </w:r>
      <w:r w:rsidR="00307A5B" w:rsidRPr="00307A5B">
        <w:rPr>
          <w:sz w:val="28"/>
          <w:szCs w:val="28"/>
        </w:rPr>
        <w:t xml:space="preserve"> </w:t>
      </w:r>
      <w:r w:rsidR="001A5EBB" w:rsidRPr="00663C98">
        <w:rPr>
          <w:rFonts w:eastAsia="Calibri"/>
          <w:color w:val="000000"/>
          <w:sz w:val="28"/>
          <w:szCs w:val="28"/>
          <w:lang w:eastAsia="en-US"/>
        </w:rPr>
        <w:t xml:space="preserve">с заявлением о перераспределении земель и (или) земельных участков, находящихся в муниципальной собственности </w:t>
      </w:r>
      <w:r w:rsidR="00981B9A">
        <w:rPr>
          <w:sz w:val="28"/>
          <w:szCs w:val="28"/>
        </w:rPr>
        <w:t>сельского поселения Чуюнчинский</w:t>
      </w:r>
      <w:r w:rsidR="00BF74AD" w:rsidRPr="00763DAE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1A5EBB" w:rsidRPr="00663C98">
        <w:rPr>
          <w:rFonts w:eastAsia="Calibri"/>
          <w:color w:val="000000"/>
          <w:sz w:val="28"/>
          <w:szCs w:val="28"/>
          <w:lang w:eastAsia="en-US"/>
        </w:rPr>
        <w:t>, и земельных участков, находящихся в частной собственности у обратившегося лица</w:t>
      </w:r>
      <w:r w:rsidR="00246C26">
        <w:rPr>
          <w:rFonts w:eastAsia="Calibri"/>
          <w:color w:val="000000"/>
          <w:sz w:val="28"/>
          <w:szCs w:val="28"/>
          <w:lang w:eastAsia="en-US"/>
        </w:rPr>
        <w:t>,</w:t>
      </w:r>
      <w:r w:rsidR="001A5EBB" w:rsidRPr="00663C98">
        <w:rPr>
          <w:rFonts w:eastAsia="Calibri"/>
          <w:color w:val="000000"/>
          <w:sz w:val="28"/>
          <w:szCs w:val="28"/>
          <w:lang w:eastAsia="en-US"/>
        </w:rPr>
        <w:t xml:space="preserve"> а также их представители, действующие на основании доверенности, оформленной в установленном законом порядке (далее – Заявитель).</w:t>
      </w:r>
      <w:proofErr w:type="gramEnd"/>
    </w:p>
    <w:p w:rsidR="00AC4EC0" w:rsidRDefault="00AC4EC0" w:rsidP="00307A5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A5EBB" w:rsidRPr="00246C26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46C26">
        <w:rPr>
          <w:rFonts w:eastAsia="Calibri"/>
          <w:b/>
          <w:color w:val="000000"/>
          <w:sz w:val="28"/>
          <w:szCs w:val="28"/>
          <w:lang w:eastAsia="en-US"/>
        </w:rPr>
        <w:t>Требования к порядку</w:t>
      </w:r>
      <w:r w:rsidR="00D917B9" w:rsidRPr="00246C2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246C26">
        <w:rPr>
          <w:rFonts w:eastAsia="Calibri"/>
          <w:b/>
          <w:color w:val="000000"/>
          <w:sz w:val="28"/>
          <w:szCs w:val="28"/>
          <w:lang w:eastAsia="en-US"/>
        </w:rPr>
        <w:t>информирования о предоставлении муниципальной услуги</w:t>
      </w:r>
    </w:p>
    <w:p w:rsidR="00246C26" w:rsidRPr="009355F9" w:rsidRDefault="00246C26" w:rsidP="00246C26">
      <w:pPr>
        <w:ind w:firstLine="709"/>
        <w:jc w:val="both"/>
        <w:rPr>
          <w:color w:val="000000"/>
          <w:sz w:val="28"/>
          <w:szCs w:val="28"/>
        </w:rPr>
      </w:pPr>
      <w:r w:rsidRPr="009355F9">
        <w:rPr>
          <w:color w:val="000000"/>
          <w:sz w:val="28"/>
          <w:szCs w:val="28"/>
        </w:rPr>
        <w:t xml:space="preserve">1.3. Местонахождение </w:t>
      </w:r>
      <w:r w:rsidRPr="00970B61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</w:t>
      </w:r>
      <w:r w:rsidRPr="009355F9">
        <w:rPr>
          <w:color w:val="000000"/>
          <w:sz w:val="28"/>
          <w:szCs w:val="28"/>
        </w:rPr>
        <w:t>:</w:t>
      </w:r>
    </w:p>
    <w:p w:rsidR="00981B9A" w:rsidRPr="003A143C" w:rsidRDefault="00981B9A" w:rsidP="00981B9A">
      <w:pPr>
        <w:tabs>
          <w:tab w:val="left" w:pos="742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453423, Республика Башкортостан, Давлекановский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уюнчи</w:t>
      </w:r>
      <w:proofErr w:type="spellEnd"/>
      <w:r>
        <w:rPr>
          <w:sz w:val="28"/>
          <w:szCs w:val="28"/>
        </w:rPr>
        <w:t>, ул.Центральная, д.19/2</w:t>
      </w:r>
      <w:r w:rsidRPr="003A143C">
        <w:rPr>
          <w:sz w:val="28"/>
          <w:szCs w:val="28"/>
        </w:rPr>
        <w:t xml:space="preserve">. </w:t>
      </w:r>
    </w:p>
    <w:p w:rsidR="00981B9A" w:rsidRPr="003A143C" w:rsidRDefault="00981B9A" w:rsidP="00981B9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143C">
        <w:rPr>
          <w:sz w:val="28"/>
          <w:szCs w:val="28"/>
        </w:rPr>
        <w:t>График работы:</w:t>
      </w:r>
    </w:p>
    <w:p w:rsidR="00981B9A" w:rsidRPr="003A143C" w:rsidRDefault="00981B9A" w:rsidP="00981B9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понедельник-пятница – с 9.00 до 18.00</w:t>
      </w:r>
      <w:r w:rsidRPr="003A143C">
        <w:rPr>
          <w:sz w:val="28"/>
          <w:szCs w:val="28"/>
        </w:rPr>
        <w:t>;</w:t>
      </w:r>
    </w:p>
    <w:p w:rsidR="00981B9A" w:rsidRPr="003A143C" w:rsidRDefault="00981B9A" w:rsidP="00981B9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143C">
        <w:rPr>
          <w:sz w:val="28"/>
          <w:szCs w:val="28"/>
        </w:rPr>
        <w:t>суббота и воскресенье – выходные дни;</w:t>
      </w:r>
    </w:p>
    <w:p w:rsidR="00981B9A" w:rsidRPr="003A143C" w:rsidRDefault="00981B9A" w:rsidP="00981B9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 - с 13.00 до 15.00</w:t>
      </w:r>
      <w:r w:rsidRPr="003A143C">
        <w:rPr>
          <w:sz w:val="28"/>
          <w:szCs w:val="28"/>
        </w:rPr>
        <w:t>.</w:t>
      </w:r>
    </w:p>
    <w:p w:rsidR="00981B9A" w:rsidRPr="003A143C" w:rsidRDefault="00981B9A" w:rsidP="00981B9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143C">
        <w:rPr>
          <w:sz w:val="28"/>
          <w:szCs w:val="28"/>
        </w:rPr>
        <w:t>График приема Заявителей:</w:t>
      </w:r>
    </w:p>
    <w:p w:rsidR="00981B9A" w:rsidRDefault="00981B9A" w:rsidP="00981B9A">
      <w:pPr>
        <w:tabs>
          <w:tab w:val="left" w:pos="7425"/>
        </w:tabs>
        <w:ind w:firstLine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Глава селҗского поселения: вторник, пятни</w:t>
      </w:r>
      <w:proofErr w:type="spellStart"/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 xml:space="preserve"> с</w:t>
      </w:r>
      <w:r>
        <w:rPr>
          <w:sz w:val="28"/>
          <w:szCs w:val="28"/>
          <w:lang w:val="tt-RU"/>
        </w:rPr>
        <w:t xml:space="preserve"> 15.00 до 18.00</w:t>
      </w:r>
    </w:p>
    <w:p w:rsidR="00981B9A" w:rsidRDefault="00981B9A" w:rsidP="00981B9A">
      <w:pPr>
        <w:tabs>
          <w:tab w:val="left" w:pos="7425"/>
        </w:tabs>
        <w:ind w:firstLine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Управляющий делами администрации: понедельник, среда </w:t>
      </w:r>
      <w:r>
        <w:rPr>
          <w:sz w:val="28"/>
          <w:szCs w:val="28"/>
        </w:rPr>
        <w:t>с</w:t>
      </w:r>
      <w:r>
        <w:rPr>
          <w:sz w:val="28"/>
          <w:szCs w:val="28"/>
          <w:lang w:val="tt-RU"/>
        </w:rPr>
        <w:t xml:space="preserve"> 15.00 до 18.00</w:t>
      </w:r>
    </w:p>
    <w:p w:rsidR="00246C26" w:rsidRPr="009355F9" w:rsidRDefault="00246C26" w:rsidP="00246C26">
      <w:pPr>
        <w:ind w:firstLine="709"/>
        <w:jc w:val="both"/>
        <w:rPr>
          <w:color w:val="000000"/>
          <w:sz w:val="28"/>
          <w:szCs w:val="28"/>
        </w:rPr>
      </w:pPr>
      <w:r w:rsidRPr="009355F9">
        <w:rPr>
          <w:color w:val="000000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246C26" w:rsidRPr="009355F9" w:rsidRDefault="00246C26" w:rsidP="00246C26">
      <w:pPr>
        <w:ind w:firstLine="709"/>
        <w:jc w:val="both"/>
        <w:rPr>
          <w:color w:val="000000"/>
          <w:sz w:val="28"/>
          <w:szCs w:val="28"/>
        </w:rPr>
      </w:pPr>
      <w:r w:rsidRPr="009355F9">
        <w:rPr>
          <w:color w:val="000000"/>
          <w:sz w:val="28"/>
          <w:szCs w:val="28"/>
        </w:rPr>
        <w:t xml:space="preserve">Предоставление муниципальной услуги посредством РГАУ МФЦ осуществляется после заключения соглашения о взаимодействии между </w:t>
      </w:r>
      <w:r w:rsidRPr="00970B61">
        <w:rPr>
          <w:color w:val="000000"/>
          <w:sz w:val="28"/>
          <w:szCs w:val="28"/>
        </w:rPr>
        <w:t xml:space="preserve">Администрацией </w:t>
      </w:r>
      <w:r w:rsidRPr="009355F9">
        <w:rPr>
          <w:color w:val="000000"/>
          <w:sz w:val="28"/>
          <w:szCs w:val="28"/>
        </w:rPr>
        <w:t>и РГАУ МФЦ.</w:t>
      </w:r>
    </w:p>
    <w:p w:rsidR="00246C26" w:rsidRPr="009355F9" w:rsidRDefault="00246C26" w:rsidP="00246C26">
      <w:pPr>
        <w:ind w:firstLine="709"/>
        <w:jc w:val="both"/>
        <w:rPr>
          <w:color w:val="000000"/>
          <w:sz w:val="28"/>
          <w:szCs w:val="28"/>
        </w:rPr>
      </w:pPr>
      <w:r w:rsidRPr="009355F9">
        <w:rPr>
          <w:color w:val="000000"/>
          <w:sz w:val="28"/>
          <w:szCs w:val="28"/>
        </w:rPr>
        <w:t xml:space="preserve">Местонахождение РГАУ МФЦ: </w:t>
      </w:r>
    </w:p>
    <w:p w:rsidR="00246C26" w:rsidRPr="009355F9" w:rsidRDefault="00246C26" w:rsidP="00246C26">
      <w:pPr>
        <w:ind w:firstLine="709"/>
        <w:jc w:val="both"/>
        <w:rPr>
          <w:color w:val="000000"/>
          <w:sz w:val="28"/>
          <w:szCs w:val="28"/>
        </w:rPr>
      </w:pPr>
      <w:r w:rsidRPr="009355F9">
        <w:rPr>
          <w:color w:val="000000"/>
          <w:sz w:val="28"/>
          <w:szCs w:val="28"/>
        </w:rPr>
        <w:t xml:space="preserve">График работы: </w:t>
      </w:r>
    </w:p>
    <w:p w:rsidR="00246C26" w:rsidRPr="009355F9" w:rsidRDefault="00246C26" w:rsidP="00246C26">
      <w:pPr>
        <w:ind w:firstLine="709"/>
        <w:jc w:val="both"/>
        <w:rPr>
          <w:color w:val="000000"/>
          <w:sz w:val="28"/>
          <w:szCs w:val="28"/>
        </w:rPr>
      </w:pPr>
      <w:r w:rsidRPr="009355F9">
        <w:rPr>
          <w:color w:val="000000"/>
          <w:sz w:val="28"/>
          <w:szCs w:val="28"/>
        </w:rPr>
        <w:t>Контактные телефоны:</w:t>
      </w:r>
    </w:p>
    <w:p w:rsidR="00246C26" w:rsidRPr="009355F9" w:rsidRDefault="00246C26" w:rsidP="00246C26">
      <w:pPr>
        <w:ind w:firstLine="709"/>
        <w:jc w:val="both"/>
        <w:rPr>
          <w:color w:val="000000"/>
          <w:sz w:val="28"/>
          <w:szCs w:val="28"/>
        </w:rPr>
      </w:pPr>
      <w:r w:rsidRPr="009355F9">
        <w:rPr>
          <w:color w:val="000000"/>
          <w:sz w:val="28"/>
          <w:szCs w:val="28"/>
        </w:rPr>
        <w:t>Адрес электронной почты:</w:t>
      </w:r>
    </w:p>
    <w:p w:rsidR="00246C26" w:rsidRPr="009355F9" w:rsidRDefault="00246C26" w:rsidP="00246C26">
      <w:pPr>
        <w:ind w:firstLine="709"/>
        <w:jc w:val="both"/>
        <w:rPr>
          <w:color w:val="000000"/>
          <w:sz w:val="28"/>
          <w:szCs w:val="28"/>
        </w:rPr>
      </w:pPr>
      <w:r w:rsidRPr="009355F9">
        <w:rPr>
          <w:color w:val="000000"/>
          <w:sz w:val="28"/>
          <w:szCs w:val="28"/>
        </w:rPr>
        <w:t xml:space="preserve">Официальный сайт: </w:t>
      </w:r>
    </w:p>
    <w:p w:rsidR="00246C26" w:rsidRPr="009355F9" w:rsidRDefault="00246C26" w:rsidP="00246C26">
      <w:pPr>
        <w:ind w:firstLine="709"/>
        <w:jc w:val="both"/>
        <w:rPr>
          <w:color w:val="000000"/>
          <w:sz w:val="28"/>
          <w:szCs w:val="28"/>
        </w:rPr>
      </w:pPr>
      <w:r w:rsidRPr="009355F9">
        <w:rPr>
          <w:color w:val="000000"/>
          <w:sz w:val="28"/>
          <w:szCs w:val="28"/>
        </w:rPr>
        <w:t>1.4. Информирование о порядке предоставления муниципальной услуги.</w:t>
      </w:r>
    </w:p>
    <w:p w:rsidR="00246C26" w:rsidRPr="009355F9" w:rsidRDefault="00246C26" w:rsidP="00246C26">
      <w:pPr>
        <w:ind w:firstLine="709"/>
        <w:jc w:val="both"/>
        <w:rPr>
          <w:color w:val="000000"/>
          <w:sz w:val="28"/>
          <w:szCs w:val="28"/>
        </w:rPr>
      </w:pPr>
      <w:r w:rsidRPr="009355F9">
        <w:rPr>
          <w:color w:val="000000"/>
          <w:sz w:val="28"/>
          <w:szCs w:val="28"/>
        </w:rPr>
        <w:t>1.4.1. Информирование о порядке предоставления муниципальной услуги осуществляется:</w:t>
      </w:r>
    </w:p>
    <w:p w:rsidR="00246C26" w:rsidRPr="009355F9" w:rsidRDefault="00246C26" w:rsidP="00246C26">
      <w:pPr>
        <w:ind w:firstLine="709"/>
        <w:jc w:val="both"/>
        <w:rPr>
          <w:color w:val="000000"/>
          <w:sz w:val="28"/>
          <w:szCs w:val="28"/>
        </w:rPr>
      </w:pPr>
      <w:r w:rsidRPr="009355F9">
        <w:rPr>
          <w:color w:val="000000"/>
          <w:sz w:val="28"/>
          <w:szCs w:val="28"/>
        </w:rPr>
        <w:t>непосредственно при личном приеме;</w:t>
      </w:r>
    </w:p>
    <w:p w:rsidR="00246C26" w:rsidRPr="009355F9" w:rsidRDefault="00246C26" w:rsidP="00246C26">
      <w:pPr>
        <w:ind w:firstLine="709"/>
        <w:jc w:val="both"/>
        <w:rPr>
          <w:color w:val="000000"/>
          <w:sz w:val="28"/>
          <w:szCs w:val="28"/>
        </w:rPr>
      </w:pPr>
      <w:r w:rsidRPr="009355F9">
        <w:rPr>
          <w:color w:val="000000"/>
          <w:sz w:val="28"/>
          <w:szCs w:val="28"/>
        </w:rPr>
        <w:t>по телефону;</w:t>
      </w:r>
    </w:p>
    <w:p w:rsidR="00246C26" w:rsidRPr="009355F9" w:rsidRDefault="00246C26" w:rsidP="00246C26">
      <w:pPr>
        <w:ind w:firstLine="709"/>
        <w:jc w:val="both"/>
        <w:rPr>
          <w:color w:val="000000"/>
          <w:sz w:val="28"/>
          <w:szCs w:val="28"/>
        </w:rPr>
      </w:pPr>
      <w:r w:rsidRPr="009355F9">
        <w:rPr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46C26" w:rsidRPr="009355F9" w:rsidRDefault="00246C26" w:rsidP="00246C26">
      <w:pPr>
        <w:ind w:firstLine="709"/>
        <w:jc w:val="both"/>
        <w:rPr>
          <w:color w:val="000000"/>
          <w:sz w:val="28"/>
          <w:szCs w:val="28"/>
        </w:rPr>
      </w:pPr>
      <w:r w:rsidRPr="009355F9">
        <w:rPr>
          <w:color w:val="000000"/>
          <w:sz w:val="28"/>
          <w:szCs w:val="28"/>
        </w:rPr>
        <w:t xml:space="preserve">посредством размещения информации: </w:t>
      </w:r>
    </w:p>
    <w:p w:rsidR="00246C26" w:rsidRPr="009355F9" w:rsidRDefault="00246C26" w:rsidP="00246C26">
      <w:pPr>
        <w:ind w:firstLine="709"/>
        <w:jc w:val="both"/>
        <w:rPr>
          <w:color w:val="000000"/>
          <w:sz w:val="28"/>
          <w:szCs w:val="28"/>
        </w:rPr>
      </w:pPr>
      <w:r w:rsidRPr="009355F9">
        <w:rPr>
          <w:color w:val="000000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 Российской Федерации» </w:t>
      </w:r>
      <w:r>
        <w:rPr>
          <w:color w:val="000000"/>
          <w:sz w:val="28"/>
          <w:szCs w:val="28"/>
        </w:rPr>
        <w:t xml:space="preserve"> </w:t>
      </w:r>
      <w:r w:rsidRPr="009355F9">
        <w:rPr>
          <w:color w:val="000000"/>
          <w:sz w:val="28"/>
          <w:szCs w:val="28"/>
        </w:rPr>
        <w:t>(далее – Единый портал государственных и муниципальных услуг</w:t>
      </w:r>
      <w:r>
        <w:rPr>
          <w:color w:val="000000"/>
          <w:sz w:val="28"/>
          <w:szCs w:val="28"/>
        </w:rPr>
        <w:t xml:space="preserve"> </w:t>
      </w:r>
      <w:r w:rsidRPr="009355F9">
        <w:rPr>
          <w:color w:val="000000"/>
          <w:sz w:val="28"/>
          <w:szCs w:val="28"/>
        </w:rPr>
        <w:t>(функций) (http://www.gosuslugi.ru);</w:t>
      </w:r>
    </w:p>
    <w:p w:rsidR="00246C26" w:rsidRPr="009355F9" w:rsidRDefault="00246C26" w:rsidP="00246C26">
      <w:pPr>
        <w:ind w:firstLine="709"/>
        <w:jc w:val="both"/>
        <w:rPr>
          <w:color w:val="000000"/>
          <w:sz w:val="28"/>
          <w:szCs w:val="28"/>
        </w:rPr>
      </w:pPr>
      <w:r w:rsidRPr="009355F9">
        <w:rPr>
          <w:color w:val="000000"/>
          <w:sz w:val="28"/>
          <w:szCs w:val="28"/>
        </w:rPr>
        <w:t>в государственной информационной системе «Портал государственных и муниципальных услуг Республики Башкортостан» (http://pgu.bashkortostan.ru);</w:t>
      </w:r>
    </w:p>
    <w:p w:rsidR="002748E7" w:rsidRDefault="002748E7" w:rsidP="00246C26">
      <w:pPr>
        <w:ind w:firstLine="709"/>
        <w:jc w:val="both"/>
        <w:rPr>
          <w:sz w:val="28"/>
          <w:szCs w:val="28"/>
        </w:rPr>
      </w:pPr>
      <w:r w:rsidRPr="005E12AC">
        <w:rPr>
          <w:sz w:val="28"/>
          <w:szCs w:val="28"/>
        </w:rPr>
        <w:lastRenderedPageBreak/>
        <w:t xml:space="preserve">на официальном сайте </w:t>
      </w:r>
      <w:r w:rsidRPr="001E2F38">
        <w:rPr>
          <w:sz w:val="28"/>
          <w:szCs w:val="28"/>
        </w:rPr>
        <w:t>Совета 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</w:t>
      </w:r>
      <w:r w:rsidRPr="005E12AC">
        <w:rPr>
          <w:sz w:val="28"/>
          <w:szCs w:val="28"/>
        </w:rPr>
        <w:t xml:space="preserve">в сети Интернет </w:t>
      </w:r>
      <w:r>
        <w:rPr>
          <w:sz w:val="28"/>
          <w:szCs w:val="28"/>
        </w:rPr>
        <w:t>(в разделе «Поселения муниципального района»</w:t>
      </w:r>
      <w:r w:rsidR="00EF6A02">
        <w:rPr>
          <w:sz w:val="28"/>
          <w:szCs w:val="28"/>
        </w:rPr>
        <w:t>)</w:t>
      </w:r>
      <w:r>
        <w:rPr>
          <w:sz w:val="28"/>
          <w:szCs w:val="28"/>
        </w:rPr>
        <w:t xml:space="preserve">,  </w:t>
      </w:r>
      <w:hyperlink r:id="rId7" w:history="1">
        <w:r w:rsidRPr="00D90637">
          <w:rPr>
            <w:rStyle w:val="a7"/>
            <w:sz w:val="28"/>
            <w:szCs w:val="28"/>
          </w:rPr>
          <w:t>http://sovet-davlekanovo.ru</w:t>
        </w:r>
      </w:hyperlink>
      <w:r w:rsidRPr="008451E6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официальный сайт);</w:t>
      </w:r>
    </w:p>
    <w:p w:rsidR="00246C26" w:rsidRPr="009355F9" w:rsidRDefault="00246C26" w:rsidP="00246C26">
      <w:pPr>
        <w:ind w:firstLine="709"/>
        <w:jc w:val="both"/>
        <w:rPr>
          <w:color w:val="000000"/>
          <w:sz w:val="28"/>
          <w:szCs w:val="28"/>
        </w:rPr>
      </w:pPr>
      <w:r w:rsidRPr="009355F9">
        <w:rPr>
          <w:color w:val="000000"/>
          <w:sz w:val="28"/>
          <w:szCs w:val="28"/>
        </w:rPr>
        <w:t xml:space="preserve">на официальном сайте РГАУ МФЦ </w:t>
      </w:r>
      <w:r w:rsidR="00676524" w:rsidRPr="004C2B5D">
        <w:rPr>
          <w:sz w:val="28"/>
          <w:szCs w:val="28"/>
        </w:rPr>
        <w:t>(</w:t>
      </w:r>
      <w:r w:rsidR="00676524" w:rsidRPr="00676524">
        <w:rPr>
          <w:color w:val="FF0000"/>
          <w:sz w:val="28"/>
          <w:szCs w:val="28"/>
        </w:rPr>
        <w:t>http://www.mfcrb.ru);</w:t>
      </w:r>
    </w:p>
    <w:p w:rsidR="00246C26" w:rsidRPr="009355F9" w:rsidRDefault="00246C26" w:rsidP="00246C26">
      <w:pPr>
        <w:ind w:firstLine="709"/>
        <w:jc w:val="both"/>
        <w:rPr>
          <w:color w:val="000000"/>
          <w:sz w:val="28"/>
          <w:szCs w:val="28"/>
        </w:rPr>
      </w:pPr>
      <w:r w:rsidRPr="009355F9">
        <w:rPr>
          <w:color w:val="000000"/>
          <w:sz w:val="28"/>
          <w:szCs w:val="28"/>
        </w:rPr>
        <w:t>посредством размещения информации на информационных стендах.</w:t>
      </w:r>
    </w:p>
    <w:p w:rsidR="00246C26" w:rsidRPr="009355F9" w:rsidRDefault="00246C26" w:rsidP="00246C26">
      <w:pPr>
        <w:ind w:firstLine="709"/>
        <w:jc w:val="both"/>
        <w:rPr>
          <w:color w:val="000000"/>
          <w:sz w:val="28"/>
          <w:szCs w:val="28"/>
        </w:rPr>
      </w:pPr>
      <w:r w:rsidRPr="009355F9">
        <w:rPr>
          <w:color w:val="000000"/>
          <w:sz w:val="28"/>
          <w:szCs w:val="28"/>
        </w:rPr>
        <w:t>Информирование о порядке предоставления муниципальной услуги осуществляется бесплатно.</w:t>
      </w:r>
    </w:p>
    <w:p w:rsidR="00246C26" w:rsidRPr="009355F9" w:rsidRDefault="00246C26" w:rsidP="00246C26">
      <w:pPr>
        <w:ind w:firstLine="709"/>
        <w:jc w:val="both"/>
        <w:rPr>
          <w:color w:val="000000"/>
          <w:sz w:val="28"/>
          <w:szCs w:val="28"/>
        </w:rPr>
      </w:pPr>
      <w:r w:rsidRPr="009355F9">
        <w:rPr>
          <w:color w:val="000000"/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246C26" w:rsidRPr="009355F9" w:rsidRDefault="00246C26" w:rsidP="00246C2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355F9">
        <w:rPr>
          <w:color w:val="000000"/>
          <w:sz w:val="28"/>
          <w:szCs w:val="28"/>
        </w:rPr>
        <w:t xml:space="preserve">график приема должностными лицами граждан, номера кабинетов для приема Заявителей, фамилии, имена, отчества (последнее - при наличии) и должности соответствующих должностных лиц, реквизиты нормативных правовых актов, содержащих нормы, регулирующие предоставление муниципальной услуги, и их отдельные положения, в том числе </w:t>
      </w:r>
      <w:r w:rsidRPr="0033616E">
        <w:rPr>
          <w:color w:val="000000"/>
          <w:sz w:val="28"/>
          <w:szCs w:val="28"/>
        </w:rPr>
        <w:t>Административн</w:t>
      </w:r>
      <w:r>
        <w:rPr>
          <w:color w:val="000000"/>
          <w:sz w:val="28"/>
          <w:szCs w:val="28"/>
        </w:rPr>
        <w:t>ого</w:t>
      </w:r>
      <w:r w:rsidRPr="003361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9355F9">
        <w:rPr>
          <w:color w:val="000000"/>
          <w:sz w:val="28"/>
          <w:szCs w:val="28"/>
        </w:rPr>
        <w:t>егламента, образцы заполнения заявлений, основания отказа в приеме документов или отказа в предоставлении муниципальной услуги.</w:t>
      </w:r>
      <w:proofErr w:type="gramEnd"/>
    </w:p>
    <w:p w:rsidR="00246C26" w:rsidRPr="009355F9" w:rsidRDefault="00246C26" w:rsidP="00246C26">
      <w:pPr>
        <w:ind w:firstLine="709"/>
        <w:jc w:val="both"/>
        <w:rPr>
          <w:color w:val="000000"/>
          <w:sz w:val="28"/>
          <w:szCs w:val="28"/>
        </w:rPr>
      </w:pPr>
      <w:r w:rsidRPr="009355F9">
        <w:rPr>
          <w:color w:val="000000"/>
          <w:sz w:val="28"/>
          <w:szCs w:val="28"/>
        </w:rPr>
        <w:t xml:space="preserve">Текст </w:t>
      </w:r>
      <w:r w:rsidRPr="0033616E">
        <w:rPr>
          <w:color w:val="000000"/>
          <w:sz w:val="28"/>
          <w:szCs w:val="28"/>
        </w:rPr>
        <w:t>Административн</w:t>
      </w:r>
      <w:r>
        <w:rPr>
          <w:color w:val="000000"/>
          <w:sz w:val="28"/>
          <w:szCs w:val="28"/>
        </w:rPr>
        <w:t>ого</w:t>
      </w:r>
      <w:r w:rsidRPr="003361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9355F9">
        <w:rPr>
          <w:color w:val="000000"/>
          <w:sz w:val="28"/>
          <w:szCs w:val="28"/>
        </w:rPr>
        <w:t xml:space="preserve">егламента с приложениями (полная версия) размещена на </w:t>
      </w:r>
      <w:r w:rsidR="00454C64">
        <w:rPr>
          <w:color w:val="000000"/>
          <w:sz w:val="28"/>
          <w:szCs w:val="28"/>
        </w:rPr>
        <w:t>официальном сайте (</w:t>
      </w:r>
      <w:r w:rsidR="00454C64">
        <w:rPr>
          <w:sz w:val="28"/>
          <w:szCs w:val="28"/>
        </w:rPr>
        <w:t>в разделе «Поселения муниципального района»</w:t>
      </w:r>
      <w:r w:rsidRPr="009355F9">
        <w:rPr>
          <w:color w:val="000000"/>
          <w:sz w:val="28"/>
          <w:szCs w:val="28"/>
        </w:rPr>
        <w:t>)</w:t>
      </w:r>
      <w:r w:rsidR="00BF74AD" w:rsidRPr="00BF74AD">
        <w:t xml:space="preserve"> </w:t>
      </w:r>
      <w:hyperlink r:id="rId8" w:history="1">
        <w:r w:rsidR="00BF74AD" w:rsidRPr="00D90637">
          <w:rPr>
            <w:rStyle w:val="a7"/>
            <w:sz w:val="28"/>
            <w:szCs w:val="28"/>
          </w:rPr>
          <w:t>http://sovet-davlekanovo.ru</w:t>
        </w:r>
      </w:hyperlink>
      <w:r w:rsidRPr="009355F9">
        <w:rPr>
          <w:color w:val="000000"/>
          <w:sz w:val="28"/>
          <w:szCs w:val="28"/>
        </w:rPr>
        <w:t>;</w:t>
      </w:r>
    </w:p>
    <w:p w:rsidR="00246C26" w:rsidRPr="009355F9" w:rsidRDefault="00246C26" w:rsidP="00246C26">
      <w:pPr>
        <w:ind w:firstLine="709"/>
        <w:jc w:val="both"/>
        <w:rPr>
          <w:color w:val="000000"/>
          <w:sz w:val="28"/>
          <w:szCs w:val="28"/>
        </w:rPr>
      </w:pPr>
      <w:r w:rsidRPr="009355F9">
        <w:rPr>
          <w:color w:val="000000"/>
          <w:sz w:val="28"/>
          <w:szCs w:val="28"/>
        </w:rPr>
        <w:t>При изменении информации по предоставлению муниципальной услуги осуществляется ее периодическое обновление.</w:t>
      </w:r>
    </w:p>
    <w:p w:rsidR="00246C26" w:rsidRPr="009355F9" w:rsidRDefault="00246C26" w:rsidP="00246C26">
      <w:pPr>
        <w:ind w:firstLine="709"/>
        <w:jc w:val="both"/>
        <w:rPr>
          <w:color w:val="000000"/>
          <w:sz w:val="28"/>
          <w:szCs w:val="28"/>
        </w:rPr>
      </w:pPr>
      <w:r w:rsidRPr="009355F9">
        <w:rPr>
          <w:color w:val="000000"/>
          <w:sz w:val="28"/>
          <w:szCs w:val="28"/>
        </w:rPr>
        <w:t xml:space="preserve">В электронной форме </w:t>
      </w:r>
      <w:r>
        <w:rPr>
          <w:color w:val="000000"/>
          <w:sz w:val="28"/>
          <w:szCs w:val="28"/>
        </w:rPr>
        <w:t>Заявитель</w:t>
      </w:r>
      <w:r w:rsidRPr="009355F9">
        <w:rPr>
          <w:color w:val="000000"/>
          <w:sz w:val="28"/>
          <w:szCs w:val="28"/>
        </w:rPr>
        <w:t xml:space="preserve"> вправе направить обращение о предоставлении информации о муниципальной услуге по адресам электронной почты </w:t>
      </w:r>
      <w:r w:rsidRPr="00970B61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</w:t>
      </w:r>
      <w:r w:rsidRPr="009355F9">
        <w:rPr>
          <w:color w:val="000000"/>
          <w:sz w:val="28"/>
          <w:szCs w:val="28"/>
        </w:rPr>
        <w:t>, РГАУ МФЦ.</w:t>
      </w:r>
    </w:p>
    <w:p w:rsidR="00246C26" w:rsidRPr="009355F9" w:rsidRDefault="00246C26" w:rsidP="00246C26">
      <w:pPr>
        <w:ind w:firstLine="709"/>
        <w:jc w:val="both"/>
        <w:rPr>
          <w:color w:val="000000"/>
          <w:sz w:val="28"/>
          <w:szCs w:val="28"/>
        </w:rPr>
      </w:pPr>
      <w:r w:rsidRPr="009355F9">
        <w:rPr>
          <w:color w:val="000000"/>
          <w:sz w:val="28"/>
          <w:szCs w:val="28"/>
        </w:rPr>
        <w:t>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форме.</w:t>
      </w:r>
    </w:p>
    <w:p w:rsidR="00246C26" w:rsidRPr="009355F9" w:rsidRDefault="00246C26" w:rsidP="00246C26">
      <w:pPr>
        <w:ind w:firstLine="709"/>
        <w:jc w:val="both"/>
        <w:rPr>
          <w:color w:val="000000"/>
          <w:sz w:val="28"/>
          <w:szCs w:val="28"/>
        </w:rPr>
      </w:pPr>
      <w:r w:rsidRPr="009355F9">
        <w:rPr>
          <w:color w:val="000000"/>
          <w:sz w:val="28"/>
          <w:szCs w:val="28"/>
        </w:rPr>
        <w:t xml:space="preserve">При письменном обращении (в том числе, в форме электронного документа) ответ на поставленные вопросы направляется в течение 30 дней в адрес </w:t>
      </w:r>
      <w:r>
        <w:rPr>
          <w:color w:val="000000"/>
          <w:sz w:val="28"/>
          <w:szCs w:val="28"/>
        </w:rPr>
        <w:t>Заявителя</w:t>
      </w:r>
      <w:r w:rsidRPr="009355F9">
        <w:rPr>
          <w:color w:val="000000"/>
          <w:sz w:val="28"/>
          <w:szCs w:val="28"/>
        </w:rPr>
        <w:t xml:space="preserve"> посредством почтовой или электронной связи по адресу, указанному в обращении.</w:t>
      </w:r>
    </w:p>
    <w:p w:rsidR="00246C26" w:rsidRPr="009355F9" w:rsidRDefault="00246C26" w:rsidP="00246C26">
      <w:pPr>
        <w:ind w:firstLine="709"/>
        <w:jc w:val="both"/>
        <w:rPr>
          <w:color w:val="000000"/>
          <w:sz w:val="28"/>
          <w:szCs w:val="28"/>
        </w:rPr>
      </w:pPr>
      <w:r w:rsidRPr="009355F9">
        <w:rPr>
          <w:color w:val="000000"/>
          <w:sz w:val="28"/>
          <w:szCs w:val="28"/>
        </w:rPr>
        <w:t>Обращение регистрируется и рассматривается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246C26" w:rsidRPr="009355F9" w:rsidRDefault="00246C26" w:rsidP="00246C26">
      <w:pPr>
        <w:ind w:firstLine="709"/>
        <w:jc w:val="both"/>
        <w:rPr>
          <w:color w:val="000000"/>
          <w:sz w:val="28"/>
          <w:szCs w:val="28"/>
        </w:rPr>
      </w:pPr>
      <w:r w:rsidRPr="009355F9">
        <w:rPr>
          <w:color w:val="000000"/>
          <w:sz w:val="28"/>
          <w:szCs w:val="28"/>
        </w:rPr>
        <w:t xml:space="preserve">При устном обращении </w:t>
      </w:r>
      <w:r>
        <w:rPr>
          <w:color w:val="000000"/>
          <w:sz w:val="28"/>
          <w:szCs w:val="28"/>
        </w:rPr>
        <w:t>Заявителя</w:t>
      </w:r>
      <w:r w:rsidRPr="009355F9">
        <w:rPr>
          <w:color w:val="000000"/>
          <w:sz w:val="28"/>
          <w:szCs w:val="28"/>
        </w:rPr>
        <w:t xml:space="preserve"> (лично или по телефону) специалист, осуществляющий консультирование, подробно и в вежливой (корректной) форме информирует </w:t>
      </w:r>
      <w:proofErr w:type="gramStart"/>
      <w:r w:rsidRPr="009355F9">
        <w:rPr>
          <w:color w:val="000000"/>
          <w:sz w:val="28"/>
          <w:szCs w:val="28"/>
        </w:rPr>
        <w:t>обратившихся</w:t>
      </w:r>
      <w:proofErr w:type="gramEnd"/>
      <w:r w:rsidRPr="009355F9">
        <w:rPr>
          <w:color w:val="000000"/>
          <w:sz w:val="28"/>
          <w:szCs w:val="28"/>
        </w:rPr>
        <w:t xml:space="preserve"> по интересующим вопросам.</w:t>
      </w:r>
    </w:p>
    <w:p w:rsidR="00246C26" w:rsidRPr="009355F9" w:rsidRDefault="00246C26" w:rsidP="00246C26">
      <w:pPr>
        <w:ind w:firstLine="709"/>
        <w:jc w:val="both"/>
        <w:rPr>
          <w:color w:val="000000"/>
          <w:sz w:val="28"/>
          <w:szCs w:val="28"/>
        </w:rPr>
      </w:pPr>
      <w:r w:rsidRPr="009355F9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>
        <w:rPr>
          <w:color w:val="000000"/>
          <w:sz w:val="28"/>
          <w:szCs w:val="28"/>
        </w:rPr>
        <w:t>Заявитель</w:t>
      </w:r>
      <w:r w:rsidRPr="009355F9">
        <w:rPr>
          <w:color w:val="000000"/>
          <w:sz w:val="28"/>
          <w:szCs w:val="28"/>
        </w:rPr>
        <w:t>, фамилии, имени, отчества (</w:t>
      </w:r>
      <w:r>
        <w:rPr>
          <w:color w:val="000000"/>
          <w:sz w:val="28"/>
          <w:szCs w:val="28"/>
        </w:rPr>
        <w:t xml:space="preserve">последнее - </w:t>
      </w:r>
      <w:r w:rsidRPr="009355F9">
        <w:rPr>
          <w:color w:val="000000"/>
          <w:sz w:val="28"/>
          <w:szCs w:val="28"/>
        </w:rPr>
        <w:t>при наличии) и должности специалиста, принявшего телефонный звонок.</w:t>
      </w:r>
    </w:p>
    <w:p w:rsidR="00246C26" w:rsidRPr="009355F9" w:rsidRDefault="00246C26" w:rsidP="00246C26">
      <w:pPr>
        <w:ind w:firstLine="709"/>
        <w:jc w:val="both"/>
        <w:rPr>
          <w:color w:val="000000"/>
          <w:sz w:val="28"/>
          <w:szCs w:val="28"/>
        </w:rPr>
      </w:pPr>
      <w:r w:rsidRPr="009355F9">
        <w:rPr>
          <w:color w:val="000000"/>
          <w:sz w:val="28"/>
          <w:szCs w:val="28"/>
        </w:rPr>
        <w:t xml:space="preserve">Если специалист не может самостоятельно дать ответ, или подготовка ответа требует продолжительного времени, он предлагает </w:t>
      </w:r>
      <w:r>
        <w:rPr>
          <w:color w:val="000000"/>
          <w:sz w:val="28"/>
          <w:szCs w:val="28"/>
        </w:rPr>
        <w:t>Заявителю</w:t>
      </w:r>
      <w:r w:rsidRPr="009355F9">
        <w:rPr>
          <w:color w:val="000000"/>
          <w:sz w:val="28"/>
          <w:szCs w:val="28"/>
        </w:rPr>
        <w:t xml:space="preserve"> один из следующих вариантов дальнейших действий:</w:t>
      </w:r>
    </w:p>
    <w:p w:rsidR="00246C26" w:rsidRPr="009355F9" w:rsidRDefault="00246C26" w:rsidP="00246C26">
      <w:pPr>
        <w:ind w:firstLine="709"/>
        <w:jc w:val="both"/>
        <w:rPr>
          <w:color w:val="000000"/>
          <w:sz w:val="28"/>
          <w:szCs w:val="28"/>
        </w:rPr>
      </w:pPr>
      <w:r w:rsidRPr="009355F9">
        <w:rPr>
          <w:color w:val="000000"/>
          <w:sz w:val="28"/>
          <w:szCs w:val="28"/>
        </w:rPr>
        <w:t xml:space="preserve">изложить обращение в письменной форме (ответ направляется </w:t>
      </w:r>
      <w:r>
        <w:rPr>
          <w:color w:val="000000"/>
          <w:sz w:val="28"/>
          <w:szCs w:val="28"/>
        </w:rPr>
        <w:t>Заявителю</w:t>
      </w:r>
      <w:r w:rsidRPr="009355F9">
        <w:rPr>
          <w:color w:val="000000"/>
          <w:sz w:val="28"/>
          <w:szCs w:val="28"/>
        </w:rPr>
        <w:t xml:space="preserve"> в соответствии со способом, указанным в обращении);</w:t>
      </w:r>
    </w:p>
    <w:p w:rsidR="00246C26" w:rsidRPr="009355F9" w:rsidRDefault="00246C26" w:rsidP="00246C26">
      <w:pPr>
        <w:ind w:firstLine="709"/>
        <w:jc w:val="both"/>
        <w:rPr>
          <w:color w:val="000000"/>
          <w:sz w:val="28"/>
          <w:szCs w:val="28"/>
        </w:rPr>
      </w:pPr>
      <w:r w:rsidRPr="009355F9">
        <w:rPr>
          <w:color w:val="000000"/>
          <w:sz w:val="28"/>
          <w:szCs w:val="28"/>
        </w:rPr>
        <w:lastRenderedPageBreak/>
        <w:t>назначить другое время для консультаций;</w:t>
      </w:r>
    </w:p>
    <w:p w:rsidR="00246C26" w:rsidRPr="009355F9" w:rsidRDefault="00246C26" w:rsidP="00246C26">
      <w:pPr>
        <w:ind w:firstLine="709"/>
        <w:jc w:val="both"/>
        <w:rPr>
          <w:color w:val="000000"/>
          <w:sz w:val="28"/>
          <w:szCs w:val="28"/>
        </w:rPr>
      </w:pPr>
      <w:r w:rsidRPr="009355F9">
        <w:rPr>
          <w:color w:val="000000"/>
          <w:sz w:val="28"/>
          <w:szCs w:val="28"/>
        </w:rPr>
        <w:t>дать ответ в течение 2 (двух) рабочих дней по контактному телефону.</w:t>
      </w:r>
    </w:p>
    <w:p w:rsidR="00246C26" w:rsidRPr="00663C98" w:rsidRDefault="00246C2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A5EBB" w:rsidRPr="00663C98" w:rsidRDefault="001A5EBB" w:rsidP="00D917B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63C98">
        <w:rPr>
          <w:rFonts w:eastAsia="Calibri"/>
          <w:b/>
          <w:color w:val="000000"/>
          <w:sz w:val="28"/>
          <w:szCs w:val="28"/>
          <w:lang w:eastAsia="en-US"/>
        </w:rPr>
        <w:t xml:space="preserve">II. </w:t>
      </w:r>
      <w:r w:rsidR="00D917B9" w:rsidRPr="00663C98">
        <w:rPr>
          <w:rFonts w:eastAsia="Calibri"/>
          <w:b/>
          <w:color w:val="000000"/>
          <w:sz w:val="28"/>
          <w:szCs w:val="28"/>
          <w:lang w:eastAsia="en-US"/>
        </w:rPr>
        <w:t>Стандарт предоставления муниципальной услуги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A5EBB" w:rsidRPr="00246C26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46C26">
        <w:rPr>
          <w:rFonts w:eastAsia="Calibri"/>
          <w:b/>
          <w:color w:val="000000"/>
          <w:sz w:val="28"/>
          <w:szCs w:val="28"/>
          <w:lang w:eastAsia="en-US"/>
        </w:rPr>
        <w:t xml:space="preserve">Наименование муниципальной услуги </w:t>
      </w:r>
    </w:p>
    <w:p w:rsidR="001A5EBB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2.1. Заключение соглашений о перераспределении земель и (или) земельных участков, находящихся в муниципальной собственности </w:t>
      </w:r>
      <w:r w:rsidR="00981B9A">
        <w:rPr>
          <w:rFonts w:eastAsia="Calibri"/>
          <w:color w:val="000000"/>
          <w:sz w:val="28"/>
          <w:szCs w:val="28"/>
          <w:lang w:eastAsia="en-US"/>
        </w:rPr>
        <w:t>сельского поселения Чуюнчинский</w:t>
      </w:r>
      <w:r w:rsidR="00DA3DF7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Давлекановский район Республики Башкортостан</w:t>
      </w:r>
      <w:r w:rsidRPr="00663C98">
        <w:rPr>
          <w:rFonts w:eastAsia="Calibri"/>
          <w:color w:val="000000"/>
          <w:sz w:val="28"/>
          <w:szCs w:val="28"/>
          <w:lang w:eastAsia="en-US"/>
        </w:rPr>
        <w:t>, и земельных участков, находящихся в частной собственности.</w:t>
      </w:r>
    </w:p>
    <w:p w:rsidR="00246C26" w:rsidRPr="00663C98" w:rsidRDefault="00246C26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A5EBB" w:rsidRPr="00246C26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46C26">
        <w:rPr>
          <w:rFonts w:eastAsia="Calibri"/>
          <w:b/>
          <w:color w:val="000000"/>
          <w:sz w:val="28"/>
          <w:szCs w:val="28"/>
          <w:lang w:eastAsia="en-US"/>
        </w:rPr>
        <w:t>Наименование органа местного самоуправления, предоставляющего муниципальную услугу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2.2. Муниципальная услуга предоставляется </w:t>
      </w:r>
      <w:r w:rsidR="00246C26">
        <w:rPr>
          <w:rFonts w:eastAsia="Calibri"/>
          <w:color w:val="000000"/>
          <w:sz w:val="28"/>
          <w:szCs w:val="28"/>
          <w:lang w:eastAsia="en-US"/>
        </w:rPr>
        <w:t>Администрацией</w:t>
      </w:r>
      <w:r w:rsidR="00981B9A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Чуюнчинский</w:t>
      </w:r>
      <w:r w:rsidR="00773631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Давлекановский район Республики Башкортостан</w:t>
      </w:r>
      <w:r w:rsidRPr="00663C98">
        <w:rPr>
          <w:rFonts w:eastAsia="Calibri"/>
          <w:color w:val="000000"/>
          <w:sz w:val="28"/>
          <w:szCs w:val="28"/>
          <w:lang w:eastAsia="en-US"/>
        </w:rPr>
        <w:t>.</w:t>
      </w:r>
    </w:p>
    <w:p w:rsidR="00A64227" w:rsidRDefault="00A64227" w:rsidP="00A64227">
      <w:pPr>
        <w:ind w:firstLine="709"/>
        <w:jc w:val="both"/>
        <w:rPr>
          <w:color w:val="000000"/>
          <w:sz w:val="28"/>
          <w:szCs w:val="28"/>
        </w:rPr>
      </w:pPr>
      <w:r w:rsidRPr="00C10ADD">
        <w:rPr>
          <w:color w:val="000000"/>
          <w:sz w:val="28"/>
          <w:szCs w:val="28"/>
        </w:rPr>
        <w:t xml:space="preserve">Также предоставление муниципальной услуги возможно через РГАУ МФЦ в соответствии с Соглашением о взаимодействии между </w:t>
      </w:r>
      <w:r w:rsidRPr="00E211AE">
        <w:rPr>
          <w:color w:val="000000"/>
          <w:sz w:val="28"/>
          <w:szCs w:val="28"/>
        </w:rPr>
        <w:t xml:space="preserve">Администрацией </w:t>
      </w:r>
      <w:r w:rsidRPr="00C10ADD">
        <w:rPr>
          <w:color w:val="000000"/>
          <w:sz w:val="28"/>
          <w:szCs w:val="28"/>
        </w:rPr>
        <w:t>и РГАУ МФЦ.</w:t>
      </w:r>
    </w:p>
    <w:p w:rsidR="00A64227" w:rsidRPr="00C10ADD" w:rsidRDefault="00A64227" w:rsidP="00A64227">
      <w:pPr>
        <w:ind w:firstLine="709"/>
        <w:jc w:val="both"/>
        <w:rPr>
          <w:color w:val="000000"/>
          <w:sz w:val="28"/>
          <w:szCs w:val="28"/>
        </w:rPr>
      </w:pPr>
      <w:r w:rsidRPr="00C10ADD">
        <w:rPr>
          <w:color w:val="000000"/>
          <w:sz w:val="28"/>
          <w:szCs w:val="28"/>
        </w:rPr>
        <w:t>При предоставлении муниципальной услуги осуществляется взаимодействие:</w:t>
      </w:r>
    </w:p>
    <w:p w:rsidR="00A64227" w:rsidRPr="00C10ADD" w:rsidRDefault="00A64227" w:rsidP="00A64227">
      <w:pPr>
        <w:ind w:firstLine="709"/>
        <w:jc w:val="both"/>
        <w:rPr>
          <w:color w:val="000000"/>
          <w:sz w:val="28"/>
          <w:szCs w:val="28"/>
        </w:rPr>
      </w:pPr>
      <w:r w:rsidRPr="00C10ADD">
        <w:rPr>
          <w:color w:val="000000"/>
          <w:sz w:val="28"/>
          <w:szCs w:val="28"/>
        </w:rPr>
        <w:t>1) с федеральными органами исполнительной власти:</w:t>
      </w:r>
    </w:p>
    <w:p w:rsidR="00A64227" w:rsidRPr="00C10ADD" w:rsidRDefault="00A64227" w:rsidP="00A64227">
      <w:pPr>
        <w:ind w:firstLine="709"/>
        <w:jc w:val="both"/>
        <w:rPr>
          <w:color w:val="000000"/>
          <w:sz w:val="28"/>
          <w:szCs w:val="28"/>
        </w:rPr>
      </w:pPr>
      <w:r w:rsidRPr="00C10ADD">
        <w:rPr>
          <w:color w:val="000000"/>
          <w:sz w:val="28"/>
          <w:szCs w:val="28"/>
        </w:rPr>
        <w:t xml:space="preserve">Управление Федеральной службы государственной регистрации, кадастра и картографии по Республике Башкортостан (далее - Управление </w:t>
      </w:r>
      <w:proofErr w:type="spellStart"/>
      <w:r w:rsidRPr="00C10ADD">
        <w:rPr>
          <w:color w:val="000000"/>
          <w:sz w:val="28"/>
          <w:szCs w:val="28"/>
        </w:rPr>
        <w:t>Росреестра</w:t>
      </w:r>
      <w:proofErr w:type="spellEnd"/>
      <w:r w:rsidRPr="00C10ADD">
        <w:rPr>
          <w:color w:val="000000"/>
          <w:sz w:val="28"/>
          <w:szCs w:val="28"/>
        </w:rPr>
        <w:t xml:space="preserve"> по РБ);</w:t>
      </w:r>
    </w:p>
    <w:p w:rsidR="00A64227" w:rsidRPr="00C10ADD" w:rsidRDefault="00A64227" w:rsidP="00A64227">
      <w:pPr>
        <w:ind w:firstLine="709"/>
        <w:jc w:val="both"/>
        <w:rPr>
          <w:color w:val="000000"/>
          <w:sz w:val="28"/>
          <w:szCs w:val="28"/>
        </w:rPr>
      </w:pPr>
      <w:r w:rsidRPr="00C10ADD">
        <w:rPr>
          <w:color w:val="000000"/>
          <w:sz w:val="28"/>
          <w:szCs w:val="28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Башкортостан (далее - филиал ФГБУ «ФКП </w:t>
      </w:r>
      <w:proofErr w:type="spellStart"/>
      <w:r w:rsidRPr="00C10ADD">
        <w:rPr>
          <w:color w:val="000000"/>
          <w:sz w:val="28"/>
          <w:szCs w:val="28"/>
        </w:rPr>
        <w:t>Росреестра</w:t>
      </w:r>
      <w:proofErr w:type="spellEnd"/>
      <w:r w:rsidRPr="00C10ADD">
        <w:rPr>
          <w:color w:val="000000"/>
          <w:sz w:val="28"/>
          <w:szCs w:val="28"/>
        </w:rPr>
        <w:t>» по РБ);</w:t>
      </w:r>
    </w:p>
    <w:p w:rsidR="00A64227" w:rsidRDefault="00A64227" w:rsidP="00A64227">
      <w:pPr>
        <w:ind w:firstLine="709"/>
        <w:jc w:val="both"/>
        <w:rPr>
          <w:color w:val="000000"/>
          <w:sz w:val="28"/>
          <w:szCs w:val="28"/>
        </w:rPr>
      </w:pPr>
      <w:r w:rsidRPr="00C10ADD">
        <w:rPr>
          <w:color w:val="000000"/>
          <w:sz w:val="28"/>
          <w:szCs w:val="28"/>
        </w:rPr>
        <w:t>2) органами местного самоуправления Республики Башкортостан.</w:t>
      </w:r>
    </w:p>
    <w:p w:rsidR="00A64227" w:rsidRPr="009355F9" w:rsidRDefault="00A64227" w:rsidP="00A64227">
      <w:pPr>
        <w:ind w:firstLine="709"/>
        <w:jc w:val="both"/>
        <w:rPr>
          <w:color w:val="000000"/>
          <w:sz w:val="28"/>
          <w:szCs w:val="28"/>
        </w:rPr>
      </w:pPr>
      <w:r w:rsidRPr="009355F9">
        <w:rPr>
          <w:color w:val="000000"/>
          <w:sz w:val="28"/>
          <w:szCs w:val="28"/>
        </w:rPr>
        <w:t>Порядок взаимодействия с указанными органами и организациями осуществляется на основании законодательства Российской Федерации, а также может определяться соответствующими соглашениями о порядке, условиях и правилах информационного взаимодействия.</w:t>
      </w:r>
    </w:p>
    <w:p w:rsidR="00A64227" w:rsidRPr="00812316" w:rsidRDefault="00A64227" w:rsidP="00A6422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A64227">
        <w:rPr>
          <w:sz w:val="28"/>
          <w:szCs w:val="28"/>
        </w:rPr>
        <w:t xml:space="preserve">При предоставлении муниципальной услуги </w:t>
      </w:r>
      <w:r>
        <w:rPr>
          <w:sz w:val="28"/>
          <w:szCs w:val="28"/>
        </w:rPr>
        <w:t xml:space="preserve">запрещается требовать от Заявителя осуществление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 </w:t>
      </w:r>
    </w:p>
    <w:p w:rsidR="00A64227" w:rsidRPr="00663C98" w:rsidRDefault="00A642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A5EBB" w:rsidRPr="00A64227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A64227">
        <w:rPr>
          <w:rFonts w:eastAsia="Calibri"/>
          <w:b/>
          <w:color w:val="000000"/>
          <w:sz w:val="28"/>
          <w:szCs w:val="28"/>
          <w:lang w:eastAsia="en-US"/>
        </w:rPr>
        <w:t>Результат предоставления муниципальной услуги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2.3. Результатом предоставления муниципальной услуги является: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решение об утверждении схемы расположения земельного участка;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решение об отказе в заключени</w:t>
      </w:r>
      <w:r w:rsidR="00A64227">
        <w:rPr>
          <w:rFonts w:eastAsia="Calibri"/>
          <w:color w:val="000000"/>
          <w:sz w:val="28"/>
          <w:szCs w:val="28"/>
          <w:lang w:eastAsia="en-US"/>
        </w:rPr>
        <w:t>е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 соглашения о перер</w:t>
      </w:r>
      <w:r w:rsidR="00D80C1E">
        <w:rPr>
          <w:rFonts w:eastAsia="Calibri"/>
          <w:color w:val="000000"/>
          <w:sz w:val="28"/>
          <w:szCs w:val="28"/>
          <w:lang w:eastAsia="en-US"/>
        </w:rPr>
        <w:t xml:space="preserve">аспределении земельных </w:t>
      </w:r>
      <w:r w:rsidR="00D80C1E">
        <w:rPr>
          <w:rFonts w:eastAsia="Calibri"/>
          <w:color w:val="000000"/>
          <w:sz w:val="28"/>
          <w:szCs w:val="28"/>
          <w:lang w:eastAsia="en-US"/>
        </w:rPr>
        <w:lastRenderedPageBreak/>
        <w:t>участков;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направление (выдача) подписанного проекта соглашения о перераспределении земельных участков Заявителю для подписания, после предоставления кадастрового паспорта в отношении перераспределяемых земельных участков.</w:t>
      </w:r>
    </w:p>
    <w:p w:rsidR="00D80C1E" w:rsidRDefault="00D80C1E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A5EBB" w:rsidRPr="00D80C1E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80C1E">
        <w:rPr>
          <w:rFonts w:eastAsia="Calibri"/>
          <w:b/>
          <w:color w:val="000000"/>
          <w:sz w:val="28"/>
          <w:szCs w:val="28"/>
          <w:lang w:eastAsia="en-US"/>
        </w:rPr>
        <w:t>Срок предоставления муниципальной услуги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2.4. Срок предоставления муниципальной услуги не должен превышать тридцать календарных дней со дня поступления заявления от Заявителя.</w:t>
      </w:r>
    </w:p>
    <w:p w:rsidR="00D80C1E" w:rsidRDefault="00D80C1E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A5EBB" w:rsidRPr="00D80C1E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80C1E">
        <w:rPr>
          <w:rFonts w:eastAsia="Calibri"/>
          <w:b/>
          <w:color w:val="000000"/>
          <w:sz w:val="28"/>
          <w:szCs w:val="28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Конституцией Российской Федерации (Собрание законодательства Российской Федерации, 04.08.2014, № 31, ст. 4398);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Гражданским кодексом Российской Федерации (Российская газета, 08.12.1994, № 238 - 239);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Земельным кодексом Российской Федерации (Собрание законодательства Российской Федерации, 29.10.2001, № 44, ст. 4147);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Федеральным законом от 25 октября 2001 года № 137-ФЗ «О введении в действие Земельного кодекса Российской Федерации» (Собрание законодательства Российской Федерации, 29.10.2001, № 44, ст. 4148);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Федеральным законом от 2 мая 2006 года № 59-ФЗ «О порядке рассмотрения обращений граждан Российской Федерации» (Собрание законодательства </w:t>
      </w:r>
      <w:r w:rsidR="00D80C1E" w:rsidRPr="00D80C1E">
        <w:rPr>
          <w:rFonts w:eastAsia="Calibri"/>
          <w:color w:val="000000"/>
          <w:sz w:val="28"/>
          <w:szCs w:val="28"/>
          <w:lang w:eastAsia="en-US"/>
        </w:rPr>
        <w:t>Российской Федерации</w:t>
      </w:r>
      <w:r w:rsidRPr="00663C98">
        <w:rPr>
          <w:rFonts w:eastAsia="Calibri"/>
          <w:color w:val="000000"/>
          <w:sz w:val="28"/>
          <w:szCs w:val="28"/>
          <w:lang w:eastAsia="en-US"/>
        </w:rPr>
        <w:t>, 08.05.2006, № 19, ст. 2060);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Федеральным законом от 24 июля 2007 года № 221-ФЗ «О государственном кадастре недвижимости» (Собрание законодательства Российской Федерации, 30.07.2007, № 31, ст. 4017); 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02.08.2010, № 31, ст. 4179);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постановлением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(Российская газета, 22.08.2012,</w:t>
      </w:r>
      <w:r w:rsidR="00D80C1E">
        <w:rPr>
          <w:rFonts w:eastAsia="Calibri"/>
          <w:color w:val="000000"/>
          <w:sz w:val="28"/>
          <w:szCs w:val="28"/>
          <w:lang w:eastAsia="en-US"/>
        </w:rPr>
        <w:t xml:space="preserve">          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 № 192);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постановление Правительства Российской Федерации от 16 мая 2011 года </w:t>
      </w:r>
      <w:r w:rsidR="00D80C1E">
        <w:rPr>
          <w:rFonts w:eastAsia="Calibri"/>
          <w:color w:val="000000"/>
          <w:sz w:val="28"/>
          <w:szCs w:val="28"/>
          <w:lang w:eastAsia="en-US"/>
        </w:rPr>
        <w:t xml:space="preserve">            </w:t>
      </w:r>
      <w:r w:rsidRPr="00663C98">
        <w:rPr>
          <w:rFonts w:eastAsia="Calibri"/>
          <w:color w:val="000000"/>
          <w:sz w:val="28"/>
          <w:szCs w:val="28"/>
          <w:lang w:eastAsia="en-US"/>
        </w:rPr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РФ, 30.05.2011, № 22,</w:t>
      </w:r>
      <w:r w:rsidR="00D80C1E">
        <w:rPr>
          <w:rFonts w:eastAsia="Calibri"/>
          <w:color w:val="000000"/>
          <w:sz w:val="28"/>
          <w:szCs w:val="28"/>
          <w:lang w:eastAsia="en-US"/>
        </w:rPr>
        <w:t xml:space="preserve">                 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 ст. 3169);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663C98">
        <w:rPr>
          <w:rFonts w:eastAsia="Calibri"/>
          <w:color w:val="000000"/>
          <w:sz w:val="28"/>
          <w:szCs w:val="28"/>
          <w:lang w:eastAsia="en-US"/>
        </w:rPr>
        <w:t>Приказом Мин</w:t>
      </w:r>
      <w:r w:rsidR="00D80C1E">
        <w:rPr>
          <w:rFonts w:eastAsia="Calibri"/>
          <w:color w:val="000000"/>
          <w:sz w:val="28"/>
          <w:szCs w:val="28"/>
          <w:lang w:eastAsia="en-US"/>
        </w:rPr>
        <w:t xml:space="preserve">истерства </w:t>
      </w:r>
      <w:r w:rsidRPr="00663C98">
        <w:rPr>
          <w:rFonts w:eastAsia="Calibri"/>
          <w:color w:val="000000"/>
          <w:sz w:val="28"/>
          <w:szCs w:val="28"/>
          <w:lang w:eastAsia="en-US"/>
        </w:rPr>
        <w:t>эконом</w:t>
      </w:r>
      <w:r w:rsidR="00D80C1E">
        <w:rPr>
          <w:rFonts w:eastAsia="Calibri"/>
          <w:color w:val="000000"/>
          <w:sz w:val="28"/>
          <w:szCs w:val="28"/>
          <w:lang w:eastAsia="en-US"/>
        </w:rPr>
        <w:t xml:space="preserve">ического 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развития </w:t>
      </w:r>
      <w:r w:rsidR="00D80C1E" w:rsidRPr="00D80C1E">
        <w:rPr>
          <w:rFonts w:eastAsia="Calibri"/>
          <w:color w:val="000000"/>
          <w:sz w:val="28"/>
          <w:szCs w:val="28"/>
          <w:lang w:eastAsia="en-US"/>
        </w:rPr>
        <w:t xml:space="preserve">Российской Федерации </w:t>
      </w:r>
      <w:r w:rsidR="00D80C1E"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 w:rsidRPr="00663C98">
        <w:rPr>
          <w:rFonts w:eastAsia="Calibri"/>
          <w:color w:val="000000"/>
          <w:sz w:val="28"/>
          <w:szCs w:val="28"/>
          <w:lang w:eastAsia="en-US"/>
        </w:rPr>
        <w:t>от 27 ноября 2014 № 762</w:t>
      </w:r>
      <w:r w:rsidR="00D80C1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«Об утверждении требований к подготовке схемы расположения земельного участка или земельных участков на кадастровом плане </w:t>
      </w:r>
      <w:r w:rsidRPr="00663C98">
        <w:rPr>
          <w:rFonts w:eastAsia="Calibri"/>
          <w:color w:val="000000"/>
          <w:sz w:val="28"/>
          <w:szCs w:val="28"/>
          <w:lang w:eastAsia="en-US"/>
        </w:rPr>
        <w:lastRenderedPageBreak/>
        <w:t>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</w:t>
      </w:r>
      <w:proofErr w:type="gramEnd"/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Приказом </w:t>
      </w:r>
      <w:r w:rsidR="00D80C1E" w:rsidRPr="00D80C1E">
        <w:rPr>
          <w:rFonts w:eastAsia="Calibri"/>
          <w:color w:val="000000"/>
          <w:sz w:val="28"/>
          <w:szCs w:val="28"/>
          <w:lang w:eastAsia="en-US"/>
        </w:rPr>
        <w:t xml:space="preserve">Министерства экономического развития Российской Федерации          </w:t>
      </w:r>
      <w:r w:rsidRPr="00663C98">
        <w:rPr>
          <w:rFonts w:eastAsia="Calibri"/>
          <w:color w:val="000000"/>
          <w:sz w:val="28"/>
          <w:szCs w:val="28"/>
          <w:lang w:eastAsia="en-US"/>
        </w:rPr>
        <w:t>от 14 января 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</w:r>
      <w:proofErr w:type="gramEnd"/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gramStart"/>
      <w:r w:rsidRPr="00663C98">
        <w:rPr>
          <w:rFonts w:eastAsia="Calibri"/>
          <w:color w:val="000000"/>
          <w:sz w:val="28"/>
          <w:szCs w:val="28"/>
          <w:lang w:eastAsia="en-US"/>
        </w:rPr>
        <w:t>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</w:t>
      </w:r>
      <w:proofErr w:type="gramEnd"/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 формату» (Официальный интернет-портал правовой информации http://www.pravo.gov.ru, 27.02.2015);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Конституцией Республики Башкортостан (Республика Башкортостан, 06.12.2002, № 236 - 237 (25216 - 25217); Ведомости Государственного Собрания</w:t>
      </w:r>
      <w:r w:rsidR="00D80C1E">
        <w:rPr>
          <w:rFonts w:eastAsia="Calibri"/>
          <w:color w:val="000000"/>
          <w:sz w:val="28"/>
          <w:szCs w:val="28"/>
          <w:lang w:eastAsia="en-US"/>
        </w:rPr>
        <w:t>-Курултая</w:t>
      </w:r>
      <w:r w:rsidRPr="00663C98">
        <w:rPr>
          <w:rFonts w:eastAsia="Calibri"/>
          <w:color w:val="000000"/>
          <w:sz w:val="28"/>
          <w:szCs w:val="28"/>
          <w:lang w:eastAsia="en-US"/>
        </w:rPr>
        <w:t>, Президента и Кабинета Министров Республики Башкортостан, 2003, № 1 (157), ст. 3; Советская Башкирия - Известия Башкортостана, 04.11.2000, № 217 (24697); Ведомости Государственного Собрания</w:t>
      </w:r>
      <w:r w:rsidR="00D80C1E">
        <w:rPr>
          <w:rFonts w:eastAsia="Calibri"/>
          <w:color w:val="000000"/>
          <w:sz w:val="28"/>
          <w:szCs w:val="28"/>
          <w:lang w:eastAsia="en-US"/>
        </w:rPr>
        <w:t>-Курултая</w:t>
      </w:r>
      <w:r w:rsidRPr="00663C98">
        <w:rPr>
          <w:rFonts w:eastAsia="Calibri"/>
          <w:color w:val="000000"/>
          <w:sz w:val="28"/>
          <w:szCs w:val="28"/>
          <w:lang w:eastAsia="en-US"/>
        </w:rPr>
        <w:t>, Президента и Кабинета Министров Республики Башкортостан, 2000, № 17 (119), ст. 1255);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Законом Республики Башкортостан от 5 января 2004 года № 59-З </w:t>
      </w:r>
      <w:r w:rsidR="00D80C1E">
        <w:rPr>
          <w:rFonts w:eastAsia="Calibri"/>
          <w:color w:val="000000"/>
          <w:sz w:val="28"/>
          <w:szCs w:val="28"/>
          <w:lang w:eastAsia="en-US"/>
        </w:rPr>
        <w:t xml:space="preserve">                          </w:t>
      </w:r>
      <w:r w:rsidRPr="00663C98">
        <w:rPr>
          <w:rFonts w:eastAsia="Calibri"/>
          <w:color w:val="000000"/>
          <w:sz w:val="28"/>
          <w:szCs w:val="28"/>
          <w:lang w:eastAsia="en-US"/>
        </w:rPr>
        <w:t>«О регулировании земельных отношений в Республики Башкортостан» (Республика Башкортостан, № 29(25512), 13.02.2004);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(Ведомости Государственного Собрания</w:t>
      </w:r>
      <w:r w:rsidR="00D80C1E">
        <w:rPr>
          <w:rFonts w:eastAsia="Calibri"/>
          <w:color w:val="000000"/>
          <w:sz w:val="28"/>
          <w:szCs w:val="28"/>
          <w:lang w:eastAsia="en-US"/>
        </w:rPr>
        <w:t>-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Курултая, Президента и Правительства Республики Башкортостан, 02.02.2012, № 4 (370), </w:t>
      </w:r>
      <w:r w:rsidR="00D80C1E">
        <w:rPr>
          <w:rFonts w:eastAsia="Calibri"/>
          <w:color w:val="000000"/>
          <w:sz w:val="28"/>
          <w:szCs w:val="28"/>
          <w:lang w:eastAsia="en-US"/>
        </w:rPr>
        <w:t xml:space="preserve">              </w:t>
      </w:r>
      <w:r w:rsidRPr="00663C98">
        <w:rPr>
          <w:rFonts w:eastAsia="Calibri"/>
          <w:color w:val="000000"/>
          <w:sz w:val="28"/>
          <w:szCs w:val="28"/>
          <w:lang w:eastAsia="en-US"/>
        </w:rPr>
        <w:t>ст. 196);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постановлением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</w:t>
      </w:r>
      <w:r w:rsidR="00D80C1E">
        <w:rPr>
          <w:rFonts w:eastAsia="Calibri"/>
          <w:color w:val="000000"/>
          <w:sz w:val="28"/>
          <w:szCs w:val="28"/>
          <w:lang w:eastAsia="en-US"/>
        </w:rPr>
        <w:t>-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Курултая, Президента и Правительства </w:t>
      </w:r>
      <w:r w:rsidRPr="00663C98">
        <w:rPr>
          <w:rFonts w:eastAsia="Calibri"/>
          <w:color w:val="000000"/>
          <w:sz w:val="28"/>
          <w:szCs w:val="28"/>
          <w:lang w:eastAsia="en-US"/>
        </w:rPr>
        <w:lastRenderedPageBreak/>
        <w:t>Республики Башкортостан, 04.02.2013, № 4(406), ст. 166);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Уставом</w:t>
      </w:r>
      <w:r w:rsidR="00981B9A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Чуюнчинский</w:t>
      </w:r>
      <w:r w:rsidR="00773631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Давлекановский район Республики Башкортостан</w:t>
      </w:r>
      <w:r w:rsidR="00FA76C4">
        <w:rPr>
          <w:rFonts w:eastAsia="Calibri"/>
          <w:color w:val="000000"/>
          <w:sz w:val="28"/>
          <w:szCs w:val="28"/>
          <w:lang w:eastAsia="en-US"/>
        </w:rPr>
        <w:t>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Соглашением о взаимодействии между РГАУ МФЦ и </w:t>
      </w:r>
      <w:r w:rsidR="00D80C1E">
        <w:rPr>
          <w:rFonts w:eastAsia="Calibri"/>
          <w:color w:val="000000"/>
          <w:sz w:val="28"/>
          <w:szCs w:val="28"/>
          <w:lang w:eastAsia="en-US"/>
        </w:rPr>
        <w:t>Администрацией</w:t>
      </w:r>
      <w:r w:rsidRPr="00663C98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80C1E" w:rsidRDefault="00D80C1E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A5EBB" w:rsidRPr="00D80C1E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80C1E">
        <w:rPr>
          <w:rFonts w:eastAsia="Calibri"/>
          <w:b/>
          <w:color w:val="000000"/>
          <w:sz w:val="28"/>
          <w:szCs w:val="28"/>
          <w:lang w:eastAsia="en-US"/>
        </w:rPr>
        <w:t>Исчерпывающий перечень документов, необходимых</w:t>
      </w:r>
      <w:r w:rsidR="00D917B9" w:rsidRPr="00D80C1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D80C1E">
        <w:rPr>
          <w:rFonts w:eastAsia="Calibri"/>
          <w:b/>
          <w:color w:val="000000"/>
          <w:sz w:val="28"/>
          <w:szCs w:val="28"/>
          <w:lang w:eastAsia="en-US"/>
        </w:rPr>
        <w:t>в соответствии с нормативными правовыми актами</w:t>
      </w:r>
      <w:r w:rsidR="00D917B9" w:rsidRPr="00D80C1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D80C1E">
        <w:rPr>
          <w:rFonts w:eastAsia="Calibri"/>
          <w:b/>
          <w:color w:val="000000"/>
          <w:sz w:val="28"/>
          <w:szCs w:val="28"/>
          <w:lang w:eastAsia="en-US"/>
        </w:rPr>
        <w:t>для предоставления муниципальной услуги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2.6. Муниципальная услуга предоставляется на основании поступившего в </w:t>
      </w:r>
      <w:r w:rsidR="00D80C1E">
        <w:rPr>
          <w:rFonts w:eastAsia="Calibri"/>
          <w:color w:val="000000"/>
          <w:sz w:val="28"/>
          <w:szCs w:val="28"/>
          <w:lang w:eastAsia="en-US"/>
        </w:rPr>
        <w:t xml:space="preserve">Администрацию 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или через РГАУ МФЦ заявления гражданина или юридического лица о перераспределении земель и (или) земельных участков, находящихся в муниципальной собственности </w:t>
      </w:r>
      <w:r w:rsidR="00981B9A">
        <w:rPr>
          <w:rFonts w:eastAsia="Calibri"/>
          <w:color w:val="000000"/>
          <w:sz w:val="28"/>
          <w:szCs w:val="28"/>
          <w:lang w:eastAsia="en-US"/>
        </w:rPr>
        <w:t>сельского поселения Чуюнчинский</w:t>
      </w:r>
      <w:r w:rsidR="00773631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Давлекановский район Республики Башкортостан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, находящихся в частной собственности у </w:t>
      </w:r>
      <w:r w:rsidR="00457E90" w:rsidRPr="00663C98">
        <w:rPr>
          <w:rFonts w:eastAsia="Calibri"/>
          <w:color w:val="000000"/>
          <w:sz w:val="28"/>
          <w:szCs w:val="28"/>
          <w:lang w:eastAsia="en-US"/>
        </w:rPr>
        <w:t>Заявителя</w:t>
      </w:r>
      <w:r w:rsidRPr="00663C98">
        <w:rPr>
          <w:rFonts w:eastAsia="Calibri"/>
          <w:color w:val="000000"/>
          <w:sz w:val="28"/>
          <w:szCs w:val="28"/>
          <w:lang w:eastAsia="en-US"/>
        </w:rPr>
        <w:t>.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2.7. Заявление подается гражданином или юридическим лицом либо его уполномоченным представителем. В заявлении указываются: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наименование органа местного самоуправления, в который подается заявление;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фамилия, имя, отчество (последнее – при наличии), место жительства </w:t>
      </w:r>
      <w:r w:rsidR="00457E90" w:rsidRPr="00663C98">
        <w:rPr>
          <w:rFonts w:eastAsia="Calibri"/>
          <w:color w:val="000000"/>
          <w:sz w:val="28"/>
          <w:szCs w:val="28"/>
          <w:lang w:eastAsia="en-US"/>
        </w:rPr>
        <w:t xml:space="preserve">Заявителя 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и реквизиты документа, удостоверяющего личность </w:t>
      </w:r>
      <w:r w:rsidR="00457E90" w:rsidRPr="00663C98">
        <w:rPr>
          <w:rFonts w:eastAsia="Calibri"/>
          <w:color w:val="000000"/>
          <w:sz w:val="28"/>
          <w:szCs w:val="28"/>
          <w:lang w:eastAsia="en-US"/>
        </w:rPr>
        <w:t xml:space="preserve">Заявителя </w:t>
      </w:r>
      <w:r w:rsidRPr="00663C98">
        <w:rPr>
          <w:rFonts w:eastAsia="Calibri"/>
          <w:color w:val="000000"/>
          <w:sz w:val="28"/>
          <w:szCs w:val="28"/>
          <w:lang w:eastAsia="en-US"/>
        </w:rPr>
        <w:t>(для гражданина);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наименование и место нахождения </w:t>
      </w:r>
      <w:r w:rsidR="00457E90" w:rsidRPr="00663C98">
        <w:rPr>
          <w:rFonts w:eastAsia="Calibri"/>
          <w:color w:val="000000"/>
          <w:sz w:val="28"/>
          <w:szCs w:val="28"/>
          <w:lang w:eastAsia="en-US"/>
        </w:rPr>
        <w:t xml:space="preserve">Заявителя 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</w:t>
      </w:r>
      <w:r w:rsidR="00457E90" w:rsidRPr="00663C98">
        <w:rPr>
          <w:rFonts w:eastAsia="Calibri"/>
          <w:color w:val="000000"/>
          <w:sz w:val="28"/>
          <w:szCs w:val="28"/>
          <w:lang w:eastAsia="en-US"/>
        </w:rPr>
        <w:t xml:space="preserve">Заявителем </w:t>
      </w:r>
      <w:r w:rsidRPr="00663C98">
        <w:rPr>
          <w:rFonts w:eastAsia="Calibri"/>
          <w:color w:val="000000"/>
          <w:sz w:val="28"/>
          <w:szCs w:val="28"/>
          <w:lang w:eastAsia="en-US"/>
        </w:rPr>
        <w:t>является иностранное юридическое лицо;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почтовый адрес и (или) адрес электронной почты для связи с </w:t>
      </w:r>
      <w:r w:rsidR="00457E90" w:rsidRPr="00663C98">
        <w:rPr>
          <w:rFonts w:eastAsia="Calibri"/>
          <w:color w:val="000000"/>
          <w:sz w:val="28"/>
          <w:szCs w:val="28"/>
          <w:lang w:eastAsia="en-US"/>
        </w:rPr>
        <w:t xml:space="preserve">Заявителем 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и номер телефона для контакта (номер телефона указывается по желанию </w:t>
      </w:r>
      <w:r w:rsidR="00457E90" w:rsidRPr="00663C98">
        <w:rPr>
          <w:rFonts w:eastAsia="Calibri"/>
          <w:color w:val="000000"/>
          <w:sz w:val="28"/>
          <w:szCs w:val="28"/>
          <w:lang w:eastAsia="en-US"/>
        </w:rPr>
        <w:t>Заявителя</w:t>
      </w:r>
      <w:r w:rsidRPr="00663C98">
        <w:rPr>
          <w:rFonts w:eastAsia="Calibri"/>
          <w:color w:val="000000"/>
          <w:sz w:val="28"/>
          <w:szCs w:val="28"/>
          <w:lang w:eastAsia="en-US"/>
        </w:rPr>
        <w:t>).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Образцы заявлений приведены в приложениях № 1 и № 2 к </w:t>
      </w:r>
      <w:r w:rsidR="00457E90">
        <w:rPr>
          <w:rFonts w:eastAsia="Calibri"/>
          <w:color w:val="000000"/>
          <w:sz w:val="28"/>
          <w:szCs w:val="28"/>
          <w:lang w:eastAsia="en-US"/>
        </w:rPr>
        <w:t xml:space="preserve">настоящему Административному </w:t>
      </w:r>
      <w:r w:rsidR="00457E90" w:rsidRPr="00663C98">
        <w:rPr>
          <w:rFonts w:eastAsia="Calibri"/>
          <w:color w:val="000000"/>
          <w:sz w:val="28"/>
          <w:szCs w:val="28"/>
          <w:lang w:eastAsia="en-US"/>
        </w:rPr>
        <w:t>регламенту</w:t>
      </w:r>
      <w:r w:rsidRPr="00663C98">
        <w:rPr>
          <w:rFonts w:eastAsia="Calibri"/>
          <w:color w:val="000000"/>
          <w:sz w:val="28"/>
          <w:szCs w:val="28"/>
          <w:lang w:eastAsia="en-US"/>
        </w:rPr>
        <w:t>.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2.8. К заявлению прилагаются: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копии правоустанавливающих или правоудостоверяющих документов на земельный участок, принадлежащий </w:t>
      </w:r>
      <w:r w:rsidR="00457E90" w:rsidRPr="00663C98">
        <w:rPr>
          <w:rFonts w:eastAsia="Calibri"/>
          <w:color w:val="000000"/>
          <w:sz w:val="28"/>
          <w:szCs w:val="28"/>
          <w:lang w:eastAsia="en-US"/>
        </w:rPr>
        <w:t>Заявителю</w:t>
      </w:r>
      <w:r w:rsidRPr="00663C98">
        <w:rPr>
          <w:rFonts w:eastAsia="Calibri"/>
          <w:color w:val="000000"/>
          <w:sz w:val="28"/>
          <w:szCs w:val="28"/>
          <w:lang w:eastAsia="en-US"/>
        </w:rPr>
        <w:t>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документ, подтверждающий полномочия представителя </w:t>
      </w:r>
      <w:r w:rsidR="00457E90" w:rsidRPr="00663C98">
        <w:rPr>
          <w:rFonts w:eastAsia="Calibri"/>
          <w:color w:val="000000"/>
          <w:sz w:val="28"/>
          <w:szCs w:val="28"/>
          <w:lang w:eastAsia="en-US"/>
        </w:rPr>
        <w:t>Заявителя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, в случае, если с заявлением о предоставлении земельного участка обращается представитель </w:t>
      </w:r>
      <w:r w:rsidR="00457E90" w:rsidRPr="00663C98">
        <w:rPr>
          <w:rFonts w:eastAsia="Calibri"/>
          <w:color w:val="000000"/>
          <w:sz w:val="28"/>
          <w:szCs w:val="28"/>
          <w:lang w:eastAsia="en-US"/>
        </w:rPr>
        <w:t>Заявителя</w:t>
      </w:r>
      <w:r w:rsidRPr="00663C98">
        <w:rPr>
          <w:rFonts w:eastAsia="Calibri"/>
          <w:color w:val="000000"/>
          <w:sz w:val="28"/>
          <w:szCs w:val="28"/>
          <w:lang w:eastAsia="en-US"/>
        </w:rPr>
        <w:t>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заверенный перевод </w:t>
      </w:r>
      <w:proofErr w:type="gramStart"/>
      <w:r w:rsidRPr="00663C98">
        <w:rPr>
          <w:rFonts w:eastAsia="Calibri"/>
          <w:color w:val="000000"/>
          <w:sz w:val="28"/>
          <w:szCs w:val="28"/>
          <w:lang w:eastAsia="en-US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, если </w:t>
      </w:r>
      <w:r w:rsidR="00457E90" w:rsidRPr="00663C98">
        <w:rPr>
          <w:rFonts w:eastAsia="Calibri"/>
          <w:color w:val="000000"/>
          <w:sz w:val="28"/>
          <w:szCs w:val="28"/>
          <w:lang w:eastAsia="en-US"/>
        </w:rPr>
        <w:t xml:space="preserve">Заявителем </w:t>
      </w:r>
      <w:r w:rsidRPr="00663C98">
        <w:rPr>
          <w:rFonts w:eastAsia="Calibri"/>
          <w:color w:val="000000"/>
          <w:sz w:val="28"/>
          <w:szCs w:val="28"/>
          <w:lang w:eastAsia="en-US"/>
        </w:rPr>
        <w:t>является иностранное юридическое лицо.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Документы представляются (направляются) в подлиннике (в копии, если документы являются общедоступными) либо в копиях, заверяемых должностным лицом, принимающим заявление о приобретении прав на земельный участок.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2.9. Заявитель вправе вместе с заявлением представить: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копии свидетельств о государственной регистрации права и сделок с ним на исходные земельные участки;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копии кадастровых паспортов на исходные земельные участки;</w:t>
      </w:r>
    </w:p>
    <w:p w:rsidR="001A5EBB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утвержденный проект межевания территории, если перераспределение земельных участков планируется осуществить в соответствии с данным проектом.</w:t>
      </w:r>
    </w:p>
    <w:p w:rsidR="00457E90" w:rsidRPr="00663C98" w:rsidRDefault="00457E90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A5EBB" w:rsidRPr="00457E90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457E90">
        <w:rPr>
          <w:rFonts w:eastAsia="Calibri"/>
          <w:b/>
          <w:color w:val="000000"/>
          <w:sz w:val="28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</w:t>
      </w:r>
      <w:r w:rsidR="00457E90" w:rsidRPr="00457E90">
        <w:rPr>
          <w:rFonts w:eastAsia="Calibri"/>
          <w:b/>
          <w:color w:val="000000"/>
          <w:sz w:val="28"/>
          <w:szCs w:val="28"/>
          <w:lang w:eastAsia="en-US"/>
        </w:rPr>
        <w:t xml:space="preserve">Заявитель </w:t>
      </w:r>
      <w:r w:rsidRPr="00457E90">
        <w:rPr>
          <w:rFonts w:eastAsia="Calibri"/>
          <w:b/>
          <w:color w:val="000000"/>
          <w:sz w:val="28"/>
          <w:szCs w:val="28"/>
          <w:lang w:eastAsia="en-US"/>
        </w:rPr>
        <w:t xml:space="preserve">вправе представить, а также способы их получения </w:t>
      </w:r>
      <w:r w:rsidR="00457E90" w:rsidRPr="00457E90">
        <w:rPr>
          <w:rFonts w:eastAsia="Calibri"/>
          <w:b/>
          <w:color w:val="000000"/>
          <w:sz w:val="28"/>
          <w:szCs w:val="28"/>
          <w:lang w:eastAsia="en-US"/>
        </w:rPr>
        <w:t>Заявителями</w:t>
      </w:r>
      <w:r w:rsidRPr="00457E90">
        <w:rPr>
          <w:rFonts w:eastAsia="Calibri"/>
          <w:b/>
          <w:color w:val="000000"/>
          <w:sz w:val="28"/>
          <w:szCs w:val="28"/>
          <w:lang w:eastAsia="en-US"/>
        </w:rPr>
        <w:t>, в том числе в электронной форме, порядок их представления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2.10. Для предоставления муниципальной услуги должностным лицом в рамках межведомственного взаимодействия запрашиваются: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проект межевания территории, утвержденный в соответствии с Градостроительным кодексом Российской Федерации;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выписка из ЕГРП о правах на исходные земельные участки либо уведомление об отсутствии в ЕГРП запрашиваемых сведений;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кадастровый паспорт исходных земельных участков либо кадастровая выписка об исходных земельных участках;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информация о возможности образования самостоятельного земельного участка из земель, участвующих в перераспределении, без нарушения требований, предусмотренных статьей 11.9 Земельного кодекса Российской Федерации;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информация об изъятии из оборота исходного земельного участка и об ограничениях обороноспособности исходного земельного участка;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информация о резервировании исходного земельного участка для государственных или муниципальных нужд;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Перечисленные в настоящем пункте документы Заявитель может получить самостоятельно и представить по собственной инициативе в орган местного самоуправления лично или по почте.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2.11. При непредставлении Заявителем документов, указанных в пункте 2.9 настоящего </w:t>
      </w:r>
      <w:r w:rsidR="003263C2">
        <w:rPr>
          <w:rFonts w:eastAsia="Calibri"/>
          <w:color w:val="000000"/>
          <w:sz w:val="28"/>
          <w:szCs w:val="28"/>
          <w:lang w:eastAsia="en-US"/>
        </w:rPr>
        <w:t>Административного р</w:t>
      </w:r>
      <w:r w:rsidRPr="00663C98">
        <w:rPr>
          <w:rFonts w:eastAsia="Calibri"/>
          <w:color w:val="000000"/>
          <w:sz w:val="28"/>
          <w:szCs w:val="28"/>
          <w:lang w:eastAsia="en-US"/>
        </w:rPr>
        <w:t>егламента, должностное лицо запрашивает их путем межведомственного взаимодействия без привлечения к этому Заявителя.</w:t>
      </w:r>
    </w:p>
    <w:p w:rsidR="003263C2" w:rsidRDefault="003263C2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A5EBB" w:rsidRPr="003263C2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3263C2">
        <w:rPr>
          <w:rFonts w:eastAsia="Calibri"/>
          <w:b/>
          <w:color w:val="000000"/>
          <w:sz w:val="28"/>
          <w:szCs w:val="28"/>
          <w:lang w:eastAsia="en-US"/>
        </w:rPr>
        <w:t xml:space="preserve">Указание на запрет требовать от </w:t>
      </w:r>
      <w:r w:rsidR="003263C2" w:rsidRPr="003263C2">
        <w:rPr>
          <w:rFonts w:eastAsia="Calibri"/>
          <w:b/>
          <w:color w:val="000000"/>
          <w:sz w:val="28"/>
          <w:szCs w:val="28"/>
          <w:lang w:eastAsia="en-US"/>
        </w:rPr>
        <w:t>Заявителя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2.12. Запрещается требовать от Заявителя: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663C98">
        <w:rPr>
          <w:rFonts w:eastAsia="Calibri"/>
          <w:color w:val="000000"/>
          <w:sz w:val="28"/>
          <w:szCs w:val="28"/>
          <w:lang w:eastAsia="en-US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1A5EBB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663C98">
        <w:rPr>
          <w:rFonts w:eastAsia="Calibri"/>
          <w:color w:val="000000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</w:t>
      </w:r>
      <w:proofErr w:type="gramEnd"/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 2010 года № 210-ФЗ «Об организации предоставления государственных и муниципальных услуг».</w:t>
      </w:r>
    </w:p>
    <w:p w:rsidR="003263C2" w:rsidRPr="00663C98" w:rsidRDefault="003263C2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A5EBB" w:rsidRPr="003263C2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3263C2">
        <w:rPr>
          <w:rFonts w:eastAsia="Calibri"/>
          <w:b/>
          <w:color w:val="000000"/>
          <w:sz w:val="28"/>
          <w:szCs w:val="28"/>
          <w:lang w:eastAsia="en-US"/>
        </w:rPr>
        <w:t xml:space="preserve">Исчерпывающий перечень оснований для отказа в приеме документов, необходимых для предоставления муниципальной услуги 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2.13. Исчерпывающий перечень оснований для отказа в приеме документов, необходимых для предоставления муниципальной услуги: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на исходный земельный участок не зарегистрировано прав</w:t>
      </w:r>
      <w:r w:rsidR="00BF74AD">
        <w:rPr>
          <w:rFonts w:eastAsia="Calibri"/>
          <w:color w:val="000000"/>
          <w:sz w:val="28"/>
          <w:szCs w:val="28"/>
          <w:lang w:eastAsia="en-US"/>
        </w:rPr>
        <w:t>о муниципальной собственности</w:t>
      </w:r>
      <w:r w:rsidRPr="00663C98">
        <w:rPr>
          <w:rFonts w:eastAsia="Calibri"/>
          <w:color w:val="000000"/>
          <w:sz w:val="28"/>
          <w:szCs w:val="28"/>
          <w:lang w:eastAsia="en-US"/>
        </w:rPr>
        <w:t>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отсутствие одного или нескольких документов, обязательных при предоставлении </w:t>
      </w:r>
      <w:r w:rsidR="003263C2" w:rsidRPr="00663C98">
        <w:rPr>
          <w:rFonts w:eastAsia="Calibri"/>
          <w:color w:val="000000"/>
          <w:sz w:val="28"/>
          <w:szCs w:val="28"/>
          <w:lang w:eastAsia="en-US"/>
        </w:rPr>
        <w:t>Заявителем</w:t>
      </w:r>
      <w:r w:rsidRPr="00663C98">
        <w:rPr>
          <w:rFonts w:eastAsia="Calibri"/>
          <w:color w:val="000000"/>
          <w:sz w:val="28"/>
          <w:szCs w:val="28"/>
          <w:lang w:eastAsia="en-US"/>
        </w:rPr>
        <w:t>, для получения муниципальной услуги, наличие которых предусмотрено законодательством;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отсутствие у </w:t>
      </w:r>
      <w:r w:rsidR="003263C2" w:rsidRPr="00663C98">
        <w:rPr>
          <w:rFonts w:eastAsia="Calibri"/>
          <w:color w:val="000000"/>
          <w:sz w:val="28"/>
          <w:szCs w:val="28"/>
          <w:lang w:eastAsia="en-US"/>
        </w:rPr>
        <w:t xml:space="preserve">Заявителя </w:t>
      </w:r>
      <w:r w:rsidRPr="00663C98">
        <w:rPr>
          <w:rFonts w:eastAsia="Calibri"/>
          <w:color w:val="000000"/>
          <w:sz w:val="28"/>
          <w:szCs w:val="28"/>
          <w:lang w:eastAsia="en-US"/>
        </w:rPr>
        <w:t>соответствующих полномочий на получение муниципальной услуги;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663C98">
        <w:rPr>
          <w:rFonts w:eastAsia="Calibri"/>
          <w:color w:val="000000"/>
          <w:sz w:val="28"/>
          <w:szCs w:val="28"/>
          <w:lang w:eastAsia="en-US"/>
        </w:rPr>
        <w:t>несоответствие схемы расположения земельного участка ее форме, формату или требованиям к ее подготовке, которые установлены приказом Мин</w:t>
      </w:r>
      <w:r w:rsidR="003263C2">
        <w:rPr>
          <w:rFonts w:eastAsia="Calibri"/>
          <w:color w:val="000000"/>
          <w:sz w:val="28"/>
          <w:szCs w:val="28"/>
          <w:lang w:eastAsia="en-US"/>
        </w:rPr>
        <w:t xml:space="preserve">истерства </w:t>
      </w:r>
      <w:r w:rsidRPr="00663C98">
        <w:rPr>
          <w:rFonts w:eastAsia="Calibri"/>
          <w:color w:val="000000"/>
          <w:sz w:val="28"/>
          <w:szCs w:val="28"/>
          <w:lang w:eastAsia="en-US"/>
        </w:rPr>
        <w:t>эконом</w:t>
      </w:r>
      <w:r w:rsidR="003263C2">
        <w:rPr>
          <w:rFonts w:eastAsia="Calibri"/>
          <w:color w:val="000000"/>
          <w:sz w:val="28"/>
          <w:szCs w:val="28"/>
          <w:lang w:eastAsia="en-US"/>
        </w:rPr>
        <w:t xml:space="preserve">ического </w:t>
      </w:r>
      <w:r w:rsidRPr="00663C98">
        <w:rPr>
          <w:rFonts w:eastAsia="Calibri"/>
          <w:color w:val="000000"/>
          <w:sz w:val="28"/>
          <w:szCs w:val="28"/>
          <w:lang w:eastAsia="en-US"/>
        </w:rPr>
        <w:t>развития Росси</w:t>
      </w:r>
      <w:r w:rsidR="003263C2">
        <w:rPr>
          <w:rFonts w:eastAsia="Calibri"/>
          <w:color w:val="000000"/>
          <w:sz w:val="28"/>
          <w:szCs w:val="28"/>
          <w:lang w:eastAsia="en-US"/>
        </w:rPr>
        <w:t>йской Федерации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 от 27 ноября 2014 № 762</w:t>
      </w:r>
      <w:r w:rsidR="003263C2">
        <w:rPr>
          <w:rFonts w:eastAsia="Calibri"/>
          <w:color w:val="000000"/>
          <w:sz w:val="28"/>
          <w:szCs w:val="28"/>
          <w:lang w:eastAsia="en-US"/>
        </w:rPr>
        <w:t xml:space="preserve">                 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</w:t>
      </w:r>
      <w:proofErr w:type="gramEnd"/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1A5EBB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представление </w:t>
      </w:r>
      <w:r w:rsidR="003263C2" w:rsidRPr="00663C98">
        <w:rPr>
          <w:rFonts w:eastAsia="Calibri"/>
          <w:color w:val="000000"/>
          <w:sz w:val="28"/>
          <w:szCs w:val="28"/>
          <w:lang w:eastAsia="en-US"/>
        </w:rPr>
        <w:t xml:space="preserve">Заявителем </w:t>
      </w:r>
      <w:r w:rsidRPr="00663C98">
        <w:rPr>
          <w:rFonts w:eastAsia="Calibri"/>
          <w:color w:val="000000"/>
          <w:sz w:val="28"/>
          <w:szCs w:val="28"/>
          <w:lang w:eastAsia="en-US"/>
        </w:rPr>
        <w:t>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A60534" w:rsidRPr="00663C98" w:rsidRDefault="00A60534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A5EBB" w:rsidRPr="00A60534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A60534">
        <w:rPr>
          <w:rFonts w:eastAsia="Calibri"/>
          <w:b/>
          <w:color w:val="000000"/>
          <w:sz w:val="28"/>
          <w:szCs w:val="28"/>
          <w:lang w:eastAsia="en-US"/>
        </w:rPr>
        <w:t xml:space="preserve">Исчерпывающий перечень оснований для приостановления или отказа в предоставлении муниципальной услуги </w:t>
      </w:r>
    </w:p>
    <w:p w:rsidR="00A60534" w:rsidRDefault="00A60534" w:rsidP="00A60534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2.14.</w:t>
      </w:r>
      <w:r w:rsidRPr="00A60534">
        <w:t xml:space="preserve"> </w:t>
      </w:r>
      <w:r w:rsidRPr="009355F9">
        <w:rPr>
          <w:color w:val="000000"/>
          <w:sz w:val="28"/>
          <w:szCs w:val="28"/>
        </w:rPr>
        <w:t>Оснований для приостановления в предоставлении муниципальной услуги законодательством Российс</w:t>
      </w:r>
      <w:r>
        <w:rPr>
          <w:color w:val="000000"/>
          <w:sz w:val="28"/>
          <w:szCs w:val="28"/>
        </w:rPr>
        <w:t>кой Федерации не предусмотрено.</w:t>
      </w:r>
    </w:p>
    <w:p w:rsidR="00A60534" w:rsidRPr="009355F9" w:rsidRDefault="00A60534" w:rsidP="00A60534">
      <w:pPr>
        <w:ind w:firstLine="709"/>
        <w:jc w:val="both"/>
        <w:rPr>
          <w:color w:val="000000"/>
          <w:sz w:val="28"/>
          <w:szCs w:val="28"/>
        </w:rPr>
      </w:pPr>
      <w:r w:rsidRPr="009355F9">
        <w:rPr>
          <w:color w:val="000000"/>
          <w:sz w:val="28"/>
          <w:szCs w:val="28"/>
        </w:rPr>
        <w:t>Предоставление муниципальной услуги осуществляется непрерывно.</w:t>
      </w:r>
    </w:p>
    <w:p w:rsidR="001A5EBB" w:rsidRPr="00663C98" w:rsidRDefault="00A60534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2.15. </w:t>
      </w:r>
      <w:r w:rsidRPr="00A60534">
        <w:rPr>
          <w:rFonts w:eastAsia="Calibri"/>
          <w:color w:val="000000"/>
          <w:sz w:val="28"/>
          <w:szCs w:val="28"/>
          <w:lang w:eastAsia="en-US"/>
        </w:rPr>
        <w:t xml:space="preserve">Исчерпывающий перечень оснований для отказа в предоставлении </w:t>
      </w:r>
      <w:r w:rsidRPr="00A60534">
        <w:rPr>
          <w:rFonts w:eastAsia="Calibri"/>
          <w:color w:val="000000"/>
          <w:sz w:val="28"/>
          <w:szCs w:val="28"/>
          <w:lang w:eastAsia="en-US"/>
        </w:rPr>
        <w:lastRenderedPageBreak/>
        <w:t>муниципальной услуги: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заявление о перераспределении земельных участков не соответствует требованиям пункта 2.7 настоящего Регламента;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на исходный земельный участок не зарегистрировано право муниципальной собственности;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несоответствие схемы расположения земельного участка ее форме, формату или требованиям к ее подготовке, которые установлены приказом </w:t>
      </w:r>
      <w:r w:rsidR="00A60534" w:rsidRPr="00A60534">
        <w:rPr>
          <w:rFonts w:eastAsia="Calibri"/>
          <w:color w:val="000000"/>
          <w:sz w:val="28"/>
          <w:szCs w:val="28"/>
          <w:lang w:eastAsia="en-US"/>
        </w:rPr>
        <w:t xml:space="preserve">Министерства экономического развития Российской Федерации 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от 27 ноября 2014 № 762 </w:t>
      </w:r>
      <w:r w:rsidR="00A60534">
        <w:rPr>
          <w:rFonts w:eastAsia="Calibri"/>
          <w:color w:val="000000"/>
          <w:sz w:val="28"/>
          <w:szCs w:val="28"/>
          <w:lang w:eastAsia="en-US"/>
        </w:rPr>
        <w:t xml:space="preserve">                        </w:t>
      </w:r>
      <w:r w:rsidRPr="00663C98">
        <w:rPr>
          <w:rFonts w:eastAsia="Calibri"/>
          <w:color w:val="000000"/>
          <w:sz w:val="28"/>
          <w:szCs w:val="28"/>
          <w:lang w:eastAsia="en-US"/>
        </w:rPr>
        <w:t>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</w:t>
      </w:r>
      <w:proofErr w:type="gramEnd"/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представление </w:t>
      </w:r>
      <w:r w:rsidR="00A60534" w:rsidRPr="00663C98">
        <w:rPr>
          <w:rFonts w:eastAsia="Calibri"/>
          <w:color w:val="000000"/>
          <w:sz w:val="28"/>
          <w:szCs w:val="28"/>
          <w:lang w:eastAsia="en-US"/>
        </w:rPr>
        <w:t xml:space="preserve">Заявителем </w:t>
      </w:r>
      <w:r w:rsidRPr="00663C98">
        <w:rPr>
          <w:rFonts w:eastAsia="Calibri"/>
          <w:color w:val="000000"/>
          <w:sz w:val="28"/>
          <w:szCs w:val="28"/>
          <w:lang w:eastAsia="en-US"/>
        </w:rPr>
        <w:t>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обращение </w:t>
      </w:r>
      <w:r w:rsidR="00A60534" w:rsidRPr="00663C98">
        <w:rPr>
          <w:rFonts w:eastAsia="Calibri"/>
          <w:color w:val="000000"/>
          <w:sz w:val="28"/>
          <w:szCs w:val="28"/>
          <w:lang w:eastAsia="en-US"/>
        </w:rPr>
        <w:t xml:space="preserve">Заявителя 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в письменном виде о прекращении предоставления </w:t>
      </w:r>
      <w:r w:rsidR="00A60534">
        <w:rPr>
          <w:rFonts w:eastAsia="Calibri"/>
          <w:color w:val="000000"/>
          <w:sz w:val="28"/>
          <w:szCs w:val="28"/>
          <w:lang w:eastAsia="en-US"/>
        </w:rPr>
        <w:t>муниципальной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 услуги;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заявление о перераспределении земельных участков подано в случаях, не предусмотренных пунктом 1 статьи 39.28 Земельного кодекса Российской Федерации;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663C98">
        <w:rPr>
          <w:rFonts w:eastAsia="Calibri"/>
          <w:color w:val="000000"/>
          <w:sz w:val="28"/>
          <w:szCs w:val="28"/>
          <w:lang w:eastAsia="en-US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</w:t>
      </w:r>
      <w:proofErr w:type="gramEnd"/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 Кодекса Российской Федерации и </w:t>
      </w:r>
      <w:proofErr w:type="gramStart"/>
      <w:r w:rsidRPr="00663C98">
        <w:rPr>
          <w:rFonts w:eastAsia="Calibri"/>
          <w:color w:val="000000"/>
          <w:sz w:val="28"/>
          <w:szCs w:val="28"/>
          <w:lang w:eastAsia="en-US"/>
        </w:rPr>
        <w:t>наличие</w:t>
      </w:r>
      <w:proofErr w:type="gramEnd"/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 которого не препятствует использованию земельного участка в соответствии с его разрешенным использованием;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и изъятых из оборота или ограниченных в обороте;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и зарезервированных для государственных или муниципальных </w:t>
      </w:r>
      <w:r w:rsidRPr="00663C98">
        <w:rPr>
          <w:rFonts w:eastAsia="Calibri"/>
          <w:color w:val="000000"/>
          <w:sz w:val="28"/>
          <w:szCs w:val="28"/>
          <w:lang w:eastAsia="en-US"/>
        </w:rPr>
        <w:lastRenderedPageBreak/>
        <w:t>нужд;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="00880148">
        <w:rPr>
          <w:rFonts w:eastAsia="Calibri"/>
          <w:color w:val="000000"/>
          <w:sz w:val="28"/>
          <w:szCs w:val="28"/>
          <w:lang w:eastAsia="en-US"/>
        </w:rPr>
        <w:t>извещение</w:t>
      </w:r>
      <w:proofErr w:type="gramEnd"/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663C98">
        <w:rPr>
          <w:rFonts w:eastAsia="Calibri"/>
          <w:color w:val="000000"/>
          <w:sz w:val="28"/>
          <w:szCs w:val="28"/>
          <w:lang w:eastAsia="en-US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663C98">
        <w:rPr>
          <w:rFonts w:eastAsia="Calibri"/>
          <w:color w:val="000000"/>
          <w:sz w:val="28"/>
          <w:szCs w:val="28"/>
          <w:lang w:eastAsia="en-US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  <w:proofErr w:type="gramEnd"/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границы земельного участка, находящегося в частной собственности, подлежат уточнению в соответствии с Федеральным законом «О государственном кадастре недвижимости»;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истек.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</w:t>
      </w:r>
      <w:r w:rsidRPr="00663C98">
        <w:rPr>
          <w:rFonts w:eastAsia="Calibri"/>
          <w:color w:val="000000"/>
          <w:sz w:val="28"/>
          <w:szCs w:val="28"/>
          <w:lang w:eastAsia="en-US"/>
        </w:rPr>
        <w:lastRenderedPageBreak/>
        <w:t>соответствии с которыми такой земельный участок был образован, более чем на десять процентов.</w:t>
      </w:r>
    </w:p>
    <w:p w:rsidR="001A5EBB" w:rsidRDefault="00AC4B75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2.16. </w:t>
      </w:r>
      <w:r w:rsidR="001A5EBB" w:rsidRPr="00663C98">
        <w:rPr>
          <w:rFonts w:eastAsia="Calibri"/>
          <w:color w:val="000000"/>
          <w:sz w:val="28"/>
          <w:szCs w:val="28"/>
          <w:lang w:eastAsia="en-US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AC4B75" w:rsidRPr="00663C98" w:rsidRDefault="00AC4B75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A5EBB" w:rsidRPr="00AC4B75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AC4B75">
        <w:rPr>
          <w:rFonts w:eastAsia="Calibri"/>
          <w:b/>
          <w:color w:val="000000"/>
          <w:sz w:val="28"/>
          <w:szCs w:val="28"/>
          <w:lang w:eastAsia="en-US"/>
        </w:rPr>
        <w:t>Перечень услуг, которые являются необходимыми</w:t>
      </w:r>
      <w:r w:rsidR="00D917B9" w:rsidRPr="00AC4B75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AC4B75">
        <w:rPr>
          <w:rFonts w:eastAsia="Calibri"/>
          <w:b/>
          <w:color w:val="000000"/>
          <w:sz w:val="28"/>
          <w:szCs w:val="28"/>
          <w:lang w:eastAsia="en-US"/>
        </w:rPr>
        <w:t>и обязательными для предоставления муниципальной услуги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2.17. Услуг, которые являются необходимыми и обязательными для предоставления муниципальной услуги, не имеется.</w:t>
      </w:r>
    </w:p>
    <w:p w:rsidR="00AC4B75" w:rsidRDefault="00AC4B75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A5EBB" w:rsidRPr="00AC4B75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AC4B75">
        <w:rPr>
          <w:rFonts w:eastAsia="Calibri"/>
          <w:b/>
          <w:color w:val="000000"/>
          <w:sz w:val="28"/>
          <w:szCs w:val="28"/>
          <w:lang w:eastAsia="en-US"/>
        </w:rPr>
        <w:t>Порядок, размер и основания взимания</w:t>
      </w:r>
      <w:r w:rsidR="00D917B9" w:rsidRPr="00AC4B75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AC4B75">
        <w:rPr>
          <w:rFonts w:eastAsia="Calibri"/>
          <w:b/>
          <w:color w:val="000000"/>
          <w:sz w:val="28"/>
          <w:szCs w:val="28"/>
          <w:lang w:eastAsia="en-US"/>
        </w:rPr>
        <w:t>государственной пошлины или иной оплаты,</w:t>
      </w:r>
      <w:r w:rsidR="00D917B9" w:rsidRPr="00AC4B75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AC4B75">
        <w:rPr>
          <w:rFonts w:eastAsia="Calibri"/>
          <w:b/>
          <w:color w:val="000000"/>
          <w:sz w:val="28"/>
          <w:szCs w:val="28"/>
          <w:lang w:eastAsia="en-US"/>
        </w:rPr>
        <w:t>взимаемой за предоставление муниципальной услуги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2.18. Предоставление муниципальной услуги осуществляется бесплатно.</w:t>
      </w:r>
    </w:p>
    <w:p w:rsidR="00AC4B75" w:rsidRDefault="00AC4B75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A5EBB" w:rsidRPr="00AC4B75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AC4B75">
        <w:rPr>
          <w:rFonts w:eastAsia="Calibri"/>
          <w:b/>
          <w:color w:val="000000"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2.19. Плата за предоставление услуг, которые являются необходимыми и обязательными для предоставления муниципальной услуги, не взымается ввиду отсутствия иных услуг, необходимых и обязательных для предоставления муниципальной услуги.</w:t>
      </w:r>
    </w:p>
    <w:p w:rsidR="00AC4B75" w:rsidRDefault="00AC4B75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A5EBB" w:rsidRPr="00AC4B75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AC4B75">
        <w:rPr>
          <w:rFonts w:eastAsia="Calibri"/>
          <w:b/>
          <w:color w:val="000000"/>
          <w:sz w:val="28"/>
          <w:szCs w:val="28"/>
          <w:lang w:eastAsia="en-US"/>
        </w:rPr>
        <w:t>Максимальный срок ожидания в очереди при подаче запроса</w:t>
      </w:r>
      <w:r w:rsidR="00D917B9" w:rsidRPr="00AC4B75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AC4B75">
        <w:rPr>
          <w:rFonts w:eastAsia="Calibri"/>
          <w:b/>
          <w:color w:val="000000"/>
          <w:sz w:val="28"/>
          <w:szCs w:val="28"/>
          <w:lang w:eastAsia="en-US"/>
        </w:rPr>
        <w:t>о предоставлении муниципальной услуги и при получении</w:t>
      </w:r>
      <w:r w:rsidR="00D917B9" w:rsidRPr="00AC4B75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AC4B75">
        <w:rPr>
          <w:rFonts w:eastAsia="Calibri"/>
          <w:b/>
          <w:color w:val="000000"/>
          <w:sz w:val="28"/>
          <w:szCs w:val="28"/>
          <w:lang w:eastAsia="en-US"/>
        </w:rPr>
        <w:t>результата предоставления муниципальной услуги</w:t>
      </w:r>
    </w:p>
    <w:p w:rsidR="001A5EBB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2.20. Максимальный срок ожидания в очереди при подаче заявления о предоставлении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AC4B75" w:rsidRPr="00663C98" w:rsidRDefault="00AC4B75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A5EBB" w:rsidRPr="00AC4B75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AC4B75">
        <w:rPr>
          <w:rFonts w:eastAsia="Calibri"/>
          <w:b/>
          <w:color w:val="000000"/>
          <w:sz w:val="28"/>
          <w:szCs w:val="28"/>
          <w:lang w:eastAsia="en-US"/>
        </w:rPr>
        <w:t>Срок и порядок регистрации запроса заявителя</w:t>
      </w:r>
      <w:r w:rsidR="00D917B9" w:rsidRPr="00AC4B75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AC4B75">
        <w:rPr>
          <w:rFonts w:eastAsia="Calibri"/>
          <w:b/>
          <w:color w:val="000000"/>
          <w:sz w:val="28"/>
          <w:szCs w:val="28"/>
          <w:lang w:eastAsia="en-US"/>
        </w:rPr>
        <w:t>о предоставлении муниципальной услуги, в том числе</w:t>
      </w:r>
      <w:r w:rsidR="00D917B9" w:rsidRPr="00AC4B75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AC4B75">
        <w:rPr>
          <w:rFonts w:eastAsia="Calibri"/>
          <w:b/>
          <w:color w:val="000000"/>
          <w:sz w:val="28"/>
          <w:szCs w:val="28"/>
          <w:lang w:eastAsia="en-US"/>
        </w:rPr>
        <w:t>в электронной форме</w:t>
      </w:r>
    </w:p>
    <w:p w:rsidR="00AC4B75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2.21. </w:t>
      </w:r>
      <w:r w:rsidR="00AC4B75" w:rsidRPr="0077124C">
        <w:rPr>
          <w:color w:val="000000"/>
          <w:sz w:val="28"/>
          <w:szCs w:val="28"/>
        </w:rPr>
        <w:t>Регистрация заявления, поданного Заявителем лично, поступившего по почте либо в электронной форме, о предоставлении земельного участка осуществляется в день поступ</w:t>
      </w:r>
      <w:r w:rsidR="00880148">
        <w:rPr>
          <w:color w:val="000000"/>
          <w:sz w:val="28"/>
          <w:szCs w:val="28"/>
        </w:rPr>
        <w:t>ления заявления в Администрацию</w:t>
      </w:r>
      <w:r w:rsidR="00AC4B75">
        <w:rPr>
          <w:color w:val="000000"/>
          <w:sz w:val="28"/>
          <w:szCs w:val="28"/>
        </w:rPr>
        <w:t xml:space="preserve"> </w:t>
      </w:r>
      <w:r w:rsidR="00AC4B75" w:rsidRPr="0077124C">
        <w:rPr>
          <w:color w:val="000000"/>
          <w:sz w:val="28"/>
          <w:szCs w:val="28"/>
        </w:rPr>
        <w:t>либо в случае поступления заявления в нерабочий или праздничный день – в следующий за ним первый рабочий день.</w:t>
      </w:r>
    </w:p>
    <w:p w:rsidR="00AC4B75" w:rsidRDefault="00AC4B75" w:rsidP="001A5E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A5EBB" w:rsidRPr="00AC4B75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AC4B75">
        <w:rPr>
          <w:rFonts w:eastAsia="Calibri"/>
          <w:b/>
          <w:color w:val="000000"/>
          <w:sz w:val="28"/>
          <w:szCs w:val="28"/>
          <w:lang w:eastAsia="en-US"/>
        </w:rPr>
        <w:t>Требования к помещениям, в которых предоставляется</w:t>
      </w:r>
      <w:r w:rsidR="00D917B9" w:rsidRPr="00AC4B75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AC4B75">
        <w:rPr>
          <w:rFonts w:eastAsia="Calibri"/>
          <w:b/>
          <w:color w:val="000000"/>
          <w:sz w:val="28"/>
          <w:szCs w:val="28"/>
          <w:lang w:eastAsia="en-US"/>
        </w:rPr>
        <w:t>муниципальная услуга, к месту ожидания</w:t>
      </w:r>
      <w:r w:rsidR="00D917B9" w:rsidRPr="00AC4B75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AC4B75">
        <w:rPr>
          <w:rFonts w:eastAsia="Calibri"/>
          <w:b/>
          <w:color w:val="000000"/>
          <w:sz w:val="28"/>
          <w:szCs w:val="28"/>
          <w:lang w:eastAsia="en-US"/>
        </w:rPr>
        <w:t>и приема граждан, размещению и оформлению</w:t>
      </w:r>
      <w:r w:rsidR="00D917B9" w:rsidRPr="00AC4B75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AC4B75">
        <w:rPr>
          <w:rFonts w:eastAsia="Calibri"/>
          <w:b/>
          <w:color w:val="000000"/>
          <w:sz w:val="28"/>
          <w:szCs w:val="28"/>
          <w:lang w:eastAsia="en-US"/>
        </w:rPr>
        <w:t>визуальной, текстовой и мультимедийной информации</w:t>
      </w:r>
      <w:r w:rsidR="00D917B9" w:rsidRPr="00AC4B75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AC4B75">
        <w:rPr>
          <w:rFonts w:eastAsia="Calibri"/>
          <w:b/>
          <w:color w:val="000000"/>
          <w:sz w:val="28"/>
          <w:szCs w:val="28"/>
          <w:lang w:eastAsia="en-US"/>
        </w:rPr>
        <w:t>о порядке предоставления такой услуги</w:t>
      </w:r>
    </w:p>
    <w:p w:rsidR="00AC4B75" w:rsidRPr="0077124C" w:rsidRDefault="001A5EBB" w:rsidP="00AC4B75">
      <w:pPr>
        <w:ind w:firstLine="709"/>
        <w:jc w:val="both"/>
        <w:rPr>
          <w:color w:val="000000"/>
          <w:sz w:val="28"/>
          <w:szCs w:val="28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2.22. </w:t>
      </w:r>
      <w:r w:rsidR="00AC4B75" w:rsidRPr="0077124C">
        <w:rPr>
          <w:color w:val="000000"/>
          <w:sz w:val="28"/>
          <w:szCs w:val="28"/>
        </w:rPr>
        <w:t>Прием граждан по вопросам предоставления муниципальной услуги осуществляется в специально оборудованных для этих ц</w:t>
      </w:r>
      <w:r w:rsidR="00880148">
        <w:rPr>
          <w:color w:val="000000"/>
          <w:sz w:val="28"/>
          <w:szCs w:val="28"/>
        </w:rPr>
        <w:t>елей помещениях Администрации</w:t>
      </w:r>
      <w:r w:rsidR="00AC4B75" w:rsidRPr="0077124C">
        <w:rPr>
          <w:color w:val="000000"/>
          <w:sz w:val="28"/>
          <w:szCs w:val="28"/>
        </w:rPr>
        <w:t>.</w:t>
      </w:r>
    </w:p>
    <w:p w:rsidR="00AC4B75" w:rsidRPr="0077124C" w:rsidRDefault="00AC4B75" w:rsidP="00AC4B75">
      <w:pPr>
        <w:ind w:firstLine="709"/>
        <w:jc w:val="both"/>
        <w:rPr>
          <w:color w:val="000000"/>
          <w:sz w:val="28"/>
          <w:szCs w:val="28"/>
        </w:rPr>
      </w:pPr>
      <w:r w:rsidRPr="0077124C">
        <w:rPr>
          <w:color w:val="000000"/>
          <w:sz w:val="28"/>
          <w:szCs w:val="28"/>
        </w:rPr>
        <w:t>Центральный вход здания Администрации должен быть оборудован информационной табличкой (вывеской), содержащей наименование Администрации (на русском и башкирском языках).</w:t>
      </w:r>
    </w:p>
    <w:p w:rsidR="00AC4B75" w:rsidRPr="0077124C" w:rsidRDefault="00AC4B75" w:rsidP="00AC4B75">
      <w:pPr>
        <w:ind w:firstLine="709"/>
        <w:jc w:val="both"/>
        <w:rPr>
          <w:color w:val="000000"/>
          <w:sz w:val="28"/>
          <w:szCs w:val="28"/>
        </w:rPr>
      </w:pPr>
      <w:r w:rsidRPr="0077124C">
        <w:rPr>
          <w:color w:val="000000"/>
          <w:sz w:val="28"/>
          <w:szCs w:val="28"/>
        </w:rPr>
        <w:t>Администрация обеспечивает инвалидам, включая инвалидов, использующих кресла-коляски и собак-проводников:</w:t>
      </w:r>
    </w:p>
    <w:p w:rsidR="00AC4B75" w:rsidRPr="0077124C" w:rsidRDefault="00AC4B75" w:rsidP="00AC4B75">
      <w:pPr>
        <w:ind w:firstLine="709"/>
        <w:jc w:val="both"/>
        <w:rPr>
          <w:color w:val="000000"/>
          <w:sz w:val="28"/>
          <w:szCs w:val="28"/>
        </w:rPr>
      </w:pPr>
      <w:r w:rsidRPr="0077124C">
        <w:rPr>
          <w:color w:val="000000"/>
          <w:sz w:val="28"/>
          <w:szCs w:val="28"/>
        </w:rPr>
        <w:t>условия для беспрепятственного доступа в здание, в котором Администрация предоставляет муниципальную услугу;</w:t>
      </w:r>
    </w:p>
    <w:p w:rsidR="00AC4B75" w:rsidRPr="0077124C" w:rsidRDefault="00AC4B75" w:rsidP="00AC4B75">
      <w:pPr>
        <w:ind w:firstLine="709"/>
        <w:jc w:val="both"/>
        <w:rPr>
          <w:color w:val="000000"/>
          <w:sz w:val="28"/>
          <w:szCs w:val="28"/>
        </w:rPr>
      </w:pPr>
      <w:r w:rsidRPr="0077124C">
        <w:rPr>
          <w:color w:val="000000"/>
          <w:sz w:val="28"/>
          <w:szCs w:val="28"/>
        </w:rPr>
        <w:t>возможность самостоятельного или с помощью сотрудников, предоставляющих муниципальную услугу, передвижения по территории, на которой расположено здание, в котором Администрация предоставляет муниципальную услугу, а также входа в здание и выхода из него;</w:t>
      </w:r>
    </w:p>
    <w:p w:rsidR="00AC4B75" w:rsidRPr="0077124C" w:rsidRDefault="00AC4B75" w:rsidP="00AC4B75">
      <w:pPr>
        <w:ind w:firstLine="709"/>
        <w:jc w:val="both"/>
        <w:rPr>
          <w:color w:val="000000"/>
          <w:sz w:val="28"/>
          <w:szCs w:val="28"/>
        </w:rPr>
      </w:pPr>
      <w:r w:rsidRPr="0077124C">
        <w:rPr>
          <w:color w:val="000000"/>
          <w:sz w:val="28"/>
          <w:szCs w:val="28"/>
        </w:rPr>
        <w:t>возможность посадки в транспортное средство и высадки из него перед входом в здание, в котором Администрация предоставляет муниципальную услугу, в том числе с использованием кресла-коляски и при необходимости с помощью сотрудников, предоставляющих муниципальную услугу;</w:t>
      </w:r>
    </w:p>
    <w:p w:rsidR="00AC4B75" w:rsidRPr="0077124C" w:rsidRDefault="00AC4B75" w:rsidP="00AC4B75">
      <w:pPr>
        <w:ind w:firstLine="709"/>
        <w:jc w:val="both"/>
        <w:rPr>
          <w:color w:val="000000"/>
          <w:sz w:val="28"/>
          <w:szCs w:val="28"/>
        </w:rPr>
      </w:pPr>
      <w:r w:rsidRPr="0077124C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здании, в котором Администрация предоставляет муниципальную услугу;</w:t>
      </w:r>
    </w:p>
    <w:p w:rsidR="00AC4B75" w:rsidRPr="0077124C" w:rsidRDefault="00AC4B75" w:rsidP="00AC4B75">
      <w:pPr>
        <w:ind w:firstLine="709"/>
        <w:jc w:val="both"/>
        <w:rPr>
          <w:color w:val="000000"/>
          <w:sz w:val="28"/>
          <w:szCs w:val="28"/>
        </w:rPr>
      </w:pPr>
      <w:r w:rsidRPr="0077124C"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AC4B75" w:rsidRPr="0077124C" w:rsidRDefault="00AC4B75" w:rsidP="00AC4B75">
      <w:pPr>
        <w:ind w:firstLine="709"/>
        <w:jc w:val="both"/>
        <w:rPr>
          <w:color w:val="000000"/>
          <w:sz w:val="28"/>
          <w:szCs w:val="28"/>
        </w:rPr>
      </w:pPr>
      <w:r w:rsidRPr="0077124C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C4B75" w:rsidRPr="0077124C" w:rsidRDefault="00AC4B75" w:rsidP="00AC4B75">
      <w:pPr>
        <w:ind w:firstLine="709"/>
        <w:jc w:val="both"/>
        <w:rPr>
          <w:color w:val="000000"/>
          <w:sz w:val="28"/>
          <w:szCs w:val="28"/>
        </w:rPr>
      </w:pPr>
      <w:r w:rsidRPr="0077124C">
        <w:rPr>
          <w:color w:val="000000"/>
          <w:sz w:val="28"/>
          <w:szCs w:val="28"/>
        </w:rPr>
        <w:t xml:space="preserve">допуск </w:t>
      </w:r>
      <w:proofErr w:type="spellStart"/>
      <w:r w:rsidRPr="0077124C">
        <w:rPr>
          <w:color w:val="000000"/>
          <w:sz w:val="28"/>
          <w:szCs w:val="28"/>
        </w:rPr>
        <w:t>сурдопереводчика</w:t>
      </w:r>
      <w:proofErr w:type="spellEnd"/>
      <w:r w:rsidRPr="0077124C">
        <w:rPr>
          <w:color w:val="000000"/>
          <w:sz w:val="28"/>
          <w:szCs w:val="28"/>
        </w:rPr>
        <w:t xml:space="preserve"> и </w:t>
      </w:r>
      <w:proofErr w:type="spellStart"/>
      <w:r w:rsidRPr="0077124C">
        <w:rPr>
          <w:color w:val="000000"/>
          <w:sz w:val="28"/>
          <w:szCs w:val="28"/>
        </w:rPr>
        <w:t>тифлосурдопереводчика</w:t>
      </w:r>
      <w:proofErr w:type="spellEnd"/>
      <w:r w:rsidRPr="0077124C">
        <w:rPr>
          <w:color w:val="000000"/>
          <w:sz w:val="28"/>
          <w:szCs w:val="28"/>
        </w:rPr>
        <w:t>;</w:t>
      </w:r>
    </w:p>
    <w:p w:rsidR="00AC4B75" w:rsidRPr="0077124C" w:rsidRDefault="00AC4B75" w:rsidP="00AC4B75">
      <w:pPr>
        <w:ind w:firstLine="709"/>
        <w:jc w:val="both"/>
        <w:rPr>
          <w:color w:val="000000"/>
          <w:sz w:val="28"/>
          <w:szCs w:val="28"/>
        </w:rPr>
      </w:pPr>
      <w:r w:rsidRPr="0077124C">
        <w:rPr>
          <w:color w:val="000000"/>
          <w:sz w:val="28"/>
          <w:szCs w:val="28"/>
        </w:rPr>
        <w:t>допу</w:t>
      </w:r>
      <w:proofErr w:type="gramStart"/>
      <w:r w:rsidRPr="0077124C">
        <w:rPr>
          <w:color w:val="000000"/>
          <w:sz w:val="28"/>
          <w:szCs w:val="28"/>
        </w:rPr>
        <w:t>ск в зд</w:t>
      </w:r>
      <w:proofErr w:type="gramEnd"/>
      <w:r w:rsidRPr="0077124C">
        <w:rPr>
          <w:color w:val="000000"/>
          <w:sz w:val="28"/>
          <w:szCs w:val="28"/>
        </w:rPr>
        <w:t>ание, в котором Администрация предоставляет муниципальную услугу, собаки-проводника при наличии документа, подтверждающего ее специальное обучение;</w:t>
      </w:r>
    </w:p>
    <w:p w:rsidR="00AC4B75" w:rsidRPr="0077124C" w:rsidRDefault="00AC4B75" w:rsidP="00AC4B75">
      <w:pPr>
        <w:ind w:firstLine="709"/>
        <w:jc w:val="both"/>
        <w:rPr>
          <w:color w:val="000000"/>
          <w:sz w:val="28"/>
          <w:szCs w:val="28"/>
        </w:rPr>
      </w:pPr>
      <w:r w:rsidRPr="0077124C">
        <w:rPr>
          <w:color w:val="000000"/>
          <w:sz w:val="28"/>
          <w:szCs w:val="28"/>
        </w:rPr>
        <w:t>оказание сотрудниками, предоставляющими муниципальную услугу, иной необходимой инвалидам помощи в преодолении барьеров, мешающих получению муниципальной услуги наравне с другими лицами.</w:t>
      </w:r>
    </w:p>
    <w:p w:rsidR="00AC4B75" w:rsidRPr="0077124C" w:rsidRDefault="007E5A70" w:rsidP="00AC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 Администрации</w:t>
      </w:r>
      <w:r w:rsidR="00880148">
        <w:rPr>
          <w:color w:val="000000"/>
          <w:sz w:val="28"/>
          <w:szCs w:val="28"/>
        </w:rPr>
        <w:t xml:space="preserve"> </w:t>
      </w:r>
      <w:r w:rsidR="00AC4B75" w:rsidRPr="0077124C">
        <w:rPr>
          <w:color w:val="000000"/>
          <w:sz w:val="28"/>
          <w:szCs w:val="28"/>
        </w:rPr>
        <w:t>должны соответствовать санитарно-эпидемиологическим правилам и нормативам.</w:t>
      </w:r>
    </w:p>
    <w:p w:rsidR="00AC4B75" w:rsidRPr="0077124C" w:rsidRDefault="007E5A70" w:rsidP="00AC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 Администрации</w:t>
      </w:r>
      <w:r w:rsidR="00AC4B75" w:rsidRPr="0077124C">
        <w:rPr>
          <w:color w:val="000000"/>
          <w:sz w:val="28"/>
          <w:szCs w:val="28"/>
        </w:rPr>
        <w:t xml:space="preserve">  оснащаются:</w:t>
      </w:r>
    </w:p>
    <w:p w:rsidR="00AC4B75" w:rsidRPr="0077124C" w:rsidRDefault="00AC4B75" w:rsidP="00AC4B75">
      <w:pPr>
        <w:ind w:firstLine="709"/>
        <w:jc w:val="both"/>
        <w:rPr>
          <w:color w:val="000000"/>
          <w:sz w:val="28"/>
          <w:szCs w:val="28"/>
        </w:rPr>
      </w:pPr>
      <w:r w:rsidRPr="0077124C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AC4B75" w:rsidRPr="0077124C" w:rsidRDefault="00AC4B75" w:rsidP="00AC4B75">
      <w:pPr>
        <w:ind w:firstLine="709"/>
        <w:jc w:val="both"/>
        <w:rPr>
          <w:color w:val="000000"/>
          <w:sz w:val="28"/>
          <w:szCs w:val="28"/>
        </w:rPr>
      </w:pPr>
      <w:r w:rsidRPr="0077124C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AC4B75" w:rsidRPr="0077124C" w:rsidRDefault="00AC4B75" w:rsidP="00AC4B75">
      <w:pPr>
        <w:ind w:firstLine="709"/>
        <w:jc w:val="both"/>
        <w:rPr>
          <w:color w:val="000000"/>
          <w:sz w:val="28"/>
          <w:szCs w:val="28"/>
        </w:rPr>
      </w:pPr>
      <w:r w:rsidRPr="0077124C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AC4B75" w:rsidRPr="0077124C" w:rsidRDefault="00AC4B75" w:rsidP="00AC4B75">
      <w:pPr>
        <w:ind w:firstLine="709"/>
        <w:jc w:val="both"/>
        <w:rPr>
          <w:color w:val="000000"/>
          <w:sz w:val="28"/>
          <w:szCs w:val="28"/>
        </w:rPr>
      </w:pPr>
      <w:r w:rsidRPr="0077124C">
        <w:rPr>
          <w:color w:val="000000"/>
          <w:sz w:val="28"/>
          <w:szCs w:val="28"/>
        </w:rPr>
        <w:t>туалетными комнатами для посетителей.</w:t>
      </w:r>
    </w:p>
    <w:p w:rsidR="00AC4B75" w:rsidRPr="0077124C" w:rsidRDefault="00AC4B75" w:rsidP="00AC4B75">
      <w:pPr>
        <w:ind w:firstLine="709"/>
        <w:jc w:val="both"/>
        <w:rPr>
          <w:color w:val="000000"/>
          <w:sz w:val="28"/>
          <w:szCs w:val="28"/>
        </w:rPr>
      </w:pPr>
      <w:r w:rsidRPr="0077124C">
        <w:rPr>
          <w:color w:val="000000"/>
          <w:sz w:val="28"/>
          <w:szCs w:val="28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но не может составлять менее 5 мест, а также информационными стендами.</w:t>
      </w:r>
    </w:p>
    <w:p w:rsidR="00AC4B75" w:rsidRPr="0077124C" w:rsidRDefault="00AC4B75" w:rsidP="00AC4B75">
      <w:pPr>
        <w:ind w:firstLine="709"/>
        <w:jc w:val="both"/>
        <w:rPr>
          <w:color w:val="000000"/>
          <w:sz w:val="28"/>
          <w:szCs w:val="28"/>
        </w:rPr>
      </w:pPr>
      <w:r w:rsidRPr="0077124C">
        <w:rPr>
          <w:color w:val="000000"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C4B75" w:rsidRPr="0077124C" w:rsidRDefault="00AC4B75" w:rsidP="00AC4B75">
      <w:pPr>
        <w:ind w:firstLine="709"/>
        <w:jc w:val="both"/>
        <w:rPr>
          <w:color w:val="000000"/>
          <w:sz w:val="28"/>
          <w:szCs w:val="28"/>
        </w:rPr>
      </w:pPr>
      <w:r w:rsidRPr="0077124C"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C4B75" w:rsidRPr="0077124C" w:rsidRDefault="00AC4B75" w:rsidP="00AC4B75">
      <w:pPr>
        <w:ind w:firstLine="709"/>
        <w:jc w:val="both"/>
        <w:rPr>
          <w:color w:val="000000"/>
          <w:sz w:val="28"/>
          <w:szCs w:val="28"/>
        </w:rPr>
      </w:pPr>
      <w:r w:rsidRPr="0077124C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AC4B75" w:rsidRPr="0077124C" w:rsidRDefault="00AC4B75" w:rsidP="00AC4B75">
      <w:pPr>
        <w:ind w:firstLine="709"/>
        <w:jc w:val="both"/>
        <w:rPr>
          <w:color w:val="000000"/>
          <w:sz w:val="28"/>
          <w:szCs w:val="28"/>
        </w:rPr>
      </w:pPr>
      <w:r w:rsidRPr="0077124C">
        <w:rPr>
          <w:color w:val="000000"/>
          <w:sz w:val="28"/>
          <w:szCs w:val="28"/>
        </w:rPr>
        <w:t>номера кабинета и наименования отдела;</w:t>
      </w:r>
    </w:p>
    <w:p w:rsidR="00AC4B75" w:rsidRPr="0077124C" w:rsidRDefault="00AC4B75" w:rsidP="00AC4B75">
      <w:pPr>
        <w:ind w:firstLine="709"/>
        <w:jc w:val="both"/>
        <w:rPr>
          <w:color w:val="000000"/>
          <w:sz w:val="28"/>
          <w:szCs w:val="28"/>
        </w:rPr>
      </w:pPr>
      <w:r w:rsidRPr="0077124C">
        <w:rPr>
          <w:color w:val="000000"/>
          <w:sz w:val="28"/>
          <w:szCs w:val="28"/>
        </w:rPr>
        <w:t>фамилии, имени и отчества (последнее - при наличии), должно</w:t>
      </w:r>
      <w:r w:rsidR="00880148">
        <w:rPr>
          <w:color w:val="000000"/>
          <w:sz w:val="28"/>
          <w:szCs w:val="28"/>
        </w:rPr>
        <w:t>сти специалиста Администрации</w:t>
      </w:r>
      <w:r w:rsidRPr="0077124C">
        <w:rPr>
          <w:color w:val="000000"/>
          <w:sz w:val="28"/>
          <w:szCs w:val="28"/>
        </w:rPr>
        <w:t>, отв</w:t>
      </w:r>
      <w:r w:rsidR="00880148">
        <w:rPr>
          <w:color w:val="000000"/>
          <w:sz w:val="28"/>
          <w:szCs w:val="28"/>
        </w:rPr>
        <w:t xml:space="preserve">етственного за прием документов </w:t>
      </w:r>
      <w:r w:rsidRPr="0077124C">
        <w:rPr>
          <w:color w:val="000000"/>
          <w:sz w:val="28"/>
          <w:szCs w:val="28"/>
        </w:rPr>
        <w:t>(далее - специалист, ответственный за прием документов);</w:t>
      </w:r>
    </w:p>
    <w:p w:rsidR="00AC4B75" w:rsidRPr="0077124C" w:rsidRDefault="00AC4B75" w:rsidP="00AC4B75">
      <w:pPr>
        <w:ind w:firstLine="709"/>
        <w:jc w:val="both"/>
        <w:rPr>
          <w:color w:val="000000"/>
          <w:sz w:val="28"/>
          <w:szCs w:val="28"/>
        </w:rPr>
      </w:pPr>
      <w:r w:rsidRPr="0077124C">
        <w:rPr>
          <w:color w:val="000000"/>
          <w:sz w:val="28"/>
          <w:szCs w:val="28"/>
        </w:rPr>
        <w:t>графика приема Заявителей.</w:t>
      </w:r>
    </w:p>
    <w:p w:rsidR="00AC4B75" w:rsidRPr="0077124C" w:rsidRDefault="00AC4B75" w:rsidP="00AC4B75">
      <w:pPr>
        <w:ind w:firstLine="709"/>
        <w:jc w:val="both"/>
        <w:rPr>
          <w:color w:val="000000"/>
          <w:sz w:val="28"/>
          <w:szCs w:val="28"/>
        </w:rPr>
      </w:pPr>
      <w:r w:rsidRPr="0077124C">
        <w:rPr>
          <w:color w:val="000000"/>
          <w:sz w:val="28"/>
          <w:szCs w:val="28"/>
        </w:rPr>
        <w:t>Рабочее место каждого специалиста,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C4B75" w:rsidRPr="0077124C" w:rsidRDefault="00AC4B75" w:rsidP="00AC4B75">
      <w:pPr>
        <w:ind w:firstLine="709"/>
        <w:jc w:val="both"/>
        <w:rPr>
          <w:color w:val="000000"/>
          <w:sz w:val="28"/>
          <w:szCs w:val="28"/>
        </w:rPr>
      </w:pPr>
      <w:r w:rsidRPr="0077124C">
        <w:rPr>
          <w:color w:val="000000"/>
          <w:sz w:val="28"/>
          <w:szCs w:val="28"/>
        </w:rPr>
        <w:t>Специалист, ответственный за прием документов, должен иметь настольную табличку с указанием фамилии, имени, отчества (последнее - при наличии) и должности.</w:t>
      </w:r>
    </w:p>
    <w:p w:rsidR="00AC4B75" w:rsidRDefault="00AC4B75" w:rsidP="00AC4B7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A5EBB" w:rsidRPr="00AC4B75" w:rsidRDefault="001A5EBB" w:rsidP="00AC4B7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AC4B75">
        <w:rPr>
          <w:rFonts w:eastAsia="Calibri"/>
          <w:b/>
          <w:color w:val="000000"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AC4B75" w:rsidRPr="00812316" w:rsidRDefault="001A5EBB" w:rsidP="00AC4B7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2.23. </w:t>
      </w:r>
      <w:r w:rsidR="00AC4B75" w:rsidRPr="00812316">
        <w:rPr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AC4B75" w:rsidRPr="00812316" w:rsidRDefault="00AC4B75" w:rsidP="00AC4B7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>получение полной, достоверной и актуальной информации о муниципальной услуге на официальном сайте в сети Интернет, на Едином портале государственных и муниципальных услуг (функций), на Портале государственных и муниципальных услуг Республики Башкортостан;</w:t>
      </w:r>
    </w:p>
    <w:p w:rsidR="00AC4B75" w:rsidRPr="00812316" w:rsidRDefault="00AC4B75" w:rsidP="00AC4B7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>возможность получения информации о предоставлении муниципальной услуги по телефонной связи;</w:t>
      </w:r>
    </w:p>
    <w:p w:rsidR="00AC4B75" w:rsidRPr="00812316" w:rsidRDefault="00AC4B75" w:rsidP="00AC4B7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>наличие необходимого и достаточного количества специалистов, участвующих в предоставлении муниципальной услуги;</w:t>
      </w:r>
    </w:p>
    <w:p w:rsidR="00AC4B75" w:rsidRPr="00812316" w:rsidRDefault="00AC4B75" w:rsidP="00AC4B7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>возможность получения муниципальной услуги в РГАУ МФЦ;</w:t>
      </w:r>
    </w:p>
    <w:p w:rsidR="00AC4B75" w:rsidRPr="00812316" w:rsidRDefault="00AC4B75" w:rsidP="00AC4B7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AC4B75" w:rsidRPr="00812316" w:rsidRDefault="00AC4B75" w:rsidP="00AC4B7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>соблюдение сроков предоставления муниципальной услуги;</w:t>
      </w:r>
    </w:p>
    <w:p w:rsidR="00AC4B75" w:rsidRPr="00812316" w:rsidRDefault="00AC4B75" w:rsidP="00AC4B7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>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AC4B75" w:rsidRPr="00812316" w:rsidRDefault="00AC4B75" w:rsidP="00AC4B7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>отсутствие избыточных административных процедур при предоставлении муниципальной услуги;</w:t>
      </w:r>
    </w:p>
    <w:p w:rsidR="00AC4B75" w:rsidRPr="00812316" w:rsidRDefault="00AC4B75" w:rsidP="00AC4B7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 xml:space="preserve">отсутствие обоснованных жалоб на </w:t>
      </w:r>
      <w:r>
        <w:rPr>
          <w:sz w:val="28"/>
          <w:szCs w:val="28"/>
        </w:rPr>
        <w:t xml:space="preserve">решения, </w:t>
      </w:r>
      <w:r w:rsidRPr="00812316"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 xml:space="preserve">(бездействие) </w:t>
      </w:r>
      <w:r w:rsidRPr="00812316">
        <w:rPr>
          <w:sz w:val="28"/>
          <w:szCs w:val="28"/>
        </w:rPr>
        <w:t xml:space="preserve">должностных лиц со стороны </w:t>
      </w:r>
      <w:r>
        <w:rPr>
          <w:sz w:val="28"/>
          <w:szCs w:val="28"/>
        </w:rPr>
        <w:t>Заявителе</w:t>
      </w:r>
      <w:r w:rsidRPr="00812316">
        <w:rPr>
          <w:sz w:val="28"/>
          <w:szCs w:val="28"/>
        </w:rPr>
        <w:t>й по результатам предоставления муниципальной услуги;</w:t>
      </w:r>
    </w:p>
    <w:p w:rsidR="00AC4B75" w:rsidRPr="00812316" w:rsidRDefault="00AC4B75" w:rsidP="00AC4B7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 xml:space="preserve">количество взаимодействия </w:t>
      </w:r>
      <w:r>
        <w:rPr>
          <w:sz w:val="28"/>
          <w:szCs w:val="28"/>
        </w:rPr>
        <w:t>Заявителя</w:t>
      </w:r>
      <w:r w:rsidRPr="00812316">
        <w:rPr>
          <w:sz w:val="28"/>
          <w:szCs w:val="28"/>
        </w:rPr>
        <w:t xml:space="preserve"> с должностными лицами при предоставлении муниципальной услуги и их продолжительность, возможность </w:t>
      </w:r>
      <w:r w:rsidRPr="00812316">
        <w:rPr>
          <w:sz w:val="28"/>
          <w:szCs w:val="28"/>
        </w:rPr>
        <w:lastRenderedPageBreak/>
        <w:t>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C4B75" w:rsidRDefault="00AC4B75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A5EBB" w:rsidRPr="00AC4B75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AC4B75">
        <w:rPr>
          <w:rFonts w:eastAsia="Calibri"/>
          <w:b/>
          <w:color w:val="000000"/>
          <w:sz w:val="28"/>
          <w:szCs w:val="28"/>
          <w:lang w:eastAsia="en-US"/>
        </w:rPr>
        <w:t>Иные требования, в том числе учитывающие особенности</w:t>
      </w:r>
      <w:r w:rsidR="00D917B9" w:rsidRPr="00AC4B75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AC4B75">
        <w:rPr>
          <w:rFonts w:eastAsia="Calibri"/>
          <w:b/>
          <w:color w:val="000000"/>
          <w:sz w:val="28"/>
          <w:szCs w:val="28"/>
          <w:lang w:eastAsia="en-US"/>
        </w:rPr>
        <w:t>предоставления муниципальной услуги в многофункциональных центрах, а также в электронной форме</w:t>
      </w:r>
    </w:p>
    <w:p w:rsidR="00AC4B75" w:rsidRPr="009355F9" w:rsidRDefault="001A5EBB" w:rsidP="00AC4B75">
      <w:pPr>
        <w:ind w:firstLine="709"/>
        <w:jc w:val="both"/>
        <w:rPr>
          <w:color w:val="000000"/>
          <w:sz w:val="28"/>
          <w:szCs w:val="28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2.24. </w:t>
      </w:r>
      <w:r w:rsidR="00AC4B75" w:rsidRPr="009355F9">
        <w:rPr>
          <w:color w:val="000000"/>
          <w:sz w:val="28"/>
          <w:szCs w:val="28"/>
        </w:rPr>
        <w:t xml:space="preserve">Предоставление муниципальной услуги посредством РГАУ МФЦ осуществляется после заключения соглашения о взаимодействии между </w:t>
      </w:r>
      <w:r w:rsidR="00AC4B75" w:rsidRPr="00E211AE">
        <w:rPr>
          <w:color w:val="000000"/>
          <w:sz w:val="28"/>
          <w:szCs w:val="28"/>
        </w:rPr>
        <w:t xml:space="preserve">Администрацией </w:t>
      </w:r>
      <w:r w:rsidR="00AC4B75" w:rsidRPr="009355F9">
        <w:rPr>
          <w:color w:val="000000"/>
          <w:sz w:val="28"/>
          <w:szCs w:val="28"/>
        </w:rPr>
        <w:t>и РГАУ МФЦ.</w:t>
      </w:r>
    </w:p>
    <w:p w:rsidR="00AC4B75" w:rsidRPr="009355F9" w:rsidRDefault="00AC4B75" w:rsidP="00AC4B75">
      <w:pPr>
        <w:ind w:firstLine="709"/>
        <w:jc w:val="both"/>
        <w:rPr>
          <w:color w:val="000000"/>
          <w:sz w:val="28"/>
          <w:szCs w:val="28"/>
        </w:rPr>
      </w:pPr>
      <w:r w:rsidRPr="009355F9">
        <w:rPr>
          <w:color w:val="000000"/>
          <w:sz w:val="28"/>
          <w:szCs w:val="28"/>
        </w:rPr>
        <w:t xml:space="preserve">Прием документов от </w:t>
      </w:r>
      <w:r>
        <w:rPr>
          <w:color w:val="000000"/>
          <w:sz w:val="28"/>
          <w:szCs w:val="28"/>
        </w:rPr>
        <w:t>Заявителя</w:t>
      </w:r>
      <w:r w:rsidRPr="009355F9">
        <w:rPr>
          <w:color w:val="000000"/>
          <w:sz w:val="28"/>
          <w:szCs w:val="28"/>
        </w:rPr>
        <w:t xml:space="preserve">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AC4B75" w:rsidRPr="009355F9" w:rsidRDefault="00AC4B75" w:rsidP="00AC4B75">
      <w:pPr>
        <w:ind w:firstLine="709"/>
        <w:jc w:val="both"/>
        <w:rPr>
          <w:color w:val="000000"/>
          <w:sz w:val="28"/>
          <w:szCs w:val="28"/>
        </w:rPr>
      </w:pPr>
      <w:r w:rsidRPr="009355F9">
        <w:rPr>
          <w:color w:val="000000"/>
          <w:sz w:val="28"/>
          <w:szCs w:val="28"/>
        </w:rPr>
        <w:t xml:space="preserve">Документы, принятые РГАУ МФЦ от </w:t>
      </w:r>
      <w:r>
        <w:rPr>
          <w:color w:val="000000"/>
          <w:sz w:val="28"/>
          <w:szCs w:val="28"/>
        </w:rPr>
        <w:t>Заявителя</w:t>
      </w:r>
      <w:r w:rsidRPr="009355F9">
        <w:rPr>
          <w:color w:val="000000"/>
          <w:sz w:val="28"/>
          <w:szCs w:val="28"/>
        </w:rPr>
        <w:t xml:space="preserve"> направляются в Администрацию для направления межведомственных запросов </w:t>
      </w:r>
      <w:r>
        <w:rPr>
          <w:color w:val="000000"/>
          <w:sz w:val="28"/>
          <w:szCs w:val="28"/>
        </w:rPr>
        <w:t xml:space="preserve">                                   </w:t>
      </w:r>
      <w:r w:rsidRPr="009355F9">
        <w:rPr>
          <w:color w:val="000000"/>
          <w:sz w:val="28"/>
          <w:szCs w:val="28"/>
        </w:rPr>
        <w:t>(при необходимости) и принятия решения;</w:t>
      </w:r>
    </w:p>
    <w:p w:rsidR="00AC4B75" w:rsidRPr="009355F9" w:rsidRDefault="00AC4B75" w:rsidP="00AC4B75">
      <w:pPr>
        <w:ind w:firstLine="709"/>
        <w:jc w:val="both"/>
        <w:rPr>
          <w:color w:val="000000"/>
          <w:sz w:val="28"/>
          <w:szCs w:val="28"/>
        </w:rPr>
      </w:pPr>
      <w:r w:rsidRPr="009355F9">
        <w:rPr>
          <w:color w:val="000000"/>
          <w:sz w:val="28"/>
          <w:szCs w:val="28"/>
        </w:rPr>
        <w:t xml:space="preserve">Результат предоставления муниципальной услуги, обращение за которой оформлено через РГАУ МФЦ, по желанию </w:t>
      </w:r>
      <w:r>
        <w:rPr>
          <w:color w:val="000000"/>
          <w:sz w:val="28"/>
          <w:szCs w:val="28"/>
        </w:rPr>
        <w:t>Заявителя</w:t>
      </w:r>
      <w:r w:rsidRPr="009355F9">
        <w:rPr>
          <w:color w:val="000000"/>
          <w:sz w:val="28"/>
          <w:szCs w:val="28"/>
        </w:rPr>
        <w:t xml:space="preserve"> выдается в РГАУ МФЦ; </w:t>
      </w:r>
    </w:p>
    <w:p w:rsidR="00AC4B75" w:rsidRPr="009355F9" w:rsidRDefault="00AC4B75" w:rsidP="00AC4B75">
      <w:pPr>
        <w:ind w:firstLine="709"/>
        <w:jc w:val="both"/>
        <w:rPr>
          <w:color w:val="000000"/>
          <w:sz w:val="28"/>
          <w:szCs w:val="28"/>
        </w:rPr>
      </w:pPr>
      <w:r w:rsidRPr="009355F9">
        <w:rPr>
          <w:color w:val="000000"/>
          <w:sz w:val="28"/>
          <w:szCs w:val="28"/>
        </w:rPr>
        <w:t xml:space="preserve">Невостребованный </w:t>
      </w:r>
      <w:r>
        <w:rPr>
          <w:color w:val="000000"/>
          <w:sz w:val="28"/>
          <w:szCs w:val="28"/>
        </w:rPr>
        <w:t>Заявителем</w:t>
      </w:r>
      <w:r w:rsidRPr="009355F9">
        <w:rPr>
          <w:color w:val="000000"/>
          <w:sz w:val="28"/>
          <w:szCs w:val="28"/>
        </w:rPr>
        <w:t xml:space="preserve"> результат предоставления муниципальной услуги по истечению 30 календарных дней направляется в Администрацию.</w:t>
      </w:r>
    </w:p>
    <w:p w:rsidR="00AC4B75" w:rsidRPr="009355F9" w:rsidRDefault="00AC4B75" w:rsidP="00AC4B75">
      <w:pPr>
        <w:ind w:firstLine="709"/>
        <w:jc w:val="both"/>
        <w:rPr>
          <w:color w:val="000000"/>
          <w:sz w:val="28"/>
          <w:szCs w:val="28"/>
        </w:rPr>
      </w:pPr>
      <w:r w:rsidRPr="009355F9">
        <w:rPr>
          <w:color w:val="000000"/>
          <w:sz w:val="28"/>
          <w:szCs w:val="28"/>
        </w:rPr>
        <w:t>2.2</w:t>
      </w:r>
      <w:r>
        <w:rPr>
          <w:color w:val="000000"/>
          <w:sz w:val="28"/>
          <w:szCs w:val="28"/>
        </w:rPr>
        <w:t>5</w:t>
      </w:r>
      <w:r w:rsidRPr="009355F9">
        <w:rPr>
          <w:color w:val="000000"/>
          <w:sz w:val="28"/>
          <w:szCs w:val="28"/>
        </w:rPr>
        <w:t xml:space="preserve">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 </w:t>
      </w:r>
    </w:p>
    <w:p w:rsidR="00AC4B75" w:rsidRPr="009355F9" w:rsidRDefault="00AC4B75" w:rsidP="00AC4B75">
      <w:pPr>
        <w:ind w:firstLine="709"/>
        <w:jc w:val="both"/>
        <w:rPr>
          <w:color w:val="000000"/>
          <w:sz w:val="28"/>
          <w:szCs w:val="28"/>
        </w:rPr>
      </w:pPr>
      <w:r w:rsidRPr="009355F9">
        <w:rPr>
          <w:color w:val="000000"/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AC4B75" w:rsidRPr="009355F9" w:rsidRDefault="00AC4B75" w:rsidP="00AC4B75">
      <w:pPr>
        <w:ind w:firstLine="709"/>
        <w:jc w:val="both"/>
        <w:rPr>
          <w:color w:val="000000"/>
          <w:sz w:val="28"/>
          <w:szCs w:val="28"/>
        </w:rPr>
      </w:pPr>
      <w:r w:rsidRPr="009355F9">
        <w:rPr>
          <w:color w:val="000000"/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AC4B75" w:rsidRPr="009355F9" w:rsidRDefault="00AC4B75" w:rsidP="00AC4B75">
      <w:pPr>
        <w:ind w:firstLine="709"/>
        <w:jc w:val="both"/>
        <w:rPr>
          <w:color w:val="000000"/>
          <w:sz w:val="28"/>
          <w:szCs w:val="28"/>
        </w:rPr>
      </w:pPr>
      <w:r w:rsidRPr="009355F9">
        <w:rPr>
          <w:color w:val="000000"/>
          <w:sz w:val="28"/>
          <w:szCs w:val="28"/>
        </w:rPr>
        <w:t xml:space="preserve">прием интерактивной формы заявления на получение муниципальной услуги осуществляется должностным лицом Администрации, ответственным за предоставление муниципальной услуги, в соответствии с положением </w:t>
      </w:r>
      <w:r w:rsidR="007E5A70">
        <w:rPr>
          <w:color w:val="000000"/>
          <w:sz w:val="28"/>
          <w:szCs w:val="28"/>
        </w:rPr>
        <w:t>Администрации</w:t>
      </w:r>
      <w:r w:rsidRPr="009355F9">
        <w:rPr>
          <w:color w:val="000000"/>
          <w:sz w:val="28"/>
          <w:szCs w:val="28"/>
        </w:rPr>
        <w:t>, должностным регламентом или иным нормативным актом Администрации;</w:t>
      </w:r>
    </w:p>
    <w:p w:rsidR="00AC4B75" w:rsidRPr="009355F9" w:rsidRDefault="00AC4B75" w:rsidP="00AC4B7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355F9">
        <w:rPr>
          <w:color w:val="000000"/>
          <w:sz w:val="28"/>
          <w:szCs w:val="28"/>
        </w:rPr>
        <w:t>в соответствии с постановлением Правительства Республики Башкортостан</w:t>
      </w:r>
      <w:r>
        <w:rPr>
          <w:color w:val="000000"/>
          <w:sz w:val="28"/>
          <w:szCs w:val="28"/>
        </w:rPr>
        <w:t xml:space="preserve">           </w:t>
      </w:r>
      <w:r w:rsidRPr="009355F9">
        <w:rPr>
          <w:color w:val="000000"/>
          <w:sz w:val="28"/>
          <w:szCs w:val="28"/>
        </w:rPr>
        <w:t xml:space="preserve"> от 24 октября 2011 года № 366 «О системе межведомственного электронного взаимодействия Республики Башкортостан» и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</w:t>
      </w:r>
      <w:r w:rsidRPr="009355F9">
        <w:rPr>
          <w:color w:val="000000"/>
          <w:sz w:val="28"/>
          <w:szCs w:val="28"/>
        </w:rPr>
        <w:lastRenderedPageBreak/>
        <w:t xml:space="preserve">взаимодействии при обеспечении предоставления (исполнения) государственных (муниципальных) услуг (функций) в электронной форме, утвержденным приказом </w:t>
      </w:r>
      <w:r w:rsidRPr="001F74B0">
        <w:rPr>
          <w:color w:val="000000"/>
          <w:sz w:val="28"/>
          <w:szCs w:val="28"/>
        </w:rPr>
        <w:t>Государственного комитета</w:t>
      </w:r>
      <w:r w:rsidRPr="009355F9">
        <w:rPr>
          <w:color w:val="000000"/>
          <w:sz w:val="28"/>
          <w:szCs w:val="28"/>
        </w:rPr>
        <w:t xml:space="preserve"> Республики</w:t>
      </w:r>
      <w:proofErr w:type="gramEnd"/>
      <w:r w:rsidRPr="009355F9">
        <w:rPr>
          <w:color w:val="000000"/>
          <w:sz w:val="28"/>
          <w:szCs w:val="28"/>
        </w:rPr>
        <w:t xml:space="preserve"> Башкортостан </w:t>
      </w:r>
      <w:r w:rsidRPr="00701C2A">
        <w:rPr>
          <w:color w:val="000000"/>
          <w:sz w:val="28"/>
          <w:szCs w:val="28"/>
        </w:rPr>
        <w:t xml:space="preserve">по информатизации и вопросам функционирования системы «Открытая Республика» </w:t>
      </w:r>
      <w:r w:rsidRPr="009355F9">
        <w:rPr>
          <w:color w:val="000000"/>
          <w:sz w:val="28"/>
          <w:szCs w:val="28"/>
        </w:rPr>
        <w:t xml:space="preserve">от 16 июля 2015 года № 119-ОД, прием электронной формы заявления осуществляется должностным лицом </w:t>
      </w:r>
      <w:r w:rsidRPr="00E211AE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</w:t>
      </w:r>
      <w:r w:rsidRPr="00E211AE">
        <w:rPr>
          <w:color w:val="000000"/>
          <w:sz w:val="28"/>
          <w:szCs w:val="28"/>
        </w:rPr>
        <w:t xml:space="preserve"> МО</w:t>
      </w:r>
      <w:r w:rsidRPr="009355F9">
        <w:rPr>
          <w:color w:val="000000"/>
          <w:sz w:val="28"/>
          <w:szCs w:val="28"/>
        </w:rPr>
        <w:t>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AC4B75" w:rsidRPr="009355F9" w:rsidRDefault="00AC4B75" w:rsidP="00AC4B7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355F9">
        <w:rPr>
          <w:color w:val="000000"/>
          <w:sz w:val="28"/>
          <w:szCs w:val="28"/>
        </w:rPr>
        <w:t>в случае наличия оснований для отказа в предоставлении муниципальной услуги, предусмотренных п. 2.1</w:t>
      </w:r>
      <w:r>
        <w:rPr>
          <w:color w:val="000000"/>
          <w:sz w:val="28"/>
          <w:szCs w:val="28"/>
        </w:rPr>
        <w:t>4</w:t>
      </w:r>
      <w:r w:rsidRPr="009355F9">
        <w:rPr>
          <w:color w:val="000000"/>
          <w:sz w:val="28"/>
          <w:szCs w:val="28"/>
        </w:rPr>
        <w:t xml:space="preserve"> настоящего Административного регламента, должностное лицо Администрации,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</w:t>
      </w:r>
      <w:r>
        <w:rPr>
          <w:color w:val="000000"/>
          <w:sz w:val="28"/>
          <w:szCs w:val="28"/>
        </w:rPr>
        <w:t>Заявителя</w:t>
      </w:r>
      <w:r w:rsidRPr="009355F9">
        <w:rPr>
          <w:color w:val="000000"/>
          <w:sz w:val="28"/>
          <w:szCs w:val="28"/>
        </w:rPr>
        <w:t>, путем изменения статуса электронной заявки</w:t>
      </w:r>
      <w:proofErr w:type="gramEnd"/>
      <w:r w:rsidRPr="009355F9">
        <w:rPr>
          <w:color w:val="000000"/>
          <w:sz w:val="28"/>
          <w:szCs w:val="28"/>
        </w:rPr>
        <w:t xml:space="preserve"> в личном кабинете </w:t>
      </w:r>
      <w:r>
        <w:rPr>
          <w:color w:val="000000"/>
          <w:sz w:val="28"/>
          <w:szCs w:val="28"/>
        </w:rPr>
        <w:t>Заявителя</w:t>
      </w:r>
      <w:r w:rsidRPr="009355F9">
        <w:rPr>
          <w:color w:val="000000"/>
          <w:sz w:val="28"/>
          <w:szCs w:val="28"/>
        </w:rPr>
        <w:t>;</w:t>
      </w:r>
    </w:p>
    <w:p w:rsidR="00AC4B75" w:rsidRPr="009355F9" w:rsidRDefault="00AC4B75" w:rsidP="00AC4B75">
      <w:pPr>
        <w:ind w:firstLine="709"/>
        <w:jc w:val="both"/>
        <w:rPr>
          <w:color w:val="000000"/>
          <w:sz w:val="28"/>
          <w:szCs w:val="28"/>
        </w:rPr>
      </w:pPr>
      <w:r w:rsidRPr="009355F9">
        <w:rPr>
          <w:color w:val="000000"/>
          <w:sz w:val="28"/>
          <w:szCs w:val="28"/>
        </w:rPr>
        <w:t xml:space="preserve">результат оказания муниципальной услуги может быть получен </w:t>
      </w:r>
      <w:r>
        <w:rPr>
          <w:color w:val="000000"/>
          <w:sz w:val="28"/>
          <w:szCs w:val="28"/>
        </w:rPr>
        <w:t>Заявителем</w:t>
      </w:r>
      <w:r w:rsidRPr="009355F9">
        <w:rPr>
          <w:color w:val="000000"/>
          <w:sz w:val="28"/>
          <w:szCs w:val="28"/>
        </w:rPr>
        <w:t xml:space="preserve">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AC4B75" w:rsidRPr="009355F9" w:rsidRDefault="00AC4B75" w:rsidP="00AC4B75">
      <w:pPr>
        <w:ind w:firstLine="709"/>
        <w:jc w:val="both"/>
        <w:rPr>
          <w:color w:val="000000"/>
          <w:sz w:val="28"/>
          <w:szCs w:val="28"/>
        </w:rPr>
      </w:pPr>
      <w:r w:rsidRPr="009355F9">
        <w:rPr>
          <w:color w:val="000000"/>
          <w:sz w:val="28"/>
          <w:szCs w:val="28"/>
        </w:rPr>
        <w:t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</w:t>
      </w:r>
      <w:r>
        <w:rPr>
          <w:color w:val="000000"/>
          <w:sz w:val="28"/>
          <w:szCs w:val="28"/>
        </w:rPr>
        <w:t>х услуг Республики Башкортостан</w:t>
      </w:r>
      <w:r w:rsidRPr="009355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Заявителю</w:t>
      </w:r>
      <w:r w:rsidRPr="009355F9">
        <w:rPr>
          <w:color w:val="000000"/>
          <w:sz w:val="28"/>
          <w:szCs w:val="28"/>
        </w:rPr>
        <w:t xml:space="preserve"> обеспечивается возможность </w:t>
      </w:r>
      <w:proofErr w:type="gramStart"/>
      <w:r w:rsidRPr="009355F9">
        <w:rPr>
          <w:color w:val="000000"/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 w:rsidRPr="009355F9">
        <w:rPr>
          <w:color w:val="000000"/>
          <w:sz w:val="28"/>
          <w:szCs w:val="28"/>
        </w:rPr>
        <w:t xml:space="preserve">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AC4B75" w:rsidRDefault="00AC4B75" w:rsidP="00D917B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A5EBB" w:rsidRPr="00663C98" w:rsidRDefault="001A5EBB" w:rsidP="00D917B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63C98">
        <w:rPr>
          <w:rFonts w:eastAsia="Calibri"/>
          <w:b/>
          <w:color w:val="000000"/>
          <w:sz w:val="28"/>
          <w:szCs w:val="28"/>
          <w:lang w:eastAsia="en-US"/>
        </w:rPr>
        <w:t xml:space="preserve">III. </w:t>
      </w:r>
      <w:r w:rsidR="00D917B9" w:rsidRPr="00663C98">
        <w:rPr>
          <w:rFonts w:eastAsia="Calibri"/>
          <w:b/>
          <w:color w:val="000000"/>
          <w:sz w:val="28"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прием и регистрация заявления и прилагаемых к нему документов; 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обработка заявления и прилагаемых к заявлению документов и направление межведомственных запросов 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подготовка проекта решения об утверждении схемы расположения земельного участка, решения о согласии на заключение соглашения о перераспределении земельных участков в соответствии с утвержденным проектом межевания территории либо решения об отказе в заключени</w:t>
      </w:r>
      <w:r w:rsidR="00AC4B75">
        <w:rPr>
          <w:rFonts w:eastAsia="Calibri"/>
          <w:color w:val="000000"/>
          <w:sz w:val="28"/>
          <w:szCs w:val="28"/>
          <w:lang w:eastAsia="en-US"/>
        </w:rPr>
        <w:t>е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 соглашения о перераспределении земельных участков;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направление и выдача </w:t>
      </w:r>
      <w:r w:rsidR="00AC4B75" w:rsidRPr="00663C98">
        <w:rPr>
          <w:rFonts w:eastAsia="Calibri"/>
          <w:color w:val="000000"/>
          <w:sz w:val="28"/>
          <w:szCs w:val="28"/>
          <w:lang w:eastAsia="en-US"/>
        </w:rPr>
        <w:t xml:space="preserve">Заявителю </w:t>
      </w:r>
      <w:r w:rsidRPr="00663C98">
        <w:rPr>
          <w:rFonts w:eastAsia="Calibri"/>
          <w:color w:val="000000"/>
          <w:sz w:val="28"/>
          <w:szCs w:val="28"/>
          <w:lang w:eastAsia="en-US"/>
        </w:rPr>
        <w:t>решения об утверждении схемы расположения земельного участка, соглашения о перераспределении земельных участков, решения об отказе в заключени</w:t>
      </w:r>
      <w:r w:rsidR="00AC4B75">
        <w:rPr>
          <w:rFonts w:eastAsia="Calibri"/>
          <w:color w:val="000000"/>
          <w:sz w:val="28"/>
          <w:szCs w:val="28"/>
          <w:lang w:eastAsia="en-US"/>
        </w:rPr>
        <w:t>е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 соглашения о перераспределении;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подготовка, подписание и выдача проекта соглашения о перераспределении земельных участков. 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3.2. Блок-схема административных процедур предоставления муниципальной услуги приведена в приложении № 3 к </w:t>
      </w:r>
      <w:r w:rsidR="001B68B1">
        <w:rPr>
          <w:rFonts w:eastAsia="Calibri"/>
          <w:color w:val="000000"/>
          <w:sz w:val="28"/>
          <w:szCs w:val="28"/>
          <w:lang w:eastAsia="en-US"/>
        </w:rPr>
        <w:t>настоящему Административному р</w:t>
      </w:r>
      <w:r w:rsidRPr="00663C98">
        <w:rPr>
          <w:rFonts w:eastAsia="Calibri"/>
          <w:color w:val="000000"/>
          <w:sz w:val="28"/>
          <w:szCs w:val="28"/>
          <w:lang w:eastAsia="en-US"/>
        </w:rPr>
        <w:t>егламенту.</w:t>
      </w:r>
    </w:p>
    <w:p w:rsidR="00FF3905" w:rsidRDefault="00FF3905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A5EBB" w:rsidRPr="001B68B1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B68B1">
        <w:rPr>
          <w:rFonts w:eastAsia="Calibri"/>
          <w:b/>
          <w:color w:val="000000"/>
          <w:sz w:val="28"/>
          <w:szCs w:val="28"/>
          <w:lang w:eastAsia="en-US"/>
        </w:rPr>
        <w:t xml:space="preserve">Прием и регистрация заявления </w:t>
      </w:r>
      <w:r w:rsidR="001B68B1">
        <w:rPr>
          <w:rFonts w:eastAsia="Calibri"/>
          <w:b/>
          <w:color w:val="000000"/>
          <w:sz w:val="28"/>
          <w:szCs w:val="28"/>
          <w:lang w:eastAsia="en-US"/>
        </w:rPr>
        <w:t>и прилагаемых к нему документов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3.3.Основанием для начала административной процедуры является обращение </w:t>
      </w:r>
      <w:r w:rsidR="001B68B1" w:rsidRPr="00663C98">
        <w:rPr>
          <w:rFonts w:eastAsia="Calibri"/>
          <w:color w:val="000000"/>
          <w:sz w:val="28"/>
          <w:szCs w:val="28"/>
          <w:lang w:eastAsia="en-US"/>
        </w:rPr>
        <w:t xml:space="preserve">Заявителя 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="001B68B1">
        <w:rPr>
          <w:rFonts w:eastAsia="Calibri"/>
          <w:color w:val="000000"/>
          <w:sz w:val="28"/>
          <w:szCs w:val="28"/>
          <w:lang w:eastAsia="en-US"/>
        </w:rPr>
        <w:t xml:space="preserve">Администрацию </w:t>
      </w:r>
      <w:r w:rsidRPr="00663C98">
        <w:rPr>
          <w:rFonts w:eastAsia="Calibri"/>
          <w:color w:val="000000"/>
          <w:sz w:val="28"/>
          <w:szCs w:val="28"/>
          <w:lang w:eastAsia="en-US"/>
        </w:rPr>
        <w:t>с заявлением по установленной форме (</w:t>
      </w:r>
      <w:r w:rsidR="00FF3905">
        <w:rPr>
          <w:rFonts w:eastAsia="Calibri"/>
          <w:color w:val="000000"/>
          <w:sz w:val="28"/>
          <w:szCs w:val="28"/>
          <w:lang w:eastAsia="en-US"/>
        </w:rPr>
        <w:t>п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риложения № 1 и № 2 </w:t>
      </w:r>
      <w:r w:rsidR="001B68B1" w:rsidRPr="001B68B1">
        <w:rPr>
          <w:rFonts w:eastAsia="Calibri"/>
          <w:color w:val="000000"/>
          <w:sz w:val="28"/>
          <w:szCs w:val="28"/>
          <w:lang w:eastAsia="en-US"/>
        </w:rPr>
        <w:t>настоящему Административному регламенту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), с приложением документов, указанных в пункте 2.8 настоящего </w:t>
      </w:r>
      <w:r w:rsidR="001B68B1" w:rsidRPr="001B68B1">
        <w:rPr>
          <w:rFonts w:eastAsia="Calibri"/>
          <w:color w:val="000000"/>
          <w:sz w:val="28"/>
          <w:szCs w:val="28"/>
          <w:lang w:eastAsia="en-US"/>
        </w:rPr>
        <w:t>Административно</w:t>
      </w:r>
      <w:r w:rsidR="001B68B1">
        <w:rPr>
          <w:rFonts w:eastAsia="Calibri"/>
          <w:color w:val="000000"/>
          <w:sz w:val="28"/>
          <w:szCs w:val="28"/>
          <w:lang w:eastAsia="en-US"/>
        </w:rPr>
        <w:t>го</w:t>
      </w:r>
      <w:r w:rsidR="001B68B1" w:rsidRPr="001B68B1">
        <w:rPr>
          <w:rFonts w:eastAsia="Calibri"/>
          <w:color w:val="000000"/>
          <w:sz w:val="28"/>
          <w:szCs w:val="28"/>
          <w:lang w:eastAsia="en-US"/>
        </w:rPr>
        <w:t xml:space="preserve"> регламент</w:t>
      </w:r>
      <w:r w:rsidR="001B68B1">
        <w:rPr>
          <w:rFonts w:eastAsia="Calibri"/>
          <w:color w:val="000000"/>
          <w:sz w:val="28"/>
          <w:szCs w:val="28"/>
          <w:lang w:eastAsia="en-US"/>
        </w:rPr>
        <w:t>а</w:t>
      </w:r>
      <w:r w:rsidR="00FF390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Специалист</w:t>
      </w:r>
      <w:r w:rsidR="001B68B1" w:rsidRPr="001B68B1">
        <w:t xml:space="preserve"> </w:t>
      </w:r>
      <w:r w:rsidR="001B68B1" w:rsidRPr="001B68B1">
        <w:rPr>
          <w:rFonts w:eastAsia="Calibri"/>
          <w:color w:val="000000"/>
          <w:sz w:val="28"/>
          <w:szCs w:val="28"/>
          <w:lang w:eastAsia="en-US"/>
        </w:rPr>
        <w:t>Администраци</w:t>
      </w:r>
      <w:r w:rsidR="001B68B1">
        <w:rPr>
          <w:rFonts w:eastAsia="Calibri"/>
          <w:color w:val="000000"/>
          <w:sz w:val="28"/>
          <w:szCs w:val="28"/>
          <w:lang w:eastAsia="en-US"/>
        </w:rPr>
        <w:t>и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 регистрирует данное заявление и направляет зарегистрированное заявление </w:t>
      </w:r>
      <w:r w:rsidR="001B68B1">
        <w:rPr>
          <w:rFonts w:eastAsia="Calibri"/>
          <w:color w:val="000000"/>
          <w:sz w:val="28"/>
          <w:szCs w:val="28"/>
          <w:lang w:eastAsia="en-US"/>
        </w:rPr>
        <w:t xml:space="preserve">Главе </w:t>
      </w:r>
      <w:r w:rsidR="007E5A70">
        <w:rPr>
          <w:rFonts w:eastAsia="Calibri"/>
          <w:color w:val="000000"/>
          <w:sz w:val="28"/>
          <w:szCs w:val="28"/>
          <w:lang w:eastAsia="en-US"/>
        </w:rPr>
        <w:t>сельского поселения</w:t>
      </w:r>
      <w:r w:rsidR="0088014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63C98">
        <w:rPr>
          <w:rFonts w:eastAsia="Calibri"/>
          <w:color w:val="000000"/>
          <w:sz w:val="28"/>
          <w:szCs w:val="28"/>
          <w:lang w:eastAsia="en-US"/>
        </w:rPr>
        <w:t>для назначения ответственного исполнителя по рассмотрению данного заявления и представленных документов.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Результатом административно</w:t>
      </w:r>
      <w:r w:rsidR="004F271B">
        <w:rPr>
          <w:rFonts w:eastAsia="Calibri"/>
          <w:color w:val="000000"/>
          <w:sz w:val="28"/>
          <w:szCs w:val="28"/>
          <w:lang w:eastAsia="en-US"/>
        </w:rPr>
        <w:t xml:space="preserve">й процедуры </w:t>
      </w:r>
      <w:r w:rsidRPr="00663C98">
        <w:rPr>
          <w:rFonts w:eastAsia="Calibri"/>
          <w:color w:val="000000"/>
          <w:sz w:val="28"/>
          <w:szCs w:val="28"/>
          <w:lang w:eastAsia="en-US"/>
        </w:rPr>
        <w:t>является регистрация заявления и документов в</w:t>
      </w:r>
      <w:r w:rsidR="001B68B1" w:rsidRPr="001B68B1">
        <w:t xml:space="preserve"> </w:t>
      </w:r>
      <w:r w:rsidR="001B68B1" w:rsidRPr="001B68B1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 и направление их </w:t>
      </w:r>
      <w:r w:rsidR="001B68B1" w:rsidRPr="001B68B1">
        <w:rPr>
          <w:rFonts w:eastAsia="Calibri"/>
          <w:color w:val="000000"/>
          <w:sz w:val="28"/>
          <w:szCs w:val="28"/>
          <w:lang w:eastAsia="en-US"/>
        </w:rPr>
        <w:t xml:space="preserve">Главе </w:t>
      </w:r>
      <w:r w:rsidR="00D1299C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 w:rsidR="001B68B1" w:rsidRPr="001B68B1">
        <w:rPr>
          <w:rFonts w:eastAsia="Calibri"/>
          <w:color w:val="000000"/>
          <w:sz w:val="28"/>
          <w:szCs w:val="28"/>
          <w:lang w:eastAsia="en-US"/>
        </w:rPr>
        <w:t>для назначения ответственного исполнителя</w:t>
      </w:r>
      <w:r w:rsidR="00FF3905">
        <w:rPr>
          <w:rFonts w:eastAsia="Calibri"/>
          <w:color w:val="000000"/>
          <w:sz w:val="28"/>
          <w:szCs w:val="28"/>
          <w:lang w:eastAsia="en-US"/>
        </w:rPr>
        <w:t xml:space="preserve">, либо отказ в приеме документов по основаниям указанным в п.2.13 </w:t>
      </w:r>
      <w:r w:rsidR="00FF3905" w:rsidRPr="00FF3905">
        <w:rPr>
          <w:rFonts w:eastAsia="Calibri"/>
          <w:color w:val="000000"/>
          <w:sz w:val="28"/>
          <w:szCs w:val="28"/>
          <w:lang w:eastAsia="en-US"/>
        </w:rPr>
        <w:t>настоящего Административного регламента</w:t>
      </w:r>
      <w:r w:rsidRPr="00663C98">
        <w:rPr>
          <w:rFonts w:eastAsia="Calibri"/>
          <w:color w:val="000000"/>
          <w:sz w:val="28"/>
          <w:szCs w:val="28"/>
          <w:lang w:eastAsia="en-US"/>
        </w:rPr>
        <w:t>.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Срок административной процедуры не может превышать 1 (одного) календарного дня.</w:t>
      </w:r>
    </w:p>
    <w:p w:rsidR="001A5EBB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Способ</w:t>
      </w:r>
      <w:r w:rsidR="001B68B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фиксации результата выполнения административной процедуры: </w:t>
      </w:r>
      <w:r w:rsidR="00AF04CE">
        <w:rPr>
          <w:rFonts w:eastAsia="Calibri"/>
          <w:color w:val="000000"/>
          <w:sz w:val="28"/>
          <w:szCs w:val="28"/>
          <w:lang w:eastAsia="en-US"/>
        </w:rPr>
        <w:t xml:space="preserve">проставление </w:t>
      </w:r>
      <w:r w:rsidRPr="00663C98">
        <w:rPr>
          <w:rFonts w:eastAsia="Calibri"/>
          <w:color w:val="000000"/>
          <w:sz w:val="28"/>
          <w:szCs w:val="28"/>
          <w:lang w:eastAsia="en-US"/>
        </w:rPr>
        <w:t>регистрационн</w:t>
      </w:r>
      <w:r w:rsidR="00AF04CE">
        <w:rPr>
          <w:rFonts w:eastAsia="Calibri"/>
          <w:color w:val="000000"/>
          <w:sz w:val="28"/>
          <w:szCs w:val="28"/>
          <w:lang w:eastAsia="en-US"/>
        </w:rPr>
        <w:t>ого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 штамп</w:t>
      </w:r>
      <w:r w:rsidR="00AF04CE">
        <w:rPr>
          <w:rFonts w:eastAsia="Calibri"/>
          <w:color w:val="000000"/>
          <w:sz w:val="28"/>
          <w:szCs w:val="28"/>
          <w:lang w:eastAsia="en-US"/>
        </w:rPr>
        <w:t>а на заявлении.</w:t>
      </w:r>
    </w:p>
    <w:p w:rsidR="001B68B1" w:rsidRPr="00663C98" w:rsidRDefault="001B68B1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A5EBB" w:rsidRPr="001B68B1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B68B1">
        <w:rPr>
          <w:rFonts w:eastAsia="Calibri"/>
          <w:b/>
          <w:color w:val="000000"/>
          <w:sz w:val="28"/>
          <w:szCs w:val="28"/>
          <w:lang w:eastAsia="en-US"/>
        </w:rPr>
        <w:t>Обработка заявления и прилагаемых к заявлению документов и направление межведомственн</w:t>
      </w:r>
      <w:r w:rsidR="001B68B1">
        <w:rPr>
          <w:rFonts w:eastAsia="Calibri"/>
          <w:b/>
          <w:color w:val="000000"/>
          <w:sz w:val="28"/>
          <w:szCs w:val="28"/>
          <w:lang w:eastAsia="en-US"/>
        </w:rPr>
        <w:t>ых запросов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3.4. Основанием для начала административной процедуры является </w:t>
      </w:r>
      <w:r w:rsidR="001B68B1" w:rsidRPr="001B68B1">
        <w:rPr>
          <w:rFonts w:eastAsia="Calibri"/>
          <w:color w:val="000000"/>
          <w:sz w:val="28"/>
          <w:szCs w:val="28"/>
          <w:lang w:eastAsia="en-US"/>
        </w:rPr>
        <w:t>регистрация заявлен</w:t>
      </w:r>
      <w:r w:rsidR="00D1299C">
        <w:rPr>
          <w:rFonts w:eastAsia="Calibri"/>
          <w:color w:val="000000"/>
          <w:sz w:val="28"/>
          <w:szCs w:val="28"/>
          <w:lang w:eastAsia="en-US"/>
        </w:rPr>
        <w:t>ия и документов в Администрации</w:t>
      </w:r>
      <w:r w:rsidRPr="00663C98">
        <w:rPr>
          <w:rFonts w:eastAsia="Calibri"/>
          <w:color w:val="000000"/>
          <w:sz w:val="28"/>
          <w:szCs w:val="28"/>
          <w:lang w:eastAsia="en-US"/>
        </w:rPr>
        <w:t>.</w:t>
      </w:r>
    </w:p>
    <w:p w:rsidR="001A5EBB" w:rsidRPr="00663C98" w:rsidRDefault="00AF04CE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Должностное лицо Администрации, </w:t>
      </w:r>
      <w:r w:rsidRPr="002D21C2">
        <w:rPr>
          <w:rFonts w:eastAsia="Calibri"/>
          <w:color w:val="000000"/>
          <w:sz w:val="28"/>
          <w:szCs w:val="28"/>
          <w:lang w:eastAsia="en-US"/>
        </w:rPr>
        <w:t>ответственн</w:t>
      </w:r>
      <w:r>
        <w:rPr>
          <w:rFonts w:eastAsia="Calibri"/>
          <w:color w:val="000000"/>
          <w:sz w:val="28"/>
          <w:szCs w:val="28"/>
          <w:lang w:eastAsia="en-US"/>
        </w:rPr>
        <w:t>ое за предоставление муниципальной услуги (далее – Ответственный исполнитель)</w:t>
      </w:r>
      <w:r w:rsidR="001A5EBB" w:rsidRPr="00663C98">
        <w:rPr>
          <w:rFonts w:eastAsia="Calibri"/>
          <w:color w:val="000000"/>
          <w:sz w:val="28"/>
          <w:szCs w:val="28"/>
          <w:lang w:eastAsia="en-US"/>
        </w:rPr>
        <w:t>: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рассматривает заявление и документы на наличие оснований для отказа в предоставлении услуги предусмотренных пунктом 2.1</w:t>
      </w:r>
      <w:r w:rsidR="002D21C2">
        <w:rPr>
          <w:rFonts w:eastAsia="Calibri"/>
          <w:color w:val="000000"/>
          <w:sz w:val="28"/>
          <w:szCs w:val="28"/>
          <w:lang w:eastAsia="en-US"/>
        </w:rPr>
        <w:t>5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 настоящего </w:t>
      </w:r>
      <w:r w:rsidR="002D21C2" w:rsidRPr="002D21C2">
        <w:rPr>
          <w:rFonts w:eastAsia="Calibri"/>
          <w:color w:val="000000"/>
          <w:sz w:val="28"/>
          <w:szCs w:val="28"/>
          <w:lang w:eastAsia="en-US"/>
        </w:rPr>
        <w:t>Административного регламента</w:t>
      </w:r>
      <w:r w:rsidRPr="00663C98">
        <w:rPr>
          <w:rFonts w:eastAsia="Calibri"/>
          <w:color w:val="000000"/>
          <w:sz w:val="28"/>
          <w:szCs w:val="28"/>
          <w:lang w:eastAsia="en-US"/>
        </w:rPr>
        <w:t>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готовит проект письма об отказе в предоставлении </w:t>
      </w:r>
      <w:r w:rsidR="002D21C2">
        <w:rPr>
          <w:rFonts w:eastAsia="Calibri"/>
          <w:color w:val="000000"/>
          <w:sz w:val="28"/>
          <w:szCs w:val="28"/>
          <w:lang w:eastAsia="en-US"/>
        </w:rPr>
        <w:t xml:space="preserve">муниципальной услуги 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с указанием причины отказа и передает для подписания Главе </w:t>
      </w:r>
      <w:r w:rsidR="001878DA">
        <w:rPr>
          <w:rFonts w:eastAsia="Calibri"/>
          <w:color w:val="000000"/>
          <w:sz w:val="28"/>
          <w:szCs w:val="28"/>
          <w:lang w:eastAsia="en-US"/>
        </w:rPr>
        <w:t>сельского поселения</w:t>
      </w:r>
      <w:r w:rsidRPr="00663C98">
        <w:rPr>
          <w:rFonts w:eastAsia="Calibri"/>
          <w:color w:val="000000"/>
          <w:sz w:val="28"/>
          <w:szCs w:val="28"/>
          <w:lang w:eastAsia="en-US"/>
        </w:rPr>
        <w:t>, в случае наличия оснований, предусмотренных пунктом 2.1</w:t>
      </w:r>
      <w:r w:rsidR="002D21C2">
        <w:rPr>
          <w:rFonts w:eastAsia="Calibri"/>
          <w:color w:val="000000"/>
          <w:sz w:val="28"/>
          <w:szCs w:val="28"/>
          <w:lang w:eastAsia="en-US"/>
        </w:rPr>
        <w:t>5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 настоящего </w:t>
      </w:r>
      <w:r w:rsidR="002D21C2" w:rsidRPr="002D21C2">
        <w:rPr>
          <w:rFonts w:eastAsia="Calibri"/>
          <w:color w:val="000000"/>
          <w:sz w:val="28"/>
          <w:szCs w:val="28"/>
          <w:lang w:eastAsia="en-US"/>
        </w:rPr>
        <w:t>Административного регламента</w:t>
      </w:r>
      <w:r w:rsidR="00FF3905">
        <w:rPr>
          <w:rFonts w:eastAsia="Calibri"/>
          <w:color w:val="000000"/>
          <w:sz w:val="28"/>
          <w:szCs w:val="28"/>
          <w:lang w:eastAsia="en-US"/>
        </w:rPr>
        <w:t>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в случае отсутствия оснований для отказа в предоставлении </w:t>
      </w:r>
      <w:r w:rsidR="002D21C2">
        <w:rPr>
          <w:rFonts w:eastAsia="Calibri"/>
          <w:color w:val="000000"/>
          <w:sz w:val="28"/>
          <w:szCs w:val="28"/>
          <w:lang w:eastAsia="en-US"/>
        </w:rPr>
        <w:t xml:space="preserve">муниципальной 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услуги, формирует и направляет соответствующие межведомственные запросы, предусмотренные пунктом 2.10 настоящего </w:t>
      </w:r>
      <w:r w:rsidR="002D21C2" w:rsidRPr="002D21C2">
        <w:rPr>
          <w:rFonts w:eastAsia="Calibri"/>
          <w:color w:val="000000"/>
          <w:sz w:val="28"/>
          <w:szCs w:val="28"/>
          <w:lang w:eastAsia="en-US"/>
        </w:rPr>
        <w:t>Административного регламента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, в органы и организации, указанные в пункте 2.2 настоящего </w:t>
      </w:r>
      <w:r w:rsidR="002D21C2" w:rsidRPr="002D21C2">
        <w:rPr>
          <w:rFonts w:eastAsia="Calibri"/>
          <w:color w:val="000000"/>
          <w:sz w:val="28"/>
          <w:szCs w:val="28"/>
          <w:lang w:eastAsia="en-US"/>
        </w:rPr>
        <w:t>Административного регламента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, в том числе с использованием единой системы межведомственного электронного взаимодействия и подключаемых к ней региональных систем </w:t>
      </w:r>
      <w:r w:rsidRPr="00663C98">
        <w:rPr>
          <w:rFonts w:eastAsia="Calibri"/>
          <w:color w:val="000000"/>
          <w:sz w:val="28"/>
          <w:szCs w:val="28"/>
          <w:lang w:eastAsia="en-US"/>
        </w:rPr>
        <w:lastRenderedPageBreak/>
        <w:t>межведомственного электронного взаимодействия.</w:t>
      </w:r>
      <w:proofErr w:type="gramEnd"/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Межведомственные запросы с использованием единой системы межведомственного электронного взаимодействия и ответы на них заверяютс</w:t>
      </w:r>
      <w:r w:rsidR="002D21C2">
        <w:rPr>
          <w:rFonts w:eastAsia="Calibri"/>
          <w:color w:val="000000"/>
          <w:sz w:val="28"/>
          <w:szCs w:val="28"/>
          <w:lang w:eastAsia="en-US"/>
        </w:rPr>
        <w:t>я электронно-цифровой подписью.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При отсутствии единой системы межведомственного электронного взаимодействия запросы направляются в виде письма </w:t>
      </w:r>
      <w:r w:rsidR="00D1299C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663C98">
        <w:rPr>
          <w:rFonts w:eastAsia="Calibri"/>
          <w:color w:val="000000"/>
          <w:sz w:val="28"/>
          <w:szCs w:val="28"/>
          <w:lang w:eastAsia="en-US"/>
        </w:rPr>
        <w:t>.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Результатом административно</w:t>
      </w:r>
      <w:r w:rsidR="004F271B">
        <w:rPr>
          <w:rFonts w:eastAsia="Calibri"/>
          <w:color w:val="000000"/>
          <w:sz w:val="28"/>
          <w:szCs w:val="28"/>
          <w:lang w:eastAsia="en-US"/>
        </w:rPr>
        <w:t>й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F271B">
        <w:rPr>
          <w:rFonts w:eastAsia="Calibri"/>
          <w:color w:val="000000"/>
          <w:sz w:val="28"/>
          <w:szCs w:val="28"/>
          <w:lang w:eastAsia="en-US"/>
        </w:rPr>
        <w:t>процедуры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 является </w:t>
      </w:r>
      <w:r w:rsidR="004F271B" w:rsidRPr="00663C98">
        <w:rPr>
          <w:rFonts w:eastAsia="Calibri"/>
          <w:color w:val="000000"/>
          <w:sz w:val="28"/>
          <w:szCs w:val="28"/>
          <w:lang w:eastAsia="en-US"/>
        </w:rPr>
        <w:t>направление межведомственных запросов</w:t>
      </w:r>
      <w:r w:rsidR="004F271B">
        <w:rPr>
          <w:rFonts w:eastAsia="Calibri"/>
          <w:color w:val="000000"/>
          <w:sz w:val="28"/>
          <w:szCs w:val="28"/>
          <w:lang w:eastAsia="en-US"/>
        </w:rPr>
        <w:t xml:space="preserve">, либо </w:t>
      </w:r>
      <w:r w:rsidR="002D21C2">
        <w:rPr>
          <w:rFonts w:eastAsia="Calibri"/>
          <w:color w:val="000000"/>
          <w:sz w:val="28"/>
          <w:szCs w:val="28"/>
          <w:lang w:eastAsia="en-US"/>
        </w:rPr>
        <w:t>отказ в предоставлении муниципальной услуги</w:t>
      </w:r>
      <w:r w:rsidR="004F271B" w:rsidRPr="004F271B">
        <w:t xml:space="preserve"> </w:t>
      </w:r>
      <w:r w:rsidR="004F271B" w:rsidRPr="004F271B">
        <w:rPr>
          <w:sz w:val="28"/>
          <w:szCs w:val="28"/>
        </w:rPr>
        <w:t>по основаниям</w:t>
      </w:r>
      <w:r w:rsidR="004F271B">
        <w:t xml:space="preserve"> </w:t>
      </w:r>
      <w:r w:rsidR="004F271B">
        <w:rPr>
          <w:rFonts w:eastAsia="Calibri"/>
          <w:color w:val="000000"/>
          <w:sz w:val="28"/>
          <w:szCs w:val="28"/>
          <w:lang w:eastAsia="en-US"/>
        </w:rPr>
        <w:t>указанным</w:t>
      </w:r>
      <w:r w:rsidR="004F271B" w:rsidRPr="004F271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F271B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="004F271B" w:rsidRPr="004F271B">
        <w:rPr>
          <w:rFonts w:eastAsia="Calibri"/>
          <w:color w:val="000000"/>
          <w:sz w:val="28"/>
          <w:szCs w:val="28"/>
          <w:lang w:eastAsia="en-US"/>
        </w:rPr>
        <w:t>пункт</w:t>
      </w:r>
      <w:r w:rsidR="004F271B">
        <w:rPr>
          <w:rFonts w:eastAsia="Calibri"/>
          <w:color w:val="000000"/>
          <w:sz w:val="28"/>
          <w:szCs w:val="28"/>
          <w:lang w:eastAsia="en-US"/>
        </w:rPr>
        <w:t>е</w:t>
      </w:r>
      <w:r w:rsidR="004F271B" w:rsidRPr="004F271B">
        <w:rPr>
          <w:rFonts w:eastAsia="Calibri"/>
          <w:color w:val="000000"/>
          <w:sz w:val="28"/>
          <w:szCs w:val="28"/>
          <w:lang w:eastAsia="en-US"/>
        </w:rPr>
        <w:t xml:space="preserve"> 2.15 настоящего Административного регламента</w:t>
      </w:r>
      <w:r w:rsidRPr="00663C98">
        <w:rPr>
          <w:rFonts w:eastAsia="Calibri"/>
          <w:color w:val="000000"/>
          <w:sz w:val="28"/>
          <w:szCs w:val="28"/>
          <w:lang w:eastAsia="en-US"/>
        </w:rPr>
        <w:t>.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Срок административной процедуры не более 10 календарных дней со дня регистрации заявления.</w:t>
      </w:r>
    </w:p>
    <w:p w:rsidR="001A5EBB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Способ фиксации результата выполнения административной процедуры: регистрация письма </w:t>
      </w:r>
      <w:r w:rsidR="002259CC" w:rsidRPr="00663C98">
        <w:rPr>
          <w:rFonts w:eastAsia="Calibri"/>
          <w:color w:val="000000"/>
          <w:sz w:val="28"/>
          <w:szCs w:val="28"/>
          <w:lang w:eastAsia="en-US"/>
        </w:rPr>
        <w:t xml:space="preserve">Заявителю </w:t>
      </w:r>
      <w:r w:rsidR="002259CC" w:rsidRPr="002259CC">
        <w:rPr>
          <w:rFonts w:eastAsia="Calibri"/>
          <w:color w:val="000000"/>
          <w:sz w:val="28"/>
          <w:szCs w:val="28"/>
          <w:lang w:eastAsia="en-US"/>
        </w:rPr>
        <w:t xml:space="preserve">об отказе в предоставлении муниципальной услуги </w:t>
      </w:r>
      <w:r w:rsidR="002259CC">
        <w:rPr>
          <w:rFonts w:eastAsia="Calibri"/>
          <w:color w:val="000000"/>
          <w:sz w:val="28"/>
          <w:szCs w:val="28"/>
          <w:lang w:eastAsia="en-US"/>
        </w:rPr>
        <w:t xml:space="preserve">либо </w:t>
      </w:r>
      <w:r w:rsidR="004F271B">
        <w:rPr>
          <w:rFonts w:eastAsia="Calibri"/>
          <w:color w:val="000000"/>
          <w:sz w:val="28"/>
          <w:szCs w:val="28"/>
          <w:lang w:eastAsia="en-US"/>
        </w:rPr>
        <w:t>направление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 межведомственных запросов в органы (организации), участвующие в предоставлении муниципальной услуги.</w:t>
      </w:r>
    </w:p>
    <w:p w:rsidR="002259CC" w:rsidRPr="00663C98" w:rsidRDefault="002259CC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A5EBB" w:rsidRPr="002259CC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259CC">
        <w:rPr>
          <w:rFonts w:eastAsia="Calibri"/>
          <w:b/>
          <w:color w:val="000000"/>
          <w:sz w:val="28"/>
          <w:szCs w:val="28"/>
          <w:lang w:eastAsia="en-US"/>
        </w:rPr>
        <w:t>Подготовка решения об утверждении схемы расположения земельного участка, подготовка решения о согласии на заключение соглашения о перераспределении земельных участков в соответствии с утвержденным проектом межевания территории либо решения об отказе в заключени</w:t>
      </w:r>
      <w:r w:rsidR="00D1299C" w:rsidRPr="002259CC">
        <w:rPr>
          <w:rFonts w:eastAsia="Calibri"/>
          <w:b/>
          <w:color w:val="000000"/>
          <w:sz w:val="28"/>
          <w:szCs w:val="28"/>
          <w:lang w:eastAsia="en-US"/>
        </w:rPr>
        <w:t>е</w:t>
      </w:r>
      <w:r w:rsidRPr="002259CC">
        <w:rPr>
          <w:rFonts w:eastAsia="Calibri"/>
          <w:b/>
          <w:color w:val="000000"/>
          <w:sz w:val="28"/>
          <w:szCs w:val="28"/>
          <w:lang w:eastAsia="en-US"/>
        </w:rPr>
        <w:t xml:space="preserve"> соглашения о перераспределении земельных участков.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3.5. Основанием для начала административной процедуры является получение ответов на межведомственные запросы.</w:t>
      </w:r>
    </w:p>
    <w:p w:rsidR="001A5EBB" w:rsidRPr="00663C98" w:rsidRDefault="002259CC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Ответственный исполнитель</w:t>
      </w:r>
      <w:r w:rsidR="001A5EBB" w:rsidRPr="00663C98">
        <w:rPr>
          <w:rFonts w:eastAsia="Calibri"/>
          <w:color w:val="000000"/>
          <w:sz w:val="28"/>
          <w:szCs w:val="28"/>
          <w:lang w:eastAsia="en-US"/>
        </w:rPr>
        <w:t>: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готовит проект решения </w:t>
      </w:r>
      <w:r w:rsidR="00595522">
        <w:rPr>
          <w:rFonts w:eastAsia="Calibri"/>
          <w:color w:val="000000"/>
          <w:sz w:val="28"/>
          <w:szCs w:val="28"/>
          <w:lang w:eastAsia="en-US"/>
        </w:rPr>
        <w:t xml:space="preserve">Администрации </w:t>
      </w:r>
      <w:r w:rsidRPr="00663C98">
        <w:rPr>
          <w:rFonts w:eastAsia="Calibri"/>
          <w:color w:val="000000"/>
          <w:sz w:val="28"/>
          <w:szCs w:val="28"/>
          <w:lang w:eastAsia="en-US"/>
        </w:rPr>
        <w:t>об отказе в заключени</w:t>
      </w:r>
      <w:r w:rsidR="00595522">
        <w:rPr>
          <w:rFonts w:eastAsia="Calibri"/>
          <w:color w:val="000000"/>
          <w:sz w:val="28"/>
          <w:szCs w:val="28"/>
          <w:lang w:eastAsia="en-US"/>
        </w:rPr>
        <w:t>я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 соглашения о перераспределении земельных участков, в случае наличия оснований для отказа в предоставлении муниципальной услуги;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готовит проект решения </w:t>
      </w:r>
      <w:r w:rsidR="004F188E">
        <w:rPr>
          <w:rFonts w:eastAsia="Calibri"/>
          <w:color w:val="000000"/>
          <w:sz w:val="28"/>
          <w:szCs w:val="28"/>
          <w:lang w:eastAsia="en-US"/>
        </w:rPr>
        <w:t xml:space="preserve">Администрации 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об утверждении схемы расположения земельного участка 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готовит проект согласия на заключение соглашения о перераспределении земельных участков в соответствии с утвержденным проектом межевания территории, в случае отсутствия оснований для отказа в предоставлении муниципальной услуги;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обеспечивает согласование проекта решения </w:t>
      </w:r>
      <w:r w:rsidR="00595522">
        <w:rPr>
          <w:rFonts w:eastAsia="Calibri"/>
          <w:color w:val="000000"/>
          <w:sz w:val="28"/>
          <w:szCs w:val="28"/>
          <w:lang w:eastAsia="en-US"/>
        </w:rPr>
        <w:t xml:space="preserve">Администрации 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об утверждении схемы расположения земельного участка или проекта согласия </w:t>
      </w:r>
      <w:r w:rsidR="00595522">
        <w:rPr>
          <w:rFonts w:eastAsia="Calibri"/>
          <w:color w:val="000000"/>
          <w:sz w:val="28"/>
          <w:szCs w:val="28"/>
          <w:lang w:eastAsia="en-US"/>
        </w:rPr>
        <w:t xml:space="preserve">Администрации 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на заключение соглашения о перераспределении земельных участков в соответствии с утвержденным проектом межевания территории либо проекта решения </w:t>
      </w:r>
      <w:r w:rsidR="00595522">
        <w:rPr>
          <w:rFonts w:eastAsia="Calibri"/>
          <w:color w:val="000000"/>
          <w:sz w:val="28"/>
          <w:szCs w:val="28"/>
          <w:lang w:eastAsia="en-US"/>
        </w:rPr>
        <w:t xml:space="preserve">Администрации </w:t>
      </w:r>
      <w:r w:rsidRPr="00663C98">
        <w:rPr>
          <w:rFonts w:eastAsia="Calibri"/>
          <w:color w:val="000000"/>
          <w:sz w:val="28"/>
          <w:szCs w:val="28"/>
          <w:lang w:eastAsia="en-US"/>
        </w:rPr>
        <w:t>об отказе в заключени</w:t>
      </w:r>
      <w:r w:rsidR="00D67B6B">
        <w:rPr>
          <w:rFonts w:eastAsia="Calibri"/>
          <w:color w:val="000000"/>
          <w:sz w:val="28"/>
          <w:szCs w:val="28"/>
          <w:lang w:eastAsia="en-US"/>
        </w:rPr>
        <w:t>е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 соглашения о перераспределении земельных участков с </w:t>
      </w:r>
      <w:r w:rsidR="00D67B6B">
        <w:rPr>
          <w:rFonts w:eastAsia="Calibri"/>
          <w:color w:val="000000"/>
          <w:sz w:val="28"/>
          <w:szCs w:val="28"/>
          <w:lang w:eastAsia="en-US"/>
        </w:rPr>
        <w:t>Главой</w:t>
      </w:r>
      <w:r w:rsidR="004F188E" w:rsidRPr="004F188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F188E">
        <w:rPr>
          <w:rFonts w:eastAsia="Calibri"/>
          <w:color w:val="000000"/>
          <w:sz w:val="28"/>
          <w:szCs w:val="28"/>
          <w:lang w:eastAsia="en-US"/>
        </w:rPr>
        <w:t>сельского поселения</w:t>
      </w:r>
      <w:r w:rsidR="00D67B6B">
        <w:rPr>
          <w:rFonts w:eastAsia="Calibri"/>
          <w:color w:val="000000"/>
          <w:sz w:val="28"/>
          <w:szCs w:val="28"/>
          <w:lang w:eastAsia="en-US"/>
        </w:rPr>
        <w:t>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обеспечивает регистрацию решения </w:t>
      </w:r>
      <w:r w:rsidR="00D67B6B" w:rsidRPr="00D67B6B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663C98">
        <w:rPr>
          <w:rFonts w:eastAsia="Calibri"/>
          <w:color w:val="000000"/>
          <w:sz w:val="28"/>
          <w:szCs w:val="28"/>
          <w:lang w:eastAsia="en-US"/>
        </w:rPr>
        <w:t>.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Результатом административно</w:t>
      </w:r>
      <w:r w:rsidR="00D67B6B">
        <w:rPr>
          <w:rFonts w:eastAsia="Calibri"/>
          <w:color w:val="000000"/>
          <w:sz w:val="28"/>
          <w:szCs w:val="28"/>
          <w:lang w:eastAsia="en-US"/>
        </w:rPr>
        <w:t xml:space="preserve">й процедуры 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является зарегистрированное решение </w:t>
      </w:r>
      <w:r w:rsidR="00D67B6B">
        <w:rPr>
          <w:rFonts w:eastAsia="Calibri"/>
          <w:color w:val="000000"/>
          <w:sz w:val="28"/>
          <w:szCs w:val="28"/>
          <w:lang w:eastAsia="en-US"/>
        </w:rPr>
        <w:t xml:space="preserve">Администрации 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об утверждении схемы расположения земельного участка или согласие </w:t>
      </w:r>
      <w:r w:rsidR="00D67B6B" w:rsidRPr="00D67B6B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 на заключение соглашения о перераспределении земельных участков в соответствии с утвержденным проектом межевания </w:t>
      </w:r>
      <w:r w:rsidRPr="00663C98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территории либо решение </w:t>
      </w:r>
      <w:r w:rsidR="00D67B6B" w:rsidRPr="00D67B6B">
        <w:rPr>
          <w:rFonts w:eastAsia="Calibri"/>
          <w:color w:val="000000"/>
          <w:sz w:val="28"/>
          <w:szCs w:val="28"/>
          <w:lang w:eastAsia="en-US"/>
        </w:rPr>
        <w:t xml:space="preserve">Администрации </w:t>
      </w:r>
      <w:r w:rsidRPr="00663C98">
        <w:rPr>
          <w:rFonts w:eastAsia="Calibri"/>
          <w:color w:val="000000"/>
          <w:sz w:val="28"/>
          <w:szCs w:val="28"/>
          <w:lang w:eastAsia="en-US"/>
        </w:rPr>
        <w:t>об отказе в заключени</w:t>
      </w:r>
      <w:proofErr w:type="gramStart"/>
      <w:r w:rsidRPr="00663C98">
        <w:rPr>
          <w:rFonts w:eastAsia="Calibri"/>
          <w:color w:val="000000"/>
          <w:sz w:val="28"/>
          <w:szCs w:val="28"/>
          <w:lang w:eastAsia="en-US"/>
        </w:rPr>
        <w:t>и</w:t>
      </w:r>
      <w:proofErr w:type="gramEnd"/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 соглашения о перераспределении земельных участков.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В случае обращения за предоставлением муниципальной услуги через РГАУ МФЦ решение </w:t>
      </w:r>
      <w:r w:rsidR="00D67B6B" w:rsidRPr="00D67B6B">
        <w:rPr>
          <w:rFonts w:eastAsia="Calibri"/>
          <w:color w:val="000000"/>
          <w:sz w:val="28"/>
          <w:szCs w:val="28"/>
          <w:lang w:eastAsia="en-US"/>
        </w:rPr>
        <w:t xml:space="preserve">Администрации 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об утверждении схемы расположения земельного участка или согласие </w:t>
      </w:r>
      <w:r w:rsidR="00D67B6B" w:rsidRPr="00D67B6B">
        <w:rPr>
          <w:rFonts w:eastAsia="Calibri"/>
          <w:color w:val="000000"/>
          <w:sz w:val="28"/>
          <w:szCs w:val="28"/>
          <w:lang w:eastAsia="en-US"/>
        </w:rPr>
        <w:t xml:space="preserve">Администрации 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на заключение соглашения о перераспределении земельных участков в соответствии с утвержденным проектом межевания территории либо решение </w:t>
      </w:r>
      <w:r w:rsidR="00D67B6B" w:rsidRPr="00D67B6B">
        <w:rPr>
          <w:rFonts w:eastAsia="Calibri"/>
          <w:color w:val="000000"/>
          <w:sz w:val="28"/>
          <w:szCs w:val="28"/>
          <w:lang w:eastAsia="en-US"/>
        </w:rPr>
        <w:t xml:space="preserve">Администрации </w:t>
      </w:r>
      <w:r w:rsidRPr="00663C98">
        <w:rPr>
          <w:rFonts w:eastAsia="Calibri"/>
          <w:color w:val="000000"/>
          <w:sz w:val="28"/>
          <w:szCs w:val="28"/>
          <w:lang w:eastAsia="en-US"/>
        </w:rPr>
        <w:t>об отказе в заключени</w:t>
      </w:r>
      <w:proofErr w:type="gramStart"/>
      <w:r w:rsidRPr="00663C98">
        <w:rPr>
          <w:rFonts w:eastAsia="Calibri"/>
          <w:color w:val="000000"/>
          <w:sz w:val="28"/>
          <w:szCs w:val="28"/>
          <w:lang w:eastAsia="en-US"/>
        </w:rPr>
        <w:t>и</w:t>
      </w:r>
      <w:proofErr w:type="gramEnd"/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 соглашения о перераспределении земельных участков направляется в РГАУ МФЦ для вручения заявителю.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Срок административной процедуры не более </w:t>
      </w:r>
      <w:r w:rsidR="00D67B6B">
        <w:rPr>
          <w:rFonts w:eastAsia="Calibri"/>
          <w:color w:val="000000"/>
          <w:sz w:val="28"/>
          <w:szCs w:val="28"/>
          <w:lang w:eastAsia="en-US"/>
        </w:rPr>
        <w:t>1</w:t>
      </w:r>
      <w:r w:rsidRPr="00663C98">
        <w:rPr>
          <w:rFonts w:eastAsia="Calibri"/>
          <w:color w:val="000000"/>
          <w:sz w:val="28"/>
          <w:szCs w:val="28"/>
          <w:lang w:eastAsia="en-US"/>
        </w:rPr>
        <w:t>0 календарных дней со дня регистрации заявления.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Способ фиксации результата выполнения административной процедуры: зарегистрированное решение </w:t>
      </w:r>
      <w:r w:rsidR="009B698F" w:rsidRPr="009B698F">
        <w:rPr>
          <w:rFonts w:eastAsia="Calibri"/>
          <w:color w:val="000000"/>
          <w:sz w:val="28"/>
          <w:szCs w:val="28"/>
          <w:lang w:eastAsia="en-US"/>
        </w:rPr>
        <w:t xml:space="preserve">Администрации 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об утверждении схемы расположения земельного участка или согласие </w:t>
      </w:r>
      <w:r w:rsidR="009B698F" w:rsidRPr="009B698F">
        <w:rPr>
          <w:rFonts w:eastAsia="Calibri"/>
          <w:color w:val="000000"/>
          <w:sz w:val="28"/>
          <w:szCs w:val="28"/>
          <w:lang w:eastAsia="en-US"/>
        </w:rPr>
        <w:t xml:space="preserve">Администрации 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на заключение соглашения о перераспределении земельных участков в соответствии с утвержденным проектом межевания территории либо решение </w:t>
      </w:r>
      <w:r w:rsidR="009B698F" w:rsidRPr="009B698F">
        <w:rPr>
          <w:rFonts w:eastAsia="Calibri"/>
          <w:color w:val="000000"/>
          <w:sz w:val="28"/>
          <w:szCs w:val="28"/>
          <w:lang w:eastAsia="en-US"/>
        </w:rPr>
        <w:t xml:space="preserve">Администрации </w:t>
      </w:r>
      <w:r w:rsidRPr="00663C98">
        <w:rPr>
          <w:rFonts w:eastAsia="Calibri"/>
          <w:color w:val="000000"/>
          <w:sz w:val="28"/>
          <w:szCs w:val="28"/>
          <w:lang w:eastAsia="en-US"/>
        </w:rPr>
        <w:t>об отказе в заключени</w:t>
      </w:r>
      <w:r w:rsidR="001878DA" w:rsidRPr="00663C98">
        <w:rPr>
          <w:rFonts w:eastAsia="Calibri"/>
          <w:color w:val="000000"/>
          <w:sz w:val="28"/>
          <w:szCs w:val="28"/>
          <w:lang w:eastAsia="en-US"/>
        </w:rPr>
        <w:t>е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 соглашения о перераспределении земельных участков.</w:t>
      </w:r>
    </w:p>
    <w:p w:rsidR="009B698F" w:rsidRDefault="009B698F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A5EBB" w:rsidRPr="009B698F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B698F">
        <w:rPr>
          <w:rFonts w:eastAsia="Calibri"/>
          <w:b/>
          <w:color w:val="000000"/>
          <w:sz w:val="28"/>
          <w:szCs w:val="28"/>
          <w:lang w:eastAsia="en-US"/>
        </w:rPr>
        <w:t>Направление и выдача заявителю решения об утверждении схемы расположения земельного участка соглашения о перераспределении земельных участков, решения об отказе в заключени</w:t>
      </w:r>
      <w:r w:rsidR="005E5085">
        <w:rPr>
          <w:rFonts w:eastAsia="Calibri"/>
          <w:b/>
          <w:color w:val="000000"/>
          <w:sz w:val="28"/>
          <w:szCs w:val="28"/>
          <w:lang w:eastAsia="en-US"/>
        </w:rPr>
        <w:t>е</w:t>
      </w:r>
      <w:r w:rsidRPr="009B698F">
        <w:rPr>
          <w:rFonts w:eastAsia="Calibri"/>
          <w:b/>
          <w:color w:val="000000"/>
          <w:sz w:val="28"/>
          <w:szCs w:val="28"/>
          <w:lang w:eastAsia="en-US"/>
        </w:rPr>
        <w:t xml:space="preserve"> соглашения о перераспределении</w:t>
      </w:r>
    </w:p>
    <w:p w:rsidR="009B698F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3.6. Основанием для начала административной процедуры является </w:t>
      </w:r>
      <w:r w:rsidR="009B698F" w:rsidRPr="009B698F">
        <w:rPr>
          <w:rFonts w:eastAsia="Calibri"/>
          <w:color w:val="000000"/>
          <w:sz w:val="28"/>
          <w:szCs w:val="28"/>
          <w:lang w:eastAsia="en-US"/>
        </w:rPr>
        <w:t>зарегистрированное решение Администрации об утверждении схемы расположения земельного участка или согласие Администрации на заключение соглашения о перераспределении земельных участков в соответствии с утвержденным проектом межевания территории либо решение Администрации об отказе в заключени</w:t>
      </w:r>
      <w:r w:rsidR="009B698F">
        <w:rPr>
          <w:rFonts w:eastAsia="Calibri"/>
          <w:color w:val="000000"/>
          <w:sz w:val="28"/>
          <w:szCs w:val="28"/>
          <w:lang w:eastAsia="en-US"/>
        </w:rPr>
        <w:t>е</w:t>
      </w:r>
      <w:r w:rsidR="009B698F" w:rsidRPr="009B698F">
        <w:rPr>
          <w:rFonts w:eastAsia="Calibri"/>
          <w:color w:val="000000"/>
          <w:sz w:val="28"/>
          <w:szCs w:val="28"/>
          <w:lang w:eastAsia="en-US"/>
        </w:rPr>
        <w:t xml:space="preserve"> соглашения о перераспределении земельных участков</w:t>
      </w:r>
      <w:r w:rsidR="009B698F">
        <w:rPr>
          <w:rFonts w:eastAsia="Calibri"/>
          <w:color w:val="000000"/>
          <w:sz w:val="28"/>
          <w:szCs w:val="28"/>
          <w:lang w:eastAsia="en-US"/>
        </w:rPr>
        <w:t>.</w:t>
      </w:r>
    </w:p>
    <w:p w:rsidR="001A5EBB" w:rsidRPr="00663C98" w:rsidRDefault="009B698F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Ответственный исполнитель</w:t>
      </w:r>
      <w:r w:rsidR="001A5EBB" w:rsidRPr="00663C98">
        <w:rPr>
          <w:rFonts w:eastAsia="Calibri"/>
          <w:color w:val="000000"/>
          <w:sz w:val="28"/>
          <w:szCs w:val="28"/>
          <w:lang w:eastAsia="en-US"/>
        </w:rPr>
        <w:t>, осуществляет одно из следующих действий: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обеспечивает направление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решения </w:t>
      </w:r>
      <w:r w:rsidR="009B698F" w:rsidRPr="009B698F">
        <w:rPr>
          <w:rFonts w:eastAsia="Calibri"/>
          <w:color w:val="000000"/>
          <w:sz w:val="28"/>
          <w:szCs w:val="28"/>
          <w:lang w:eastAsia="en-US"/>
        </w:rPr>
        <w:t xml:space="preserve">Администрации </w:t>
      </w:r>
      <w:r w:rsidRPr="00663C98">
        <w:rPr>
          <w:rFonts w:eastAsia="Calibri"/>
          <w:color w:val="000000"/>
          <w:sz w:val="28"/>
          <w:szCs w:val="28"/>
          <w:lang w:eastAsia="en-US"/>
        </w:rPr>
        <w:t>об утверждении схемы расположения земельного участка с приложением схемы расположения земельного участка;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обеспечивает выдачу </w:t>
      </w:r>
      <w:r w:rsidR="00862ED3" w:rsidRPr="00663C98">
        <w:rPr>
          <w:rFonts w:eastAsia="Calibri"/>
          <w:color w:val="000000"/>
          <w:sz w:val="28"/>
          <w:szCs w:val="28"/>
          <w:lang w:eastAsia="en-US"/>
        </w:rPr>
        <w:t xml:space="preserve">Заявителю 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или направление ему по адресу, содержащемуся в его заявлении, согласие </w:t>
      </w:r>
      <w:r w:rsidR="00C175E0" w:rsidRPr="00C175E0">
        <w:rPr>
          <w:rFonts w:eastAsia="Calibri"/>
          <w:color w:val="000000"/>
          <w:sz w:val="28"/>
          <w:szCs w:val="28"/>
          <w:lang w:eastAsia="en-US"/>
        </w:rPr>
        <w:t xml:space="preserve">Администрации </w:t>
      </w:r>
      <w:r w:rsidRPr="00663C98">
        <w:rPr>
          <w:rFonts w:eastAsia="Calibri"/>
          <w:color w:val="000000"/>
          <w:sz w:val="28"/>
          <w:szCs w:val="28"/>
          <w:lang w:eastAsia="en-US"/>
        </w:rPr>
        <w:t>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обеспечивает выдачу </w:t>
      </w:r>
      <w:r w:rsidR="00C175E0" w:rsidRPr="00663C98">
        <w:rPr>
          <w:rFonts w:eastAsia="Calibri"/>
          <w:color w:val="000000"/>
          <w:sz w:val="28"/>
          <w:szCs w:val="28"/>
          <w:lang w:eastAsia="en-US"/>
        </w:rPr>
        <w:t xml:space="preserve">Заявителю 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или направление ему по адресу, содержащемуся в его заявлении, решение </w:t>
      </w:r>
      <w:r w:rsidR="00C175E0" w:rsidRPr="00C175E0">
        <w:rPr>
          <w:rFonts w:eastAsia="Calibri"/>
          <w:color w:val="000000"/>
          <w:sz w:val="28"/>
          <w:szCs w:val="28"/>
          <w:lang w:eastAsia="en-US"/>
        </w:rPr>
        <w:t xml:space="preserve">Администрации </w:t>
      </w:r>
      <w:r w:rsidRPr="00663C98">
        <w:rPr>
          <w:rFonts w:eastAsia="Calibri"/>
          <w:color w:val="000000"/>
          <w:sz w:val="28"/>
          <w:szCs w:val="28"/>
          <w:lang w:eastAsia="en-US"/>
        </w:rPr>
        <w:t>об отказе в заключени</w:t>
      </w:r>
      <w:proofErr w:type="gramStart"/>
      <w:r w:rsidRPr="00663C98">
        <w:rPr>
          <w:rFonts w:eastAsia="Calibri"/>
          <w:color w:val="000000"/>
          <w:sz w:val="28"/>
          <w:szCs w:val="28"/>
          <w:lang w:eastAsia="en-US"/>
        </w:rPr>
        <w:t>и</w:t>
      </w:r>
      <w:proofErr w:type="gramEnd"/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 соглашения о перераспределении земельных участков.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663C98">
        <w:rPr>
          <w:rFonts w:eastAsia="Calibri"/>
          <w:color w:val="000000"/>
          <w:sz w:val="28"/>
          <w:szCs w:val="28"/>
          <w:lang w:eastAsia="en-US"/>
        </w:rPr>
        <w:t>Результатом административно</w:t>
      </w:r>
      <w:r w:rsidR="00C175E0">
        <w:rPr>
          <w:rFonts w:eastAsia="Calibri"/>
          <w:color w:val="000000"/>
          <w:sz w:val="28"/>
          <w:szCs w:val="28"/>
          <w:lang w:eastAsia="en-US"/>
        </w:rPr>
        <w:t xml:space="preserve">й процедуры 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является направление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 решения об утверждении схемы расположения земельного участка или направление </w:t>
      </w:r>
      <w:r w:rsidR="00BD3A15" w:rsidRPr="00663C98">
        <w:rPr>
          <w:rFonts w:eastAsia="Calibri"/>
          <w:color w:val="000000"/>
          <w:sz w:val="28"/>
          <w:szCs w:val="28"/>
          <w:lang w:eastAsia="en-US"/>
        </w:rPr>
        <w:t xml:space="preserve">Заявителю </w:t>
      </w:r>
      <w:r w:rsidR="00DD19A8">
        <w:rPr>
          <w:rFonts w:eastAsia="Calibri"/>
          <w:color w:val="000000"/>
          <w:sz w:val="28"/>
          <w:szCs w:val="28"/>
          <w:lang w:eastAsia="en-US"/>
        </w:rPr>
        <w:t xml:space="preserve">согласия </w:t>
      </w:r>
      <w:r w:rsidR="00BD3A15" w:rsidRPr="00BD3A15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Администрации 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на заключение соглашения о перераспределении земельных участков в соответствии с утвержденным проектом межевания территории либо направление </w:t>
      </w:r>
      <w:r w:rsidR="00BD3A15" w:rsidRPr="00663C98">
        <w:rPr>
          <w:rFonts w:eastAsia="Calibri"/>
          <w:color w:val="000000"/>
          <w:sz w:val="28"/>
          <w:szCs w:val="28"/>
          <w:lang w:eastAsia="en-US"/>
        </w:rPr>
        <w:t xml:space="preserve">Заявителю </w:t>
      </w:r>
      <w:r w:rsidRPr="00663C98">
        <w:rPr>
          <w:rFonts w:eastAsia="Calibri"/>
          <w:color w:val="000000"/>
          <w:sz w:val="28"/>
          <w:szCs w:val="28"/>
          <w:lang w:eastAsia="en-US"/>
        </w:rPr>
        <w:t>решения об отказе в заключени</w:t>
      </w:r>
      <w:r w:rsidR="001878DA" w:rsidRPr="00663C98">
        <w:rPr>
          <w:rFonts w:eastAsia="Calibri"/>
          <w:color w:val="000000"/>
          <w:sz w:val="28"/>
          <w:szCs w:val="28"/>
          <w:lang w:eastAsia="en-US"/>
        </w:rPr>
        <w:t>е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 соглашения о перераспределении</w:t>
      </w:r>
      <w:proofErr w:type="gramEnd"/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 земельных участков.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Срок административной процедуры не более 20 (двадцати) календарных дней со дня регистрации заявления.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Способ фиксации результата выполнения административной процедуры: регистрация исходящего документа (письма) о направлении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 решения об утверждении схемы расположения земельного участка или регистрация исходящего письма о направлении </w:t>
      </w:r>
      <w:r w:rsidR="00BD3A15" w:rsidRPr="00663C98">
        <w:rPr>
          <w:rFonts w:eastAsia="Calibri"/>
          <w:color w:val="000000"/>
          <w:sz w:val="28"/>
          <w:szCs w:val="28"/>
          <w:lang w:eastAsia="en-US"/>
        </w:rPr>
        <w:t xml:space="preserve">Заявителю 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согласия </w:t>
      </w:r>
      <w:r w:rsidR="00BD3A15" w:rsidRPr="00BD3A15">
        <w:rPr>
          <w:rFonts w:eastAsia="Calibri"/>
          <w:color w:val="000000"/>
          <w:sz w:val="28"/>
          <w:szCs w:val="28"/>
          <w:lang w:eastAsia="en-US"/>
        </w:rPr>
        <w:t xml:space="preserve">Администрации 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на заключение соглашения о перераспределении земельных участков либо регистрация исходящего письма о направлении </w:t>
      </w:r>
      <w:r w:rsidR="00BD3A15" w:rsidRPr="00663C98">
        <w:rPr>
          <w:rFonts w:eastAsia="Calibri"/>
          <w:color w:val="000000"/>
          <w:sz w:val="28"/>
          <w:szCs w:val="28"/>
          <w:lang w:eastAsia="en-US"/>
        </w:rPr>
        <w:t>Заявителю</w:t>
      </w:r>
      <w:proofErr w:type="gramEnd"/>
      <w:r w:rsidR="00BD3A15" w:rsidRPr="00663C9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63C98">
        <w:rPr>
          <w:rFonts w:eastAsia="Calibri"/>
          <w:color w:val="000000"/>
          <w:sz w:val="28"/>
          <w:szCs w:val="28"/>
          <w:lang w:eastAsia="en-US"/>
        </w:rPr>
        <w:t>решения об отказе в заключени</w:t>
      </w:r>
      <w:proofErr w:type="gramStart"/>
      <w:r w:rsidRPr="00663C98">
        <w:rPr>
          <w:rFonts w:eastAsia="Calibri"/>
          <w:color w:val="000000"/>
          <w:sz w:val="28"/>
          <w:szCs w:val="28"/>
          <w:lang w:eastAsia="en-US"/>
        </w:rPr>
        <w:t>и</w:t>
      </w:r>
      <w:proofErr w:type="gramEnd"/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 соглашения о перераспределении земельных участков.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663C98">
        <w:rPr>
          <w:rFonts w:eastAsia="Calibri"/>
          <w:color w:val="000000"/>
          <w:sz w:val="28"/>
          <w:szCs w:val="28"/>
          <w:lang w:eastAsia="en-US"/>
        </w:rPr>
        <w:t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  <w:proofErr w:type="gramEnd"/>
    </w:p>
    <w:p w:rsidR="00BD3A15" w:rsidRDefault="00BD3A15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A5EBB" w:rsidRPr="00BD3A15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D3A15">
        <w:rPr>
          <w:rFonts w:eastAsia="Calibri"/>
          <w:b/>
          <w:color w:val="000000"/>
          <w:sz w:val="28"/>
          <w:szCs w:val="28"/>
          <w:lang w:eastAsia="en-US"/>
        </w:rPr>
        <w:t xml:space="preserve">Подготовка, подписание и выдача проекта соглашения о перераспределении земельных участков 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3.7. </w:t>
      </w:r>
      <w:r w:rsidR="00BD3A15" w:rsidRPr="00BD3A15">
        <w:rPr>
          <w:rFonts w:eastAsia="Calibri"/>
          <w:color w:val="000000"/>
          <w:sz w:val="28"/>
          <w:szCs w:val="28"/>
          <w:lang w:eastAsia="en-US"/>
        </w:rPr>
        <w:t xml:space="preserve">Основанием для начала административной процедуры является 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предоставление </w:t>
      </w:r>
      <w:r w:rsidR="00BD3A15" w:rsidRPr="00663C98">
        <w:rPr>
          <w:rFonts w:eastAsia="Calibri"/>
          <w:color w:val="000000"/>
          <w:sz w:val="28"/>
          <w:szCs w:val="28"/>
          <w:lang w:eastAsia="en-US"/>
        </w:rPr>
        <w:t xml:space="preserve">Заявителем 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кадастрового паспорта земельного участка или земельных участков, образуемых в результате перераспределения специалисту </w:t>
      </w:r>
      <w:r w:rsidR="00BD3A15" w:rsidRPr="00BD3A15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, либо сотруднику </w:t>
      </w:r>
      <w:r w:rsidR="00BD3A15">
        <w:rPr>
          <w:rFonts w:eastAsia="Calibri"/>
          <w:color w:val="000000"/>
          <w:sz w:val="28"/>
          <w:szCs w:val="28"/>
          <w:lang w:eastAsia="en-US"/>
        </w:rPr>
        <w:t xml:space="preserve">РГАУ </w:t>
      </w:r>
      <w:r w:rsidRPr="00663C98">
        <w:rPr>
          <w:rFonts w:eastAsia="Calibri"/>
          <w:color w:val="000000"/>
          <w:sz w:val="28"/>
          <w:szCs w:val="28"/>
          <w:lang w:eastAsia="en-US"/>
        </w:rPr>
        <w:t>МФЦ.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Специалист в течение 3 дней со дня предоставления </w:t>
      </w:r>
      <w:r w:rsidR="00BD3A15" w:rsidRPr="00663C98">
        <w:rPr>
          <w:rFonts w:eastAsia="Calibri"/>
          <w:color w:val="000000"/>
          <w:sz w:val="28"/>
          <w:szCs w:val="28"/>
          <w:lang w:eastAsia="en-US"/>
        </w:rPr>
        <w:t xml:space="preserve">Заявителем 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кадастрового паспорта земельного участка или </w:t>
      </w:r>
      <w:proofErr w:type="gramStart"/>
      <w:r w:rsidRPr="00663C98">
        <w:rPr>
          <w:rFonts w:eastAsia="Calibri"/>
          <w:color w:val="000000"/>
          <w:sz w:val="28"/>
          <w:szCs w:val="28"/>
          <w:lang w:eastAsia="en-US"/>
        </w:rPr>
        <w:t>земельных участков, образуемых в результате перераспределения подготавливает</w:t>
      </w:r>
      <w:proofErr w:type="gramEnd"/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 проект решения о перераспределении земельных участков.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Результатом данно</w:t>
      </w:r>
      <w:r w:rsidR="00BD3A15">
        <w:rPr>
          <w:rFonts w:eastAsia="Calibri"/>
          <w:color w:val="000000"/>
          <w:sz w:val="28"/>
          <w:szCs w:val="28"/>
          <w:lang w:eastAsia="en-US"/>
        </w:rPr>
        <w:t>й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 административно</w:t>
      </w:r>
      <w:r w:rsidR="00BD3A15">
        <w:rPr>
          <w:rFonts w:eastAsia="Calibri"/>
          <w:color w:val="000000"/>
          <w:sz w:val="28"/>
          <w:szCs w:val="28"/>
          <w:lang w:eastAsia="en-US"/>
        </w:rPr>
        <w:t>й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D3A15">
        <w:rPr>
          <w:rFonts w:eastAsia="Calibri"/>
          <w:color w:val="000000"/>
          <w:sz w:val="28"/>
          <w:szCs w:val="28"/>
          <w:lang w:eastAsia="en-US"/>
        </w:rPr>
        <w:t>процедуры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 является подготовка решения о перераспределении земельных участков.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После согласования проект решения направляется на подписание Главе </w:t>
      </w:r>
      <w:r w:rsidR="00354D37">
        <w:rPr>
          <w:rFonts w:eastAsia="Calibri"/>
          <w:color w:val="000000"/>
          <w:sz w:val="28"/>
          <w:szCs w:val="28"/>
          <w:lang w:eastAsia="en-US"/>
        </w:rPr>
        <w:t>сельского поселения.</w:t>
      </w:r>
    </w:p>
    <w:p w:rsidR="001A5EBB" w:rsidRPr="00663C98" w:rsidRDefault="00BD3A15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Результатом данной</w:t>
      </w:r>
      <w:r w:rsidR="001A5EBB" w:rsidRPr="00663C98">
        <w:rPr>
          <w:rFonts w:eastAsia="Calibri"/>
          <w:color w:val="000000"/>
          <w:sz w:val="28"/>
          <w:szCs w:val="28"/>
          <w:lang w:eastAsia="en-US"/>
        </w:rPr>
        <w:t xml:space="preserve"> административно</w:t>
      </w:r>
      <w:r>
        <w:rPr>
          <w:rFonts w:eastAsia="Calibri"/>
          <w:color w:val="000000"/>
          <w:sz w:val="28"/>
          <w:szCs w:val="28"/>
          <w:lang w:eastAsia="en-US"/>
        </w:rPr>
        <w:t>й</w:t>
      </w:r>
      <w:r w:rsidR="001A5EBB" w:rsidRPr="00663C9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процедуры</w:t>
      </w:r>
      <w:r w:rsidR="001A5EBB" w:rsidRPr="00663C98">
        <w:rPr>
          <w:rFonts w:eastAsia="Calibri"/>
          <w:color w:val="000000"/>
          <w:sz w:val="28"/>
          <w:szCs w:val="28"/>
          <w:lang w:eastAsia="en-US"/>
        </w:rPr>
        <w:t xml:space="preserve"> является издание постановления о перера</w:t>
      </w:r>
      <w:r>
        <w:rPr>
          <w:rFonts w:eastAsia="Calibri"/>
          <w:color w:val="000000"/>
          <w:sz w:val="28"/>
          <w:szCs w:val="28"/>
          <w:lang w:eastAsia="en-US"/>
        </w:rPr>
        <w:t>спределении земельных участков.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>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В течение семи дней со дня издания постановления о перераспределении земельных участков специалист подготавливает проект соглашения </w:t>
      </w:r>
      <w:r w:rsidRPr="00663C98">
        <w:rPr>
          <w:rFonts w:eastAsia="Calibri"/>
          <w:color w:val="000000"/>
          <w:sz w:val="28"/>
          <w:szCs w:val="28"/>
          <w:lang w:eastAsia="en-US"/>
        </w:rPr>
        <w:lastRenderedPageBreak/>
        <w:t>перераспределении земельных участков.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Результатом </w:t>
      </w:r>
      <w:r w:rsidR="00F25628" w:rsidRPr="00F25628">
        <w:rPr>
          <w:rFonts w:eastAsia="Calibri"/>
          <w:color w:val="000000"/>
          <w:sz w:val="28"/>
          <w:szCs w:val="28"/>
          <w:lang w:eastAsia="en-US"/>
        </w:rPr>
        <w:t xml:space="preserve">данной административной процедуры </w:t>
      </w:r>
      <w:r w:rsidRPr="00663C98">
        <w:rPr>
          <w:rFonts w:eastAsia="Calibri"/>
          <w:color w:val="000000"/>
          <w:sz w:val="28"/>
          <w:szCs w:val="28"/>
          <w:lang w:eastAsia="en-US"/>
        </w:rPr>
        <w:t>является подготовка проекта соглашения о перераспределении земельных участков.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Подготовленный проект соглашения о перераспределении земельных участков подлежит подписанию Главой </w:t>
      </w:r>
      <w:r w:rsidR="00354D37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 w:rsidRPr="00663C98">
        <w:rPr>
          <w:rFonts w:eastAsia="Calibri"/>
          <w:color w:val="000000"/>
          <w:sz w:val="28"/>
          <w:szCs w:val="28"/>
          <w:lang w:eastAsia="en-US"/>
        </w:rPr>
        <w:t>в течение 5 рабочих дней.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Подписанный проект соглашения о перераспределении земельных участков в 3-х экземплярах выдаются </w:t>
      </w:r>
      <w:r w:rsidR="00F25628" w:rsidRPr="00663C98">
        <w:rPr>
          <w:rFonts w:eastAsia="Calibri"/>
          <w:color w:val="000000"/>
          <w:sz w:val="28"/>
          <w:szCs w:val="28"/>
          <w:lang w:eastAsia="en-US"/>
        </w:rPr>
        <w:t xml:space="preserve">Заявителю </w:t>
      </w:r>
      <w:r w:rsidRPr="00663C98">
        <w:rPr>
          <w:rFonts w:eastAsia="Calibri"/>
          <w:color w:val="000000"/>
          <w:sz w:val="28"/>
          <w:szCs w:val="28"/>
          <w:lang w:eastAsia="en-US"/>
        </w:rPr>
        <w:t>или направляются ему по адресу, содержащемуся в его заявлении о предоставлении земельного участка.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Результатом </w:t>
      </w:r>
      <w:r w:rsidR="00F25628" w:rsidRPr="00F25628">
        <w:rPr>
          <w:rFonts w:eastAsia="Calibri"/>
          <w:color w:val="000000"/>
          <w:sz w:val="28"/>
          <w:szCs w:val="28"/>
          <w:lang w:eastAsia="en-US"/>
        </w:rPr>
        <w:t xml:space="preserve">данной административной процедуры </w:t>
      </w:r>
      <w:r w:rsidRPr="00663C98">
        <w:rPr>
          <w:rFonts w:eastAsia="Calibri"/>
          <w:color w:val="000000"/>
          <w:sz w:val="28"/>
          <w:szCs w:val="28"/>
          <w:lang w:eastAsia="en-US"/>
        </w:rPr>
        <w:t>является выдача проекта соглашения о перераспределении земельных участков или направление проект</w:t>
      </w:r>
      <w:r w:rsidR="00F25628">
        <w:rPr>
          <w:rFonts w:eastAsia="Calibri"/>
          <w:color w:val="000000"/>
          <w:sz w:val="28"/>
          <w:szCs w:val="28"/>
          <w:lang w:eastAsia="en-US"/>
        </w:rPr>
        <w:t>а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 соглашения о перераспределении земельных участков </w:t>
      </w:r>
      <w:r w:rsidR="00F25628" w:rsidRPr="00663C98">
        <w:rPr>
          <w:rFonts w:eastAsia="Calibri"/>
          <w:color w:val="000000"/>
          <w:sz w:val="28"/>
          <w:szCs w:val="28"/>
          <w:lang w:eastAsia="en-US"/>
        </w:rPr>
        <w:t xml:space="preserve">Заявителю </w:t>
      </w:r>
      <w:r w:rsidRPr="00663C98">
        <w:rPr>
          <w:rFonts w:eastAsia="Calibri"/>
          <w:color w:val="000000"/>
          <w:sz w:val="28"/>
          <w:szCs w:val="28"/>
          <w:lang w:eastAsia="en-US"/>
        </w:rPr>
        <w:t>по адресу, содержащемуся в его заявлении о перераспределении земельного участка.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Проекты соглашения о перераспределении земельных участков, направленные </w:t>
      </w:r>
      <w:r w:rsidR="00F25628" w:rsidRPr="00663C98">
        <w:rPr>
          <w:rFonts w:eastAsia="Calibri"/>
          <w:color w:val="000000"/>
          <w:sz w:val="28"/>
          <w:szCs w:val="28"/>
          <w:lang w:eastAsia="en-US"/>
        </w:rPr>
        <w:t>Заявителю</w:t>
      </w:r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, должны быть им подписаны представлены в </w:t>
      </w:r>
      <w:r w:rsidR="00F25628" w:rsidRPr="00663C98">
        <w:rPr>
          <w:rFonts w:eastAsia="Calibri"/>
          <w:color w:val="000000"/>
          <w:sz w:val="28"/>
          <w:szCs w:val="28"/>
          <w:lang w:eastAsia="en-US"/>
        </w:rPr>
        <w:t xml:space="preserve">Администрацию </w:t>
      </w:r>
      <w:r w:rsidRPr="00663C98">
        <w:rPr>
          <w:rFonts w:eastAsia="Calibri"/>
          <w:color w:val="000000"/>
          <w:sz w:val="28"/>
          <w:szCs w:val="28"/>
          <w:lang w:eastAsia="en-US"/>
        </w:rPr>
        <w:t>не позднее чем в течени</w:t>
      </w:r>
      <w:proofErr w:type="gramStart"/>
      <w:r w:rsidRPr="00663C98">
        <w:rPr>
          <w:rFonts w:eastAsia="Calibri"/>
          <w:color w:val="000000"/>
          <w:sz w:val="28"/>
          <w:szCs w:val="28"/>
          <w:lang w:eastAsia="en-US"/>
        </w:rPr>
        <w:t>и</w:t>
      </w:r>
      <w:proofErr w:type="gramEnd"/>
      <w:r w:rsidRPr="00663C98">
        <w:rPr>
          <w:rFonts w:eastAsia="Calibri"/>
          <w:color w:val="000000"/>
          <w:sz w:val="28"/>
          <w:szCs w:val="28"/>
          <w:lang w:eastAsia="en-US"/>
        </w:rPr>
        <w:t xml:space="preserve"> тридцати дней со дня получения </w:t>
      </w:r>
      <w:r w:rsidR="00F25628" w:rsidRPr="00663C98">
        <w:rPr>
          <w:rFonts w:eastAsia="Calibri"/>
          <w:color w:val="000000"/>
          <w:sz w:val="28"/>
          <w:szCs w:val="28"/>
          <w:lang w:eastAsia="en-US"/>
        </w:rPr>
        <w:t xml:space="preserve">Заявителем </w:t>
      </w:r>
      <w:r w:rsidRPr="00663C98">
        <w:rPr>
          <w:rFonts w:eastAsia="Calibri"/>
          <w:color w:val="000000"/>
          <w:sz w:val="28"/>
          <w:szCs w:val="28"/>
          <w:lang w:eastAsia="en-US"/>
        </w:rPr>
        <w:t>проектов соглашения о перераспределении земельных участков.</w:t>
      </w:r>
    </w:p>
    <w:p w:rsidR="001A5EBB" w:rsidRPr="00663C98" w:rsidRDefault="001A5EBB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25628" w:rsidRPr="009355F9" w:rsidRDefault="00F25628" w:rsidP="00F25628">
      <w:pPr>
        <w:ind w:firstLine="709"/>
        <w:jc w:val="center"/>
        <w:rPr>
          <w:b/>
          <w:color w:val="000000"/>
          <w:sz w:val="28"/>
          <w:szCs w:val="28"/>
        </w:rPr>
      </w:pPr>
      <w:r w:rsidRPr="009355F9">
        <w:rPr>
          <w:b/>
          <w:color w:val="000000"/>
          <w:sz w:val="28"/>
          <w:szCs w:val="28"/>
        </w:rPr>
        <w:t xml:space="preserve">IV. </w:t>
      </w:r>
      <w:r w:rsidRPr="00490235">
        <w:rPr>
          <w:b/>
          <w:color w:val="000000"/>
          <w:sz w:val="28"/>
          <w:szCs w:val="28"/>
        </w:rPr>
        <w:t xml:space="preserve">Формы </w:t>
      </w:r>
      <w:proofErr w:type="gramStart"/>
      <w:r w:rsidRPr="00490235">
        <w:rPr>
          <w:b/>
          <w:color w:val="000000"/>
          <w:sz w:val="28"/>
          <w:szCs w:val="28"/>
        </w:rPr>
        <w:t>контроля за</w:t>
      </w:r>
      <w:proofErr w:type="gramEnd"/>
      <w:r w:rsidRPr="00490235">
        <w:rPr>
          <w:b/>
          <w:color w:val="000000"/>
          <w:sz w:val="28"/>
          <w:szCs w:val="28"/>
        </w:rPr>
        <w:t xml:space="preserve"> предоставлением муниципальной услуги</w:t>
      </w:r>
    </w:p>
    <w:p w:rsidR="00F25628" w:rsidRPr="00B8698D" w:rsidRDefault="00F25628" w:rsidP="00F25628">
      <w:pPr>
        <w:tabs>
          <w:tab w:val="left" w:pos="7425"/>
        </w:tabs>
        <w:ind w:firstLine="709"/>
        <w:jc w:val="both"/>
        <w:rPr>
          <w:b/>
          <w:sz w:val="28"/>
          <w:szCs w:val="28"/>
        </w:rPr>
      </w:pPr>
    </w:p>
    <w:p w:rsidR="00F25628" w:rsidRPr="00B8698D" w:rsidRDefault="00F25628" w:rsidP="00F25628">
      <w:pPr>
        <w:tabs>
          <w:tab w:val="left" w:pos="7425"/>
        </w:tabs>
        <w:ind w:firstLine="709"/>
        <w:jc w:val="both"/>
        <w:rPr>
          <w:b/>
          <w:sz w:val="28"/>
          <w:szCs w:val="28"/>
        </w:rPr>
      </w:pPr>
      <w:r w:rsidRPr="00B8698D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B8698D">
        <w:rPr>
          <w:b/>
          <w:sz w:val="28"/>
          <w:szCs w:val="28"/>
        </w:rPr>
        <w:t>контроля за</w:t>
      </w:r>
      <w:proofErr w:type="gramEnd"/>
      <w:r w:rsidRPr="00B8698D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 xml:space="preserve">4.1. Текущий </w:t>
      </w:r>
      <w:proofErr w:type="gramStart"/>
      <w:r w:rsidRPr="00812316">
        <w:rPr>
          <w:sz w:val="28"/>
          <w:szCs w:val="28"/>
        </w:rPr>
        <w:t>контроль за</w:t>
      </w:r>
      <w:proofErr w:type="gramEnd"/>
      <w:r w:rsidRPr="00812316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</w:t>
      </w:r>
      <w:r w:rsidR="006C0B5E">
        <w:rPr>
          <w:sz w:val="28"/>
          <w:szCs w:val="28"/>
        </w:rPr>
        <w:t>цами осуществляется непрерывно Главой</w:t>
      </w:r>
      <w:r w:rsidRPr="00812316">
        <w:rPr>
          <w:sz w:val="28"/>
          <w:szCs w:val="28"/>
        </w:rPr>
        <w:t xml:space="preserve"> </w:t>
      </w:r>
      <w:r w:rsidR="006C0B5E">
        <w:rPr>
          <w:rFonts w:eastAsia="Calibri"/>
          <w:color w:val="000000"/>
          <w:sz w:val="28"/>
          <w:szCs w:val="28"/>
          <w:lang w:eastAsia="en-US"/>
        </w:rPr>
        <w:t>сельского поселения</w:t>
      </w:r>
      <w:r>
        <w:rPr>
          <w:sz w:val="28"/>
          <w:szCs w:val="28"/>
        </w:rPr>
        <w:t>.</w:t>
      </w:r>
    </w:p>
    <w:p w:rsidR="00F25628" w:rsidRPr="00B8698D" w:rsidRDefault="00F25628" w:rsidP="00F25628">
      <w:pPr>
        <w:tabs>
          <w:tab w:val="left" w:pos="7425"/>
        </w:tabs>
        <w:ind w:firstLine="709"/>
        <w:jc w:val="both"/>
        <w:rPr>
          <w:b/>
          <w:sz w:val="28"/>
          <w:szCs w:val="28"/>
        </w:rPr>
      </w:pPr>
    </w:p>
    <w:p w:rsidR="00F25628" w:rsidRPr="00B8698D" w:rsidRDefault="00F25628" w:rsidP="00F25628">
      <w:pPr>
        <w:tabs>
          <w:tab w:val="left" w:pos="7425"/>
        </w:tabs>
        <w:ind w:firstLine="709"/>
        <w:jc w:val="both"/>
        <w:rPr>
          <w:b/>
          <w:sz w:val="28"/>
          <w:szCs w:val="28"/>
        </w:rPr>
      </w:pPr>
      <w:r w:rsidRPr="00B8698D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8698D">
        <w:rPr>
          <w:b/>
          <w:sz w:val="28"/>
          <w:szCs w:val="28"/>
        </w:rPr>
        <w:t>контроля за</w:t>
      </w:r>
      <w:proofErr w:type="gramEnd"/>
      <w:r w:rsidRPr="00B8698D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 xml:space="preserve"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</w:t>
      </w:r>
      <w:proofErr w:type="gramStart"/>
      <w:r w:rsidRPr="00812316">
        <w:rPr>
          <w:sz w:val="28"/>
          <w:szCs w:val="28"/>
        </w:rPr>
        <w:t>Администра</w:t>
      </w:r>
      <w:r>
        <w:rPr>
          <w:sz w:val="28"/>
          <w:szCs w:val="28"/>
        </w:rPr>
        <w:t>ции</w:t>
      </w:r>
      <w:proofErr w:type="gramEnd"/>
      <w:r>
        <w:rPr>
          <w:sz w:val="28"/>
          <w:szCs w:val="28"/>
        </w:rPr>
        <w:t xml:space="preserve"> </w:t>
      </w:r>
      <w:r w:rsidRPr="00812316">
        <w:rPr>
          <w:sz w:val="28"/>
          <w:szCs w:val="28"/>
        </w:rPr>
        <w:t>с целью выявления допущенных ими нарушений требовани</w:t>
      </w:r>
      <w:r>
        <w:rPr>
          <w:sz w:val="28"/>
          <w:szCs w:val="28"/>
        </w:rPr>
        <w:t>й</w:t>
      </w:r>
      <w:r w:rsidRPr="00812316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</w:t>
      </w:r>
      <w:r w:rsidRPr="00812316">
        <w:rPr>
          <w:sz w:val="28"/>
          <w:szCs w:val="28"/>
        </w:rPr>
        <w:t>егламента.</w:t>
      </w:r>
    </w:p>
    <w:p w:rsidR="006C0B5E" w:rsidRDefault="00F25628" w:rsidP="00F25628">
      <w:pPr>
        <w:tabs>
          <w:tab w:val="left" w:pos="7425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12316">
        <w:rPr>
          <w:sz w:val="28"/>
          <w:szCs w:val="28"/>
        </w:rPr>
        <w:t xml:space="preserve">Периодичность осуществления плановых </w:t>
      </w:r>
      <w:r w:rsidR="006C0B5E" w:rsidRPr="00BF1B66">
        <w:rPr>
          <w:sz w:val="28"/>
          <w:szCs w:val="28"/>
        </w:rPr>
        <w:t>и внеплановых</w:t>
      </w:r>
      <w:r w:rsidR="006C0B5E">
        <w:rPr>
          <w:sz w:val="28"/>
          <w:szCs w:val="28"/>
        </w:rPr>
        <w:t xml:space="preserve"> </w:t>
      </w:r>
      <w:r w:rsidRPr="00812316">
        <w:rPr>
          <w:sz w:val="28"/>
          <w:szCs w:val="28"/>
        </w:rPr>
        <w:t xml:space="preserve">проверок устанавливается в соответствии с ежегодным планом проверок, утверждаемым Главой </w:t>
      </w:r>
      <w:r w:rsidR="00BF1B66">
        <w:rPr>
          <w:rFonts w:eastAsia="Calibri"/>
          <w:color w:val="000000"/>
          <w:sz w:val="28"/>
          <w:szCs w:val="28"/>
          <w:lang w:eastAsia="en-US"/>
        </w:rPr>
        <w:t>сельского поселения.</w:t>
      </w:r>
    </w:p>
    <w:p w:rsidR="00F25628" w:rsidRPr="007E5A70" w:rsidRDefault="006C0B5E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7E5A70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F25628" w:rsidRPr="007E5A70">
        <w:rPr>
          <w:sz w:val="28"/>
          <w:szCs w:val="28"/>
        </w:rPr>
        <w:t>Внеплановые проверки полноты и качества предоставления муниципальной услу</w:t>
      </w:r>
      <w:r w:rsidR="007E5A70">
        <w:rPr>
          <w:sz w:val="28"/>
          <w:szCs w:val="28"/>
        </w:rPr>
        <w:t>ги проводятся Главой сельского поселения</w:t>
      </w:r>
      <w:r w:rsidR="00F25628" w:rsidRPr="007E5A70">
        <w:rPr>
          <w:sz w:val="28"/>
          <w:szCs w:val="28"/>
        </w:rPr>
        <w:t xml:space="preserve">. 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>Основанием для проведения внеплановых проверок являются: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 xml:space="preserve">жалобы </w:t>
      </w:r>
      <w:r>
        <w:rPr>
          <w:sz w:val="28"/>
          <w:szCs w:val="28"/>
        </w:rPr>
        <w:t>Заявителе</w:t>
      </w:r>
      <w:r w:rsidRPr="00812316">
        <w:rPr>
          <w:sz w:val="28"/>
          <w:szCs w:val="28"/>
        </w:rPr>
        <w:t xml:space="preserve">й; 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>нарушения, выявленные в ходе текущего контроля.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 xml:space="preserve">Проверки проводятся </w:t>
      </w:r>
      <w:r>
        <w:rPr>
          <w:sz w:val="28"/>
          <w:szCs w:val="28"/>
        </w:rPr>
        <w:t>по решению Главы</w:t>
      </w:r>
      <w:r w:rsidR="009A6498" w:rsidRPr="009A649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A6498">
        <w:rPr>
          <w:rFonts w:eastAsia="Calibri"/>
          <w:color w:val="000000"/>
          <w:sz w:val="28"/>
          <w:szCs w:val="28"/>
          <w:lang w:eastAsia="en-US"/>
        </w:rPr>
        <w:t>сельского</w:t>
      </w:r>
      <w:r w:rsidR="00BF1B66">
        <w:rPr>
          <w:rFonts w:eastAsia="Calibri"/>
          <w:color w:val="000000"/>
          <w:sz w:val="28"/>
          <w:szCs w:val="28"/>
          <w:lang w:eastAsia="en-US"/>
        </w:rPr>
        <w:t xml:space="preserve"> поселения</w:t>
      </w:r>
      <w:r w:rsidRPr="00812316">
        <w:rPr>
          <w:sz w:val="28"/>
          <w:szCs w:val="28"/>
        </w:rPr>
        <w:t>.</w:t>
      </w:r>
    </w:p>
    <w:p w:rsidR="00F25628" w:rsidRPr="00B8698D" w:rsidRDefault="00F25628" w:rsidP="00F25628">
      <w:pPr>
        <w:tabs>
          <w:tab w:val="left" w:pos="7425"/>
        </w:tabs>
        <w:ind w:firstLine="709"/>
        <w:jc w:val="both"/>
        <w:rPr>
          <w:b/>
          <w:sz w:val="28"/>
          <w:szCs w:val="28"/>
        </w:rPr>
      </w:pPr>
    </w:p>
    <w:p w:rsidR="00F25628" w:rsidRPr="00B8698D" w:rsidRDefault="00F25628" w:rsidP="00F25628">
      <w:pPr>
        <w:tabs>
          <w:tab w:val="left" w:pos="7425"/>
        </w:tabs>
        <w:ind w:firstLine="709"/>
        <w:jc w:val="both"/>
        <w:rPr>
          <w:b/>
          <w:sz w:val="28"/>
          <w:szCs w:val="28"/>
        </w:rPr>
      </w:pPr>
      <w:r w:rsidRPr="00B8698D">
        <w:rPr>
          <w:b/>
          <w:sz w:val="28"/>
          <w:szCs w:val="28"/>
        </w:rPr>
        <w:t>Ответственност</w:t>
      </w:r>
      <w:r w:rsidR="009A6498">
        <w:rPr>
          <w:b/>
          <w:sz w:val="28"/>
          <w:szCs w:val="28"/>
        </w:rPr>
        <w:t>ь должностных лиц Администрации</w:t>
      </w:r>
      <w:r w:rsidR="009A6498" w:rsidRPr="009A649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8698D">
        <w:rPr>
          <w:b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 xml:space="preserve">4.3. По результатам проведенных проверок в случае выявления нарушений положений настоящего </w:t>
      </w:r>
      <w:r>
        <w:rPr>
          <w:sz w:val="28"/>
          <w:szCs w:val="28"/>
        </w:rPr>
        <w:t>Административного р</w:t>
      </w:r>
      <w:r w:rsidRPr="00812316">
        <w:rPr>
          <w:sz w:val="28"/>
          <w:szCs w:val="28"/>
        </w:rPr>
        <w:t>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>4.4. Персональная ответственность муниципальных служащих Администрации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F25628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</w:p>
    <w:p w:rsidR="00F25628" w:rsidRPr="00B8698D" w:rsidRDefault="00F25628" w:rsidP="00F25628">
      <w:pPr>
        <w:tabs>
          <w:tab w:val="left" w:pos="7425"/>
        </w:tabs>
        <w:ind w:firstLine="709"/>
        <w:jc w:val="both"/>
        <w:rPr>
          <w:b/>
          <w:sz w:val="28"/>
          <w:szCs w:val="28"/>
        </w:rPr>
      </w:pPr>
      <w:r w:rsidRPr="00B8698D">
        <w:rPr>
          <w:b/>
          <w:sz w:val="28"/>
          <w:szCs w:val="28"/>
        </w:rPr>
        <w:t xml:space="preserve">Порядок и формы </w:t>
      </w:r>
      <w:proofErr w:type="gramStart"/>
      <w:r w:rsidRPr="00B8698D">
        <w:rPr>
          <w:b/>
          <w:sz w:val="28"/>
          <w:szCs w:val="28"/>
        </w:rPr>
        <w:t>контроля за</w:t>
      </w:r>
      <w:proofErr w:type="gramEnd"/>
      <w:r w:rsidRPr="00B8698D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 xml:space="preserve">4.5. Граждане, их объединения и организации имеют право осуществлять </w:t>
      </w:r>
      <w:proofErr w:type="gramStart"/>
      <w:r w:rsidRPr="00812316">
        <w:rPr>
          <w:sz w:val="28"/>
          <w:szCs w:val="28"/>
        </w:rPr>
        <w:t>контроль за</w:t>
      </w:r>
      <w:proofErr w:type="gramEnd"/>
      <w:r w:rsidRPr="00812316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>Граждане, их объединения и организации также имеют право: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 xml:space="preserve">вносить предложения о мерах по устранению нарушений настоящего </w:t>
      </w:r>
      <w:r>
        <w:rPr>
          <w:sz w:val="28"/>
          <w:szCs w:val="28"/>
        </w:rPr>
        <w:t>Административного р</w:t>
      </w:r>
      <w:r w:rsidRPr="00812316">
        <w:rPr>
          <w:sz w:val="28"/>
          <w:szCs w:val="28"/>
        </w:rPr>
        <w:t>егламента.</w:t>
      </w:r>
    </w:p>
    <w:p w:rsidR="00F25628" w:rsidRPr="00812316" w:rsidRDefault="009A649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Администрации</w:t>
      </w:r>
      <w:r w:rsidR="00F25628" w:rsidRPr="00812316">
        <w:rPr>
          <w:sz w:val="28"/>
          <w:szCs w:val="28"/>
        </w:rPr>
        <w:t>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25628" w:rsidRPr="00663C98" w:rsidRDefault="00F2562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F25628" w:rsidRPr="009355F9" w:rsidRDefault="00F25628" w:rsidP="007E5A70">
      <w:pPr>
        <w:jc w:val="center"/>
        <w:rPr>
          <w:b/>
          <w:color w:val="000000"/>
          <w:sz w:val="28"/>
          <w:szCs w:val="28"/>
        </w:rPr>
      </w:pPr>
      <w:r w:rsidRPr="009355F9">
        <w:rPr>
          <w:b/>
          <w:color w:val="000000"/>
          <w:sz w:val="28"/>
          <w:szCs w:val="28"/>
        </w:rPr>
        <w:t xml:space="preserve">V. </w:t>
      </w:r>
      <w:r w:rsidRPr="00490235">
        <w:rPr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Администрации, а также ее должностных лиц</w:t>
      </w:r>
    </w:p>
    <w:p w:rsidR="00F25628" w:rsidRPr="009355F9" w:rsidRDefault="00F25628" w:rsidP="00F25628">
      <w:pPr>
        <w:ind w:firstLine="709"/>
        <w:jc w:val="both"/>
        <w:rPr>
          <w:color w:val="000000"/>
          <w:sz w:val="28"/>
          <w:szCs w:val="28"/>
        </w:rPr>
      </w:pPr>
    </w:p>
    <w:p w:rsidR="00F25628" w:rsidRPr="00F645CE" w:rsidRDefault="00F25628" w:rsidP="00F25628">
      <w:pPr>
        <w:tabs>
          <w:tab w:val="left" w:pos="7425"/>
        </w:tabs>
        <w:ind w:firstLine="709"/>
        <w:jc w:val="both"/>
        <w:rPr>
          <w:b/>
          <w:sz w:val="28"/>
          <w:szCs w:val="28"/>
        </w:rPr>
      </w:pPr>
      <w:r w:rsidRPr="00F645CE">
        <w:rPr>
          <w:b/>
          <w:sz w:val="28"/>
          <w:szCs w:val="28"/>
        </w:rPr>
        <w:t>Информация для Заявителя о его праве подать жалобу на решение и (или) дейст</w:t>
      </w:r>
      <w:r>
        <w:rPr>
          <w:b/>
          <w:sz w:val="28"/>
          <w:szCs w:val="28"/>
        </w:rPr>
        <w:t>вие (бездействие) Администрации</w:t>
      </w:r>
      <w:r w:rsidRPr="00F645CE">
        <w:rPr>
          <w:b/>
          <w:sz w:val="28"/>
          <w:szCs w:val="28"/>
        </w:rPr>
        <w:t>, а также его должностных лиц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lastRenderedPageBreak/>
        <w:t xml:space="preserve">5.1. </w:t>
      </w:r>
      <w:proofErr w:type="gramStart"/>
      <w:r>
        <w:rPr>
          <w:sz w:val="28"/>
          <w:szCs w:val="28"/>
        </w:rPr>
        <w:t>Заявитель</w:t>
      </w:r>
      <w:r w:rsidRPr="00812316">
        <w:rPr>
          <w:sz w:val="28"/>
          <w:szCs w:val="28"/>
        </w:rPr>
        <w:t xml:space="preserve"> имеет право на обжалование решения и (или) действий (бездействия) Администрации, </w:t>
      </w:r>
      <w:r w:rsidR="009A6498">
        <w:rPr>
          <w:sz w:val="28"/>
          <w:szCs w:val="28"/>
        </w:rPr>
        <w:t xml:space="preserve"> </w:t>
      </w:r>
      <w:r w:rsidRPr="00812316">
        <w:rPr>
          <w:sz w:val="28"/>
          <w:szCs w:val="28"/>
        </w:rPr>
        <w:t>должностных лиц Администрации в досудебном (внесудебном) порядке (далее - жалоба).</w:t>
      </w:r>
      <w:proofErr w:type="gramEnd"/>
    </w:p>
    <w:p w:rsidR="00AC4EC0" w:rsidRDefault="00AC4EC0" w:rsidP="009A6498">
      <w:pPr>
        <w:tabs>
          <w:tab w:val="left" w:pos="7425"/>
        </w:tabs>
        <w:jc w:val="both"/>
        <w:rPr>
          <w:sz w:val="28"/>
          <w:szCs w:val="28"/>
        </w:rPr>
      </w:pPr>
    </w:p>
    <w:p w:rsidR="00F25628" w:rsidRPr="00F645CE" w:rsidRDefault="00F25628" w:rsidP="00F25628">
      <w:pPr>
        <w:tabs>
          <w:tab w:val="left" w:pos="7425"/>
        </w:tabs>
        <w:ind w:firstLine="709"/>
        <w:jc w:val="both"/>
        <w:rPr>
          <w:b/>
          <w:sz w:val="28"/>
          <w:szCs w:val="28"/>
        </w:rPr>
      </w:pPr>
      <w:r w:rsidRPr="00F645CE">
        <w:rPr>
          <w:b/>
          <w:sz w:val="28"/>
          <w:szCs w:val="28"/>
        </w:rPr>
        <w:t>Предмет жалобы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>5.2. Предметом досудебного (внесудебного) обжалования являются действия (бездействие)</w:t>
      </w:r>
      <w:r>
        <w:rPr>
          <w:sz w:val="28"/>
          <w:szCs w:val="28"/>
        </w:rPr>
        <w:t>, решения</w:t>
      </w:r>
      <w:r w:rsidRPr="00812316">
        <w:rPr>
          <w:sz w:val="28"/>
          <w:szCs w:val="28"/>
        </w:rPr>
        <w:t xml:space="preserve"> Администрации, предоставляющего муниципальную услугу, а также его должностных лиц. </w:t>
      </w:r>
      <w:r>
        <w:rPr>
          <w:sz w:val="28"/>
          <w:szCs w:val="28"/>
        </w:rPr>
        <w:t>Заявитель</w:t>
      </w:r>
      <w:r w:rsidRPr="00812316">
        <w:rPr>
          <w:sz w:val="28"/>
          <w:szCs w:val="28"/>
        </w:rPr>
        <w:t xml:space="preserve">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 xml:space="preserve">нарушение срока регистрации запроса </w:t>
      </w:r>
      <w:r>
        <w:rPr>
          <w:sz w:val="28"/>
          <w:szCs w:val="28"/>
        </w:rPr>
        <w:t>Заявителя</w:t>
      </w:r>
      <w:r w:rsidRPr="00812316">
        <w:rPr>
          <w:sz w:val="28"/>
          <w:szCs w:val="28"/>
        </w:rPr>
        <w:t xml:space="preserve"> о предоставлении муниципальной услуги;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>нарушение срока предоставления муниципальной услуги;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 xml:space="preserve">требование у </w:t>
      </w:r>
      <w:r>
        <w:rPr>
          <w:sz w:val="28"/>
          <w:szCs w:val="28"/>
        </w:rPr>
        <w:t>Заявителя</w:t>
      </w:r>
      <w:r w:rsidRPr="00812316">
        <w:rPr>
          <w:sz w:val="28"/>
          <w:szCs w:val="28"/>
        </w:rPr>
        <w:t xml:space="preserve">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</w:t>
      </w:r>
      <w:r>
        <w:rPr>
          <w:sz w:val="28"/>
          <w:szCs w:val="28"/>
        </w:rPr>
        <w:t>Заявителя</w:t>
      </w:r>
      <w:r w:rsidRPr="00812316">
        <w:rPr>
          <w:sz w:val="28"/>
          <w:szCs w:val="28"/>
        </w:rPr>
        <w:t>;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 xml:space="preserve">затребование с </w:t>
      </w:r>
      <w:r>
        <w:rPr>
          <w:sz w:val="28"/>
          <w:szCs w:val="28"/>
        </w:rPr>
        <w:t>Заявителя</w:t>
      </w:r>
      <w:r w:rsidRPr="00812316">
        <w:rPr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отказ Администрации</w:t>
      </w:r>
      <w:r w:rsidRPr="00812316">
        <w:rPr>
          <w:sz w:val="28"/>
          <w:szCs w:val="28"/>
        </w:rPr>
        <w:t>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25628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</w:p>
    <w:p w:rsidR="00F25628" w:rsidRPr="00F645CE" w:rsidRDefault="00F25628" w:rsidP="00F25628">
      <w:pPr>
        <w:tabs>
          <w:tab w:val="left" w:pos="7425"/>
        </w:tabs>
        <w:ind w:firstLine="709"/>
        <w:jc w:val="both"/>
        <w:rPr>
          <w:b/>
          <w:sz w:val="28"/>
          <w:szCs w:val="28"/>
        </w:rPr>
      </w:pPr>
      <w:r w:rsidRPr="00F645CE">
        <w:rPr>
          <w:b/>
          <w:sz w:val="28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F25628" w:rsidRPr="00BF1B6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BF1B66">
        <w:rPr>
          <w:sz w:val="28"/>
          <w:szCs w:val="28"/>
        </w:rPr>
        <w:t xml:space="preserve">5.3. Жалоба на решения и действия (бездействие) должностного лица Администрации </w:t>
      </w:r>
      <w:r w:rsidR="009A6498" w:rsidRPr="00BF1B66">
        <w:rPr>
          <w:sz w:val="28"/>
          <w:szCs w:val="28"/>
        </w:rPr>
        <w:t>подается Главе</w:t>
      </w:r>
      <w:r w:rsidR="009A6498" w:rsidRPr="00BF1B66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F1B66">
        <w:rPr>
          <w:sz w:val="28"/>
          <w:szCs w:val="28"/>
        </w:rPr>
        <w:t>.</w:t>
      </w:r>
    </w:p>
    <w:p w:rsidR="00F25628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</w:p>
    <w:p w:rsidR="00F25628" w:rsidRPr="00F645CE" w:rsidRDefault="00F25628" w:rsidP="00F25628">
      <w:pPr>
        <w:tabs>
          <w:tab w:val="left" w:pos="7425"/>
        </w:tabs>
        <w:ind w:firstLine="709"/>
        <w:jc w:val="both"/>
        <w:rPr>
          <w:b/>
          <w:sz w:val="28"/>
          <w:szCs w:val="28"/>
        </w:rPr>
      </w:pPr>
      <w:r w:rsidRPr="00F645CE">
        <w:rPr>
          <w:b/>
          <w:sz w:val="28"/>
          <w:szCs w:val="28"/>
        </w:rPr>
        <w:t>Порядок подачи и рассмотрения жалобы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 xml:space="preserve">5.4. Жалоба, поступившая в </w:t>
      </w:r>
      <w:r w:rsidRPr="00E211AE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812316">
        <w:rPr>
          <w:sz w:val="28"/>
          <w:szCs w:val="28"/>
        </w:rPr>
        <w:t xml:space="preserve">, подлежит рассмотрению </w:t>
      </w:r>
      <w:r w:rsidR="009A6498">
        <w:rPr>
          <w:sz w:val="28"/>
          <w:szCs w:val="28"/>
        </w:rPr>
        <w:t xml:space="preserve">Главой </w:t>
      </w:r>
      <w:r w:rsidR="009A6498">
        <w:rPr>
          <w:rFonts w:eastAsia="Calibri"/>
          <w:color w:val="000000"/>
          <w:sz w:val="28"/>
          <w:szCs w:val="28"/>
          <w:lang w:eastAsia="en-US"/>
        </w:rPr>
        <w:t>сельского поселения.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>5.5. Жалоба может быть направлена по почте, через РГАУ МФЦ, с использованием официального сайта в сети Интернет, Единого портала государственных и муниципальных услуг (функций) либо Портала государственных и муниципальных услуг Республики Башкортостан.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 xml:space="preserve">5.6. Жалоба подается в письменной форме, в том числе при личном приеме </w:t>
      </w:r>
      <w:r>
        <w:rPr>
          <w:sz w:val="28"/>
          <w:szCs w:val="28"/>
        </w:rPr>
        <w:t>Заявителя</w:t>
      </w:r>
      <w:r w:rsidRPr="00812316">
        <w:rPr>
          <w:sz w:val="28"/>
          <w:szCs w:val="28"/>
        </w:rPr>
        <w:t>, и в электронном виде.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lastRenderedPageBreak/>
        <w:t>Жалоба должна содержать: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25628" w:rsidRPr="009355F9" w:rsidRDefault="00F25628" w:rsidP="00F25628">
      <w:pPr>
        <w:ind w:firstLine="709"/>
        <w:jc w:val="both"/>
        <w:rPr>
          <w:color w:val="000000"/>
          <w:sz w:val="28"/>
          <w:szCs w:val="28"/>
        </w:rPr>
      </w:pPr>
      <w:r w:rsidRPr="009355F9">
        <w:rPr>
          <w:color w:val="000000"/>
          <w:sz w:val="28"/>
          <w:szCs w:val="28"/>
        </w:rPr>
        <w:t xml:space="preserve">фамилия, имя, отчество (последнее – при наличии), место жительства </w:t>
      </w:r>
      <w:r>
        <w:rPr>
          <w:color w:val="000000"/>
          <w:sz w:val="28"/>
          <w:szCs w:val="28"/>
        </w:rPr>
        <w:t>Заявителя</w:t>
      </w:r>
      <w:r w:rsidRPr="009355F9">
        <w:rPr>
          <w:color w:val="000000"/>
          <w:sz w:val="28"/>
          <w:szCs w:val="28"/>
        </w:rPr>
        <w:t xml:space="preserve"> и реквизиты документа, удостоверяющего личность </w:t>
      </w:r>
      <w:r>
        <w:rPr>
          <w:color w:val="000000"/>
          <w:sz w:val="28"/>
          <w:szCs w:val="28"/>
        </w:rPr>
        <w:t>Заявителя</w:t>
      </w:r>
      <w:r w:rsidRPr="009355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</w:t>
      </w:r>
      <w:r w:rsidRPr="009355F9">
        <w:rPr>
          <w:color w:val="000000"/>
          <w:sz w:val="28"/>
          <w:szCs w:val="28"/>
        </w:rPr>
        <w:t>(для гражданина);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proofErr w:type="gramStart"/>
      <w:r w:rsidRPr="00B603D4">
        <w:rPr>
          <w:sz w:val="28"/>
          <w:szCs w:val="28"/>
        </w:rPr>
        <w:t xml:space="preserve">наименование, сведения о месте нахождения Заявителя - юридического лица, а также номер (номера) контактного телефона, адрес (адреса) электронной почты </w:t>
      </w:r>
      <w:r>
        <w:rPr>
          <w:sz w:val="28"/>
          <w:szCs w:val="28"/>
        </w:rPr>
        <w:t xml:space="preserve"> </w:t>
      </w:r>
      <w:r w:rsidRPr="00B603D4">
        <w:rPr>
          <w:sz w:val="28"/>
          <w:szCs w:val="28"/>
        </w:rPr>
        <w:t>(при наличии) и почтовый адрес, по которым должен быть направлен ответ Заявителю</w:t>
      </w:r>
      <w:r w:rsidRPr="00812316">
        <w:rPr>
          <w:sz w:val="28"/>
          <w:szCs w:val="28"/>
        </w:rPr>
        <w:t>;</w:t>
      </w:r>
      <w:proofErr w:type="gramEnd"/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 xml:space="preserve">доводы, на основании которых </w:t>
      </w:r>
      <w:r>
        <w:rPr>
          <w:sz w:val="28"/>
          <w:szCs w:val="28"/>
        </w:rPr>
        <w:t>Заявитель</w:t>
      </w:r>
      <w:r w:rsidRPr="00812316">
        <w:rPr>
          <w:sz w:val="28"/>
          <w:szCs w:val="28"/>
        </w:rPr>
        <w:t xml:space="preserve">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>
        <w:rPr>
          <w:sz w:val="28"/>
          <w:szCs w:val="28"/>
        </w:rPr>
        <w:t>Заявителем</w:t>
      </w:r>
      <w:r w:rsidRPr="00812316">
        <w:rPr>
          <w:sz w:val="28"/>
          <w:szCs w:val="28"/>
        </w:rPr>
        <w:t xml:space="preserve"> могут быть представлены документы (при наличии), подтверждающие доводы </w:t>
      </w:r>
      <w:r>
        <w:rPr>
          <w:sz w:val="28"/>
          <w:szCs w:val="28"/>
        </w:rPr>
        <w:t>Заявителя</w:t>
      </w:r>
      <w:r w:rsidRPr="00812316">
        <w:rPr>
          <w:sz w:val="28"/>
          <w:szCs w:val="28"/>
        </w:rPr>
        <w:t>, либо их копии.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>5.7. В случае</w:t>
      </w:r>
      <w:proofErr w:type="gramStart"/>
      <w:r w:rsidRPr="00812316">
        <w:rPr>
          <w:sz w:val="28"/>
          <w:szCs w:val="28"/>
        </w:rPr>
        <w:t>,</w:t>
      </w:r>
      <w:proofErr w:type="gramEnd"/>
      <w:r w:rsidRPr="00812316">
        <w:rPr>
          <w:sz w:val="28"/>
          <w:szCs w:val="28"/>
        </w:rPr>
        <w:t xml:space="preserve"> если жалоба подается через представителя </w:t>
      </w:r>
      <w:r>
        <w:rPr>
          <w:sz w:val="28"/>
          <w:szCs w:val="28"/>
        </w:rPr>
        <w:t>Заявителя</w:t>
      </w:r>
      <w:r w:rsidRPr="00812316">
        <w:rPr>
          <w:sz w:val="28"/>
          <w:szCs w:val="28"/>
        </w:rPr>
        <w:t xml:space="preserve">, также представляется документ, подтверждающий полномочия на осуществление действий от имени </w:t>
      </w:r>
      <w:r>
        <w:rPr>
          <w:sz w:val="28"/>
          <w:szCs w:val="28"/>
        </w:rPr>
        <w:t>Заявителя</w:t>
      </w:r>
      <w:r w:rsidRPr="00812316">
        <w:rPr>
          <w:sz w:val="28"/>
          <w:szCs w:val="28"/>
        </w:rPr>
        <w:t xml:space="preserve">. В качестве документа, подтверждающего полномочия на осуществление действий от имени </w:t>
      </w:r>
      <w:r>
        <w:rPr>
          <w:sz w:val="28"/>
          <w:szCs w:val="28"/>
        </w:rPr>
        <w:t>Заявителя</w:t>
      </w:r>
      <w:r w:rsidRPr="00812316">
        <w:rPr>
          <w:sz w:val="28"/>
          <w:szCs w:val="28"/>
        </w:rPr>
        <w:t xml:space="preserve">, может быть </w:t>
      </w:r>
      <w:proofErr w:type="gramStart"/>
      <w:r w:rsidRPr="00812316">
        <w:rPr>
          <w:sz w:val="28"/>
          <w:szCs w:val="28"/>
        </w:rPr>
        <w:t>представлена</w:t>
      </w:r>
      <w:proofErr w:type="gramEnd"/>
      <w:r w:rsidRPr="00812316">
        <w:rPr>
          <w:sz w:val="28"/>
          <w:szCs w:val="28"/>
        </w:rPr>
        <w:t>: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</w:t>
      </w:r>
      <w:r>
        <w:rPr>
          <w:sz w:val="28"/>
          <w:szCs w:val="28"/>
        </w:rPr>
        <w:t>Заявителя</w:t>
      </w:r>
      <w:r w:rsidRPr="00812316">
        <w:rPr>
          <w:sz w:val="28"/>
          <w:szCs w:val="28"/>
        </w:rPr>
        <w:t xml:space="preserve"> без доверенности.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>5.8. Прием жалоб в письменной форме осуществляется: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>а) Администрацией</w:t>
      </w:r>
      <w:r w:rsidR="00B35893">
        <w:rPr>
          <w:sz w:val="28"/>
          <w:szCs w:val="28"/>
        </w:rPr>
        <w:t xml:space="preserve">, </w:t>
      </w:r>
      <w:r w:rsidRPr="00812316">
        <w:rPr>
          <w:sz w:val="28"/>
          <w:szCs w:val="28"/>
        </w:rPr>
        <w:t xml:space="preserve"> </w:t>
      </w:r>
      <w:r w:rsidR="00B35893">
        <w:rPr>
          <w:sz w:val="28"/>
          <w:szCs w:val="28"/>
        </w:rPr>
        <w:t xml:space="preserve">в </w:t>
      </w:r>
      <w:r w:rsidRPr="00812316">
        <w:rPr>
          <w:sz w:val="28"/>
          <w:szCs w:val="28"/>
        </w:rPr>
        <w:t>месте предоставления муниципальной услуги</w:t>
      </w:r>
      <w:r>
        <w:rPr>
          <w:sz w:val="28"/>
          <w:szCs w:val="28"/>
        </w:rPr>
        <w:t xml:space="preserve">              </w:t>
      </w:r>
      <w:r w:rsidRPr="00812316">
        <w:rPr>
          <w:sz w:val="28"/>
          <w:szCs w:val="28"/>
        </w:rPr>
        <w:t xml:space="preserve"> (в месте, где </w:t>
      </w:r>
      <w:r>
        <w:rPr>
          <w:sz w:val="28"/>
          <w:szCs w:val="28"/>
        </w:rPr>
        <w:t>Заявитель</w:t>
      </w:r>
      <w:r w:rsidRPr="00812316">
        <w:rPr>
          <w:sz w:val="28"/>
          <w:szCs w:val="28"/>
        </w:rPr>
        <w:t xml:space="preserve"> подавал запрос на получение муниципальной услуги, нарушение порядка которой обжалуется, либо в месте, где </w:t>
      </w:r>
      <w:r>
        <w:rPr>
          <w:sz w:val="28"/>
          <w:szCs w:val="28"/>
        </w:rPr>
        <w:t>Заявителем</w:t>
      </w:r>
      <w:r w:rsidRPr="00812316">
        <w:rPr>
          <w:sz w:val="28"/>
          <w:szCs w:val="28"/>
        </w:rPr>
        <w:t xml:space="preserve"> получен результат указанной муниципальной услуги).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>Жалоба в письменной форме может быть также направлена по почте.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 xml:space="preserve">В случае подачи жалобы при личном приеме </w:t>
      </w:r>
      <w:r>
        <w:rPr>
          <w:sz w:val="28"/>
          <w:szCs w:val="28"/>
        </w:rPr>
        <w:t>Заявитель</w:t>
      </w:r>
      <w:r w:rsidRPr="00812316">
        <w:rPr>
          <w:sz w:val="28"/>
          <w:szCs w:val="28"/>
        </w:rPr>
        <w:t xml:space="preserve"> представляет документ, удостоверяющий его личность, в соответствии с законодательством Российской Федерации;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>б) РГАУ МФЦ. При поступлении жалобы РГАУ МФЦ обеспечивает ее передачу в Администрацию не позднее следующего дня со дня поступления жалобы.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>При этом срок рассмотрения жалобы исчисляется со дня регистрации жалобы в Администрации не позднее следующего дня со дня поступления жалобы.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lastRenderedPageBreak/>
        <w:t xml:space="preserve">5.9. В электронном виде жалоба может быть подана </w:t>
      </w:r>
      <w:r>
        <w:rPr>
          <w:sz w:val="28"/>
          <w:szCs w:val="28"/>
        </w:rPr>
        <w:t>Заявителем</w:t>
      </w:r>
      <w:r w:rsidRPr="00812316">
        <w:rPr>
          <w:sz w:val="28"/>
          <w:szCs w:val="28"/>
        </w:rPr>
        <w:t xml:space="preserve"> посредством: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>а) официального сайта Администрации в сети Интернет;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>б) Единого портала государственных и муниципальных услуг (функций)», Портала государственных и муниципальных услуг Республики Башкортостан.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 xml:space="preserve">При подаче жалобы в электронном виде документы, указанные в пункте 5.7 настоящего </w:t>
      </w:r>
      <w:r>
        <w:rPr>
          <w:sz w:val="28"/>
          <w:szCs w:val="28"/>
        </w:rPr>
        <w:t>Административного р</w:t>
      </w:r>
      <w:r w:rsidRPr="00812316">
        <w:rPr>
          <w:sz w:val="28"/>
          <w:szCs w:val="28"/>
        </w:rPr>
        <w:t xml:space="preserve"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>
        <w:rPr>
          <w:sz w:val="28"/>
          <w:szCs w:val="28"/>
        </w:rPr>
        <w:t>Заявителя</w:t>
      </w:r>
      <w:r w:rsidRPr="00812316">
        <w:rPr>
          <w:sz w:val="28"/>
          <w:szCs w:val="28"/>
        </w:rPr>
        <w:t>, не требуется.</w:t>
      </w:r>
    </w:p>
    <w:p w:rsidR="00F25628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</w:p>
    <w:p w:rsidR="00F25628" w:rsidRPr="000A2B5A" w:rsidRDefault="00F25628" w:rsidP="00F25628">
      <w:pPr>
        <w:tabs>
          <w:tab w:val="left" w:pos="7425"/>
        </w:tabs>
        <w:ind w:firstLine="709"/>
        <w:jc w:val="both"/>
        <w:rPr>
          <w:b/>
          <w:sz w:val="28"/>
          <w:szCs w:val="28"/>
        </w:rPr>
      </w:pPr>
      <w:r w:rsidRPr="000A2B5A">
        <w:rPr>
          <w:b/>
          <w:sz w:val="28"/>
          <w:szCs w:val="28"/>
        </w:rPr>
        <w:t>Сроки рассмотрения жалобы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 xml:space="preserve">5.10. </w:t>
      </w:r>
      <w:proofErr w:type="gramStart"/>
      <w:r w:rsidRPr="00812316">
        <w:rPr>
          <w:sz w:val="28"/>
          <w:szCs w:val="28"/>
        </w:rPr>
        <w:t>Жалоба, поступившая в Администрацию, подлежит рассмотрению в течение пятнадцати рабочих дней со дня ее регистрации, а в случае о</w:t>
      </w:r>
      <w:r w:rsidR="00B35893">
        <w:rPr>
          <w:sz w:val="28"/>
          <w:szCs w:val="28"/>
        </w:rPr>
        <w:t>бжалования отказа Администрации</w:t>
      </w:r>
      <w:r w:rsidRPr="00812316">
        <w:rPr>
          <w:sz w:val="28"/>
          <w:szCs w:val="28"/>
        </w:rPr>
        <w:t xml:space="preserve">, должностного лица Администрации в приеме документов у </w:t>
      </w:r>
      <w:r>
        <w:rPr>
          <w:sz w:val="28"/>
          <w:szCs w:val="28"/>
        </w:rPr>
        <w:t>Заявителя</w:t>
      </w:r>
      <w:r w:rsidRPr="00812316">
        <w:rPr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25628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</w:p>
    <w:p w:rsidR="00F25628" w:rsidRPr="000A2B5A" w:rsidRDefault="00F25628" w:rsidP="00F25628">
      <w:pPr>
        <w:tabs>
          <w:tab w:val="left" w:pos="7425"/>
        </w:tabs>
        <w:ind w:firstLine="709"/>
        <w:jc w:val="both"/>
        <w:rPr>
          <w:b/>
          <w:sz w:val="28"/>
          <w:szCs w:val="28"/>
        </w:rPr>
      </w:pPr>
      <w:r w:rsidRPr="000A2B5A">
        <w:rPr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>5.11. Оснований для приостановления рассмотрения жалобы не имеется.</w:t>
      </w:r>
    </w:p>
    <w:p w:rsidR="00F25628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</w:p>
    <w:p w:rsidR="00F25628" w:rsidRPr="000A2B5A" w:rsidRDefault="00F25628" w:rsidP="00F25628">
      <w:pPr>
        <w:tabs>
          <w:tab w:val="left" w:pos="7425"/>
        </w:tabs>
        <w:ind w:firstLine="709"/>
        <w:jc w:val="both"/>
        <w:rPr>
          <w:b/>
          <w:sz w:val="28"/>
          <w:szCs w:val="28"/>
        </w:rPr>
      </w:pPr>
      <w:r w:rsidRPr="000A2B5A">
        <w:rPr>
          <w:b/>
          <w:sz w:val="28"/>
          <w:szCs w:val="28"/>
        </w:rPr>
        <w:t>Результат рассмотрения жалобы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 xml:space="preserve">5.12. По результатам рассмотрения жалобы </w:t>
      </w:r>
      <w:r w:rsidR="00B35893">
        <w:rPr>
          <w:sz w:val="28"/>
          <w:szCs w:val="28"/>
        </w:rPr>
        <w:t>должностным лицом Администрации</w:t>
      </w:r>
      <w:r w:rsidRPr="00812316">
        <w:rPr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proofErr w:type="gramStart"/>
      <w:r w:rsidRPr="00812316">
        <w:rPr>
          <w:sz w:val="28"/>
          <w:szCs w:val="28"/>
        </w:rPr>
        <w:t xml:space="preserve"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>
        <w:rPr>
          <w:sz w:val="28"/>
          <w:szCs w:val="28"/>
        </w:rPr>
        <w:t>Заявителю</w:t>
      </w:r>
      <w:r w:rsidRPr="00812316">
        <w:rPr>
          <w:sz w:val="28"/>
          <w:szCs w:val="28"/>
        </w:rPr>
        <w:t xml:space="preserve">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>отказать в удовлетворении жалобы.</w:t>
      </w:r>
    </w:p>
    <w:p w:rsidR="00F25628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</w:p>
    <w:p w:rsidR="00F25628" w:rsidRPr="000A2B5A" w:rsidRDefault="00F25628" w:rsidP="00F25628">
      <w:pPr>
        <w:tabs>
          <w:tab w:val="left" w:pos="7425"/>
        </w:tabs>
        <w:ind w:firstLine="709"/>
        <w:jc w:val="both"/>
        <w:rPr>
          <w:b/>
          <w:sz w:val="28"/>
          <w:szCs w:val="28"/>
        </w:rPr>
      </w:pPr>
      <w:r w:rsidRPr="000A2B5A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 xml:space="preserve">5.13. Не позднее дня, следующего за днем принятия решения, указанного в пункте 5.12 настоящего Административного регламента, </w:t>
      </w:r>
      <w:r>
        <w:rPr>
          <w:sz w:val="28"/>
          <w:szCs w:val="28"/>
        </w:rPr>
        <w:t>Заявителю</w:t>
      </w:r>
      <w:r w:rsidRPr="00812316">
        <w:rPr>
          <w:sz w:val="28"/>
          <w:szCs w:val="28"/>
        </w:rPr>
        <w:t xml:space="preserve"> в письменной форме и по желанию </w:t>
      </w:r>
      <w:r>
        <w:rPr>
          <w:sz w:val="28"/>
          <w:szCs w:val="28"/>
        </w:rPr>
        <w:t>Заявителя</w:t>
      </w:r>
      <w:r w:rsidRPr="00812316">
        <w:rPr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>5.14. В ответе по результатам рассмотрения жалобы указываются: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proofErr w:type="gramStart"/>
      <w:r w:rsidRPr="00812316">
        <w:rPr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lastRenderedPageBreak/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 xml:space="preserve">в) фамилия, имя, отчество (последнее - при наличии) или наименование </w:t>
      </w:r>
      <w:r>
        <w:rPr>
          <w:sz w:val="28"/>
          <w:szCs w:val="28"/>
        </w:rPr>
        <w:t>Заявителя</w:t>
      </w:r>
      <w:r w:rsidRPr="00812316">
        <w:rPr>
          <w:sz w:val="28"/>
          <w:szCs w:val="28"/>
        </w:rPr>
        <w:t>;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>г) основания для принятия решения по жалобе;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>д) принятое по жалобе решение;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>ж) сведения о порядке обжалования принятого по жалобе решения.</w:t>
      </w:r>
    </w:p>
    <w:p w:rsidR="00F25628" w:rsidRPr="00C01C5F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01C5F">
        <w:rPr>
          <w:sz w:val="28"/>
          <w:szCs w:val="28"/>
        </w:rPr>
        <w:t xml:space="preserve">5.15. В случае установления в ходе или по результатам </w:t>
      </w:r>
      <w:proofErr w:type="gramStart"/>
      <w:r w:rsidRPr="00C01C5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01C5F">
        <w:rPr>
          <w:sz w:val="28"/>
          <w:szCs w:val="28"/>
        </w:rPr>
        <w:t xml:space="preserve"> или преступления должностное лицо Администрации, наделенное полномочиями по рассмотрению жалоб в соответствии с пунктом 5.3 настоящего Административного регламента, направляет имеющиеся материалы в органы прокуратуры.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>5.16.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2 мая 2006 года № 59-ФЗ</w:t>
      </w:r>
      <w:r>
        <w:rPr>
          <w:sz w:val="28"/>
          <w:szCs w:val="28"/>
        </w:rPr>
        <w:t xml:space="preserve">              </w:t>
      </w:r>
      <w:r w:rsidRPr="00812316">
        <w:rPr>
          <w:sz w:val="28"/>
          <w:szCs w:val="28"/>
        </w:rPr>
        <w:t xml:space="preserve"> «О порядке рассмотрения обращений граждан Российской Федерации».</w:t>
      </w:r>
    </w:p>
    <w:p w:rsidR="00F25628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</w:p>
    <w:p w:rsidR="00F25628" w:rsidRPr="000A2B5A" w:rsidRDefault="00F25628" w:rsidP="00F25628">
      <w:pPr>
        <w:tabs>
          <w:tab w:val="left" w:pos="7425"/>
        </w:tabs>
        <w:ind w:firstLine="709"/>
        <w:jc w:val="both"/>
        <w:rPr>
          <w:b/>
          <w:sz w:val="28"/>
          <w:szCs w:val="28"/>
        </w:rPr>
      </w:pPr>
      <w:r w:rsidRPr="000A2B5A">
        <w:rPr>
          <w:b/>
          <w:sz w:val="28"/>
          <w:szCs w:val="28"/>
        </w:rPr>
        <w:t>Порядок обжалования решения по жалобе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 xml:space="preserve">5.17. </w:t>
      </w:r>
      <w:r>
        <w:rPr>
          <w:sz w:val="28"/>
          <w:szCs w:val="28"/>
        </w:rPr>
        <w:t>Заявители</w:t>
      </w:r>
      <w:r w:rsidRPr="00812316">
        <w:rPr>
          <w:sz w:val="28"/>
          <w:szCs w:val="28"/>
        </w:rPr>
        <w:t xml:space="preserve"> имеют право </w:t>
      </w:r>
      <w:proofErr w:type="gramStart"/>
      <w:r w:rsidRPr="00812316">
        <w:rPr>
          <w:sz w:val="28"/>
          <w:szCs w:val="28"/>
        </w:rPr>
        <w:t>на обжалование решени</w:t>
      </w:r>
      <w:r>
        <w:rPr>
          <w:sz w:val="28"/>
          <w:szCs w:val="28"/>
        </w:rPr>
        <w:t>я по жалобе</w:t>
      </w:r>
      <w:r w:rsidRPr="00812316">
        <w:rPr>
          <w:sz w:val="28"/>
          <w:szCs w:val="28"/>
        </w:rPr>
        <w:t xml:space="preserve"> в суд общей юрисдикции в соответствии с подведомственностью</w:t>
      </w:r>
      <w:proofErr w:type="gramEnd"/>
      <w:r w:rsidRPr="00812316">
        <w:rPr>
          <w:sz w:val="28"/>
          <w:szCs w:val="28"/>
        </w:rPr>
        <w:t xml:space="preserve"> в установленном порядке в сроки, предусмотренные законодательством Российской Федерации.</w:t>
      </w:r>
    </w:p>
    <w:p w:rsidR="00F25628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</w:p>
    <w:p w:rsidR="00F25628" w:rsidRPr="000A2B5A" w:rsidRDefault="00F25628" w:rsidP="00F25628">
      <w:pPr>
        <w:tabs>
          <w:tab w:val="left" w:pos="7425"/>
        </w:tabs>
        <w:ind w:firstLine="709"/>
        <w:jc w:val="both"/>
        <w:rPr>
          <w:b/>
          <w:sz w:val="28"/>
          <w:szCs w:val="28"/>
        </w:rPr>
      </w:pPr>
      <w:r w:rsidRPr="000A2B5A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 xml:space="preserve">5.18. </w:t>
      </w:r>
      <w:r>
        <w:rPr>
          <w:sz w:val="28"/>
          <w:szCs w:val="28"/>
        </w:rPr>
        <w:t>Заявитель</w:t>
      </w:r>
      <w:r w:rsidRPr="00812316">
        <w:rPr>
          <w:sz w:val="28"/>
          <w:szCs w:val="28"/>
        </w:rPr>
        <w:t xml:space="preserve"> имеет право на получение информации и документов для обоснования и рассмотрения жалобы.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>Должностные лица Администрации обязаны: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Заявителя</w:t>
      </w:r>
      <w:r w:rsidRPr="00812316">
        <w:rPr>
          <w:sz w:val="28"/>
          <w:szCs w:val="28"/>
        </w:rPr>
        <w:t xml:space="preserve"> информацией, непосредственно затрагивающей права и законные интересы, если иное не предусмотрено законом;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 xml:space="preserve">направить письменный ответ либо </w:t>
      </w:r>
      <w:r>
        <w:rPr>
          <w:sz w:val="28"/>
          <w:szCs w:val="28"/>
        </w:rPr>
        <w:t xml:space="preserve">ответ </w:t>
      </w:r>
      <w:r w:rsidRPr="00812316">
        <w:rPr>
          <w:sz w:val="28"/>
          <w:szCs w:val="28"/>
        </w:rPr>
        <w:t>в форме электронного документа по существу поставленных в жалобе вопросов.</w:t>
      </w:r>
    </w:p>
    <w:p w:rsidR="00F25628" w:rsidRPr="001416E8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5.19. </w:t>
      </w:r>
      <w:r w:rsidR="00CE1F38">
        <w:rPr>
          <w:sz w:val="28"/>
          <w:szCs w:val="28"/>
        </w:rPr>
        <w:t>Администрации</w:t>
      </w:r>
      <w:r w:rsidRPr="00CC2E21">
        <w:rPr>
          <w:sz w:val="28"/>
          <w:szCs w:val="28"/>
        </w:rPr>
        <w:t xml:space="preserve"> </w:t>
      </w:r>
      <w:r w:rsidRPr="001416E8">
        <w:rPr>
          <w:sz w:val="28"/>
          <w:szCs w:val="28"/>
        </w:rPr>
        <w:t>отказывает в удовлетворении жалобы в следующих случаях:</w:t>
      </w:r>
    </w:p>
    <w:p w:rsidR="00F25628" w:rsidRPr="001416E8" w:rsidRDefault="00F25628" w:rsidP="00F256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191"/>
      <w:r w:rsidRPr="001416E8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25628" w:rsidRPr="001416E8" w:rsidRDefault="00F25628" w:rsidP="00F256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192"/>
      <w:bookmarkEnd w:id="0"/>
      <w:r w:rsidRPr="001416E8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25628" w:rsidRDefault="00F25628" w:rsidP="00F256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193"/>
      <w:bookmarkEnd w:id="1"/>
      <w:r w:rsidRPr="001416E8">
        <w:rPr>
          <w:sz w:val="28"/>
          <w:szCs w:val="28"/>
        </w:rPr>
        <w:lastRenderedPageBreak/>
        <w:t>в) наличие решения по жалобе, принятого ранее в соотве</w:t>
      </w:r>
      <w:r>
        <w:rPr>
          <w:sz w:val="28"/>
          <w:szCs w:val="28"/>
        </w:rPr>
        <w:t xml:space="preserve">тствии с требованиями настоящего Административного регламента </w:t>
      </w:r>
      <w:r w:rsidRPr="001416E8">
        <w:rPr>
          <w:sz w:val="28"/>
          <w:szCs w:val="28"/>
        </w:rPr>
        <w:t>в отношении того же Заявителя и по тому же предмету жалобы.</w:t>
      </w:r>
    </w:p>
    <w:bookmarkEnd w:id="2"/>
    <w:p w:rsidR="00BF0D82" w:rsidRDefault="00BF0D82" w:rsidP="00F25628">
      <w:pPr>
        <w:tabs>
          <w:tab w:val="left" w:pos="7425"/>
        </w:tabs>
        <w:ind w:firstLine="709"/>
        <w:jc w:val="both"/>
        <w:rPr>
          <w:b/>
          <w:sz w:val="28"/>
          <w:szCs w:val="28"/>
        </w:rPr>
      </w:pPr>
    </w:p>
    <w:p w:rsidR="00F25628" w:rsidRPr="000A2B5A" w:rsidRDefault="00F25628" w:rsidP="00F25628">
      <w:pPr>
        <w:tabs>
          <w:tab w:val="left" w:pos="7425"/>
        </w:tabs>
        <w:ind w:firstLine="709"/>
        <w:jc w:val="both"/>
        <w:rPr>
          <w:b/>
          <w:sz w:val="28"/>
          <w:szCs w:val="28"/>
        </w:rPr>
      </w:pPr>
      <w:r w:rsidRPr="000A2B5A">
        <w:rPr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>5.</w:t>
      </w:r>
      <w:r>
        <w:rPr>
          <w:sz w:val="28"/>
          <w:szCs w:val="28"/>
        </w:rPr>
        <w:t>21</w:t>
      </w:r>
      <w:r w:rsidRPr="00812316">
        <w:rPr>
          <w:sz w:val="28"/>
          <w:szCs w:val="28"/>
        </w:rPr>
        <w:t>. Администрация обеспечивает: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 xml:space="preserve">информирование </w:t>
      </w:r>
      <w:r>
        <w:rPr>
          <w:sz w:val="28"/>
          <w:szCs w:val="28"/>
        </w:rPr>
        <w:t>Заявителе</w:t>
      </w:r>
      <w:r w:rsidRPr="00812316">
        <w:rPr>
          <w:sz w:val="28"/>
          <w:szCs w:val="28"/>
        </w:rPr>
        <w:t>й о порядке обжалования решений и действий (бездействия) Администрации, его должностных лиц посредством размещения информации на стенде в помещении Администрации, в сети Интернет на официальном сайте:</w:t>
      </w:r>
      <w:r w:rsidR="001F15F2" w:rsidRPr="001F15F2">
        <w:t xml:space="preserve"> </w:t>
      </w:r>
      <w:hyperlink r:id="rId9" w:history="1">
        <w:r w:rsidR="001F15F2" w:rsidRPr="00D90637">
          <w:rPr>
            <w:rStyle w:val="a7"/>
            <w:sz w:val="28"/>
            <w:szCs w:val="28"/>
          </w:rPr>
          <w:t>http://sovet-davlekanovo.ru</w:t>
        </w:r>
      </w:hyperlink>
      <w:r w:rsidR="001F15F2">
        <w:t xml:space="preserve"> </w:t>
      </w:r>
      <w:r w:rsidR="001F15F2" w:rsidRPr="001F15F2">
        <w:rPr>
          <w:sz w:val="28"/>
          <w:szCs w:val="28"/>
        </w:rPr>
        <w:t>в разделе «Поселения муниципального района»</w:t>
      </w:r>
      <w:r w:rsidR="001F15F2">
        <w:rPr>
          <w:sz w:val="28"/>
          <w:szCs w:val="28"/>
        </w:rPr>
        <w:t>,</w:t>
      </w:r>
      <w:r w:rsidRPr="00812316">
        <w:rPr>
          <w:sz w:val="28"/>
          <w:szCs w:val="28"/>
        </w:rPr>
        <w:t xml:space="preserve"> Едином портале государственных и муниципальных услуг (функций</w:t>
      </w:r>
      <w:r>
        <w:rPr>
          <w:sz w:val="28"/>
          <w:szCs w:val="28"/>
        </w:rPr>
        <w:t>)</w:t>
      </w:r>
      <w:r w:rsidRPr="00812316">
        <w:rPr>
          <w:sz w:val="28"/>
          <w:szCs w:val="28"/>
        </w:rPr>
        <w:t>, Портале государственных и муниципальных услуг Республики Башкортостан.</w:t>
      </w:r>
    </w:p>
    <w:p w:rsidR="00F25628" w:rsidRPr="00812316" w:rsidRDefault="00F25628" w:rsidP="00F2562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12316">
        <w:rPr>
          <w:sz w:val="28"/>
          <w:szCs w:val="28"/>
        </w:rPr>
        <w:t>5.2</w:t>
      </w:r>
      <w:r>
        <w:rPr>
          <w:sz w:val="28"/>
          <w:szCs w:val="28"/>
        </w:rPr>
        <w:t>2</w:t>
      </w:r>
      <w:r w:rsidRPr="00812316">
        <w:rPr>
          <w:sz w:val="28"/>
          <w:szCs w:val="28"/>
        </w:rPr>
        <w:t xml:space="preserve">. Консультирование </w:t>
      </w:r>
      <w:r>
        <w:rPr>
          <w:sz w:val="28"/>
          <w:szCs w:val="28"/>
        </w:rPr>
        <w:t>Заявителе</w:t>
      </w:r>
      <w:r w:rsidRPr="00812316">
        <w:rPr>
          <w:sz w:val="28"/>
          <w:szCs w:val="28"/>
        </w:rPr>
        <w:t>й о порядке обжалования решений и действий (бездействия) Администрации, его должностных лиц осуществляется по телефону</w:t>
      </w:r>
      <w:r w:rsidR="00981B9A">
        <w:rPr>
          <w:sz w:val="28"/>
          <w:szCs w:val="28"/>
        </w:rPr>
        <w:t xml:space="preserve"> 8(34768)3-45-35</w:t>
      </w:r>
      <w:r w:rsidRPr="00812316">
        <w:rPr>
          <w:sz w:val="28"/>
          <w:szCs w:val="28"/>
        </w:rPr>
        <w:t>, посредств</w:t>
      </w:r>
      <w:r w:rsidR="00981B9A">
        <w:rPr>
          <w:sz w:val="28"/>
          <w:szCs w:val="28"/>
        </w:rPr>
        <w:t xml:space="preserve">ом электронной почты </w:t>
      </w:r>
      <w:proofErr w:type="spellStart"/>
      <w:r w:rsidR="00981B9A">
        <w:rPr>
          <w:sz w:val="28"/>
          <w:szCs w:val="28"/>
          <w:lang w:val="en-US"/>
        </w:rPr>
        <w:t>chunchi</w:t>
      </w:r>
      <w:proofErr w:type="spellEnd"/>
      <w:r w:rsidR="00981B9A" w:rsidRPr="00981B9A">
        <w:rPr>
          <w:sz w:val="28"/>
          <w:szCs w:val="28"/>
        </w:rPr>
        <w:t>_</w:t>
      </w:r>
      <w:proofErr w:type="spellStart"/>
      <w:r w:rsidR="00981B9A">
        <w:rPr>
          <w:sz w:val="28"/>
          <w:szCs w:val="28"/>
          <w:lang w:val="en-US"/>
        </w:rPr>
        <w:t>davl</w:t>
      </w:r>
      <w:proofErr w:type="spellEnd"/>
      <w:r w:rsidR="00981B9A" w:rsidRPr="00981B9A">
        <w:rPr>
          <w:sz w:val="28"/>
          <w:szCs w:val="28"/>
        </w:rPr>
        <w:t>@</w:t>
      </w:r>
      <w:proofErr w:type="spellStart"/>
      <w:r w:rsidR="00981B9A">
        <w:rPr>
          <w:sz w:val="28"/>
          <w:szCs w:val="28"/>
          <w:lang w:val="en-US"/>
        </w:rPr>
        <w:t>ufamts</w:t>
      </w:r>
      <w:proofErr w:type="spellEnd"/>
      <w:r w:rsidR="00981B9A" w:rsidRPr="00981B9A">
        <w:rPr>
          <w:sz w:val="28"/>
          <w:szCs w:val="28"/>
        </w:rPr>
        <w:t>.</w:t>
      </w:r>
      <w:proofErr w:type="spellStart"/>
      <w:r w:rsidR="00981B9A">
        <w:rPr>
          <w:sz w:val="28"/>
          <w:szCs w:val="28"/>
          <w:lang w:val="en-US"/>
        </w:rPr>
        <w:t>ru</w:t>
      </w:r>
      <w:proofErr w:type="spellEnd"/>
      <w:r w:rsidRPr="00812316">
        <w:rPr>
          <w:sz w:val="28"/>
          <w:szCs w:val="28"/>
        </w:rPr>
        <w:t xml:space="preserve">, при личном приеме </w:t>
      </w:r>
      <w:r>
        <w:rPr>
          <w:sz w:val="28"/>
          <w:szCs w:val="28"/>
        </w:rPr>
        <w:t>Заявителя</w:t>
      </w:r>
      <w:r w:rsidRPr="00812316">
        <w:rPr>
          <w:sz w:val="28"/>
          <w:szCs w:val="28"/>
        </w:rPr>
        <w:t>.</w:t>
      </w:r>
    </w:p>
    <w:p w:rsidR="00DD79F1" w:rsidRPr="00663C98" w:rsidRDefault="00DD79F1" w:rsidP="001A5E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112BF" w:rsidRDefault="009112BF" w:rsidP="00CE1F38">
      <w:pPr>
        <w:rPr>
          <w:color w:val="000000"/>
          <w:sz w:val="28"/>
          <w:szCs w:val="28"/>
        </w:rPr>
      </w:pPr>
    </w:p>
    <w:p w:rsidR="00CD4069" w:rsidRDefault="00CD4069" w:rsidP="00CE1F38">
      <w:pPr>
        <w:rPr>
          <w:color w:val="000000"/>
          <w:sz w:val="28"/>
          <w:szCs w:val="28"/>
        </w:rPr>
      </w:pPr>
    </w:p>
    <w:p w:rsidR="00CD4069" w:rsidRDefault="00CD4069" w:rsidP="00CE1F38">
      <w:pPr>
        <w:rPr>
          <w:color w:val="000000"/>
          <w:sz w:val="28"/>
          <w:szCs w:val="28"/>
        </w:rPr>
      </w:pPr>
    </w:p>
    <w:p w:rsidR="00CD4069" w:rsidRPr="00663C98" w:rsidRDefault="00CD4069" w:rsidP="00CE1F38">
      <w:pPr>
        <w:rPr>
          <w:color w:val="000000"/>
          <w:sz w:val="28"/>
          <w:szCs w:val="28"/>
        </w:rPr>
      </w:pPr>
    </w:p>
    <w:p w:rsidR="00D917B9" w:rsidRPr="00663C98" w:rsidRDefault="00D917B9" w:rsidP="001A5EBB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1A5EBB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1A5EBB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1A5EBB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1A5EBB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1A5EBB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1A5EBB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1A5EBB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1A5EBB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1A5EBB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1A5EBB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1A5EBB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1A5EBB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1A5EBB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1A5EBB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1A5EBB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1A5EBB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1A5EBB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1A5EBB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1A5EBB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1A5EBB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1A5EBB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1A5EBB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1A5EBB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1A5EBB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1A5EBB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1A5EBB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1A5EBB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1A5EBB">
      <w:pPr>
        <w:ind w:firstLine="5103"/>
        <w:jc w:val="right"/>
        <w:rPr>
          <w:color w:val="000000"/>
          <w:sz w:val="28"/>
          <w:szCs w:val="28"/>
        </w:rPr>
      </w:pPr>
    </w:p>
    <w:p w:rsidR="00D12EE8" w:rsidRPr="00FB0CB7" w:rsidRDefault="00B86877" w:rsidP="001A5EBB">
      <w:pPr>
        <w:ind w:firstLine="5103"/>
        <w:jc w:val="right"/>
        <w:rPr>
          <w:color w:val="000000"/>
          <w:szCs w:val="28"/>
        </w:rPr>
      </w:pPr>
      <w:r w:rsidRPr="00FB0CB7">
        <w:rPr>
          <w:color w:val="000000"/>
          <w:szCs w:val="28"/>
        </w:rPr>
        <w:t>Приложение №1</w:t>
      </w:r>
    </w:p>
    <w:p w:rsidR="00FB0CB7" w:rsidRDefault="009112BF" w:rsidP="00FB0CB7">
      <w:pPr>
        <w:ind w:left="4395"/>
        <w:jc w:val="right"/>
        <w:rPr>
          <w:rFonts w:eastAsia="Calibri"/>
          <w:color w:val="000000"/>
          <w:szCs w:val="28"/>
          <w:lang w:eastAsia="en-US"/>
        </w:rPr>
      </w:pPr>
      <w:r w:rsidRPr="00FB0CB7">
        <w:rPr>
          <w:color w:val="000000"/>
          <w:szCs w:val="28"/>
        </w:rPr>
        <w:t>к Административному регламенту по предоставлению</w:t>
      </w:r>
      <w:r w:rsidRPr="00FB0CB7">
        <w:rPr>
          <w:sz w:val="22"/>
        </w:rPr>
        <w:t xml:space="preserve"> </w:t>
      </w:r>
      <w:r w:rsidRPr="00FB0CB7">
        <w:rPr>
          <w:color w:val="000000"/>
          <w:szCs w:val="28"/>
        </w:rPr>
        <w:t>Администрацией</w:t>
      </w:r>
      <w:r w:rsidR="00981B9A" w:rsidRPr="00FB0CB7">
        <w:rPr>
          <w:rFonts w:eastAsia="Calibri"/>
          <w:color w:val="000000"/>
          <w:szCs w:val="28"/>
          <w:lang w:eastAsia="en-US"/>
        </w:rPr>
        <w:t xml:space="preserve"> сельского поселения Чуюнчинский</w:t>
      </w:r>
      <w:r w:rsidR="00CE1F38" w:rsidRPr="00FB0CB7">
        <w:rPr>
          <w:rFonts w:eastAsia="Calibri"/>
          <w:color w:val="000000"/>
          <w:szCs w:val="28"/>
          <w:lang w:eastAsia="en-US"/>
        </w:rPr>
        <w:t xml:space="preserve"> сельсовет муниципального района </w:t>
      </w:r>
    </w:p>
    <w:p w:rsidR="00CE1F38" w:rsidRPr="00FB0CB7" w:rsidRDefault="00CE1F38" w:rsidP="00FB0CB7">
      <w:pPr>
        <w:ind w:left="4395"/>
        <w:jc w:val="right"/>
        <w:rPr>
          <w:rFonts w:eastAsia="Calibri"/>
          <w:color w:val="000000"/>
          <w:szCs w:val="28"/>
          <w:lang w:eastAsia="en-US"/>
        </w:rPr>
      </w:pPr>
      <w:r w:rsidRPr="00FB0CB7">
        <w:rPr>
          <w:rFonts w:eastAsia="Calibri"/>
          <w:color w:val="000000"/>
          <w:szCs w:val="28"/>
          <w:lang w:eastAsia="en-US"/>
        </w:rPr>
        <w:t xml:space="preserve">Давлекановский район </w:t>
      </w:r>
    </w:p>
    <w:p w:rsidR="00CE1F38" w:rsidRPr="00FB0CB7" w:rsidRDefault="00CE1F38" w:rsidP="00CE1F38">
      <w:pPr>
        <w:ind w:left="4536"/>
        <w:jc w:val="right"/>
        <w:rPr>
          <w:color w:val="000000"/>
          <w:szCs w:val="28"/>
        </w:rPr>
      </w:pPr>
      <w:r w:rsidRPr="00FB0CB7">
        <w:rPr>
          <w:rFonts w:eastAsia="Calibri"/>
          <w:color w:val="000000"/>
          <w:szCs w:val="28"/>
          <w:lang w:eastAsia="en-US"/>
        </w:rPr>
        <w:t>Республики Башкортостан</w:t>
      </w:r>
      <w:r w:rsidR="009112BF" w:rsidRPr="00FB0CB7">
        <w:rPr>
          <w:color w:val="000000"/>
          <w:szCs w:val="28"/>
        </w:rPr>
        <w:t xml:space="preserve"> </w:t>
      </w:r>
    </w:p>
    <w:p w:rsidR="00CE1F38" w:rsidRPr="00FB0CB7" w:rsidRDefault="009112BF" w:rsidP="00CE1F38">
      <w:pPr>
        <w:ind w:left="4536"/>
        <w:jc w:val="right"/>
        <w:rPr>
          <w:color w:val="000000"/>
          <w:szCs w:val="28"/>
        </w:rPr>
      </w:pPr>
      <w:r w:rsidRPr="00FB0CB7">
        <w:rPr>
          <w:color w:val="000000"/>
          <w:szCs w:val="28"/>
        </w:rPr>
        <w:t xml:space="preserve">муниципальной услуги </w:t>
      </w:r>
    </w:p>
    <w:p w:rsidR="00CE1F38" w:rsidRPr="00FB0CB7" w:rsidRDefault="00D12EE8" w:rsidP="00CE1F38">
      <w:pPr>
        <w:jc w:val="right"/>
        <w:rPr>
          <w:color w:val="000000"/>
          <w:szCs w:val="28"/>
        </w:rPr>
      </w:pPr>
      <w:r w:rsidRPr="00FB0CB7">
        <w:rPr>
          <w:color w:val="000000"/>
          <w:szCs w:val="28"/>
        </w:rPr>
        <w:t>«</w:t>
      </w:r>
      <w:r w:rsidR="009112BF" w:rsidRPr="00FB0CB7">
        <w:rPr>
          <w:color w:val="000000"/>
          <w:szCs w:val="28"/>
        </w:rPr>
        <w:t>Заключение соглашений о перераспределении</w:t>
      </w:r>
    </w:p>
    <w:p w:rsidR="00CE1F38" w:rsidRPr="00FB0CB7" w:rsidRDefault="009112BF" w:rsidP="00CE1F38">
      <w:pPr>
        <w:jc w:val="right"/>
        <w:rPr>
          <w:color w:val="000000"/>
          <w:szCs w:val="28"/>
        </w:rPr>
      </w:pPr>
      <w:r w:rsidRPr="00FB0CB7">
        <w:rPr>
          <w:color w:val="000000"/>
          <w:szCs w:val="28"/>
        </w:rPr>
        <w:t xml:space="preserve"> земель и (или) земельных участков, </w:t>
      </w:r>
    </w:p>
    <w:p w:rsidR="00CE1F38" w:rsidRPr="00FB0CB7" w:rsidRDefault="009112BF" w:rsidP="00CE1F38">
      <w:pPr>
        <w:jc w:val="right"/>
        <w:rPr>
          <w:color w:val="000000"/>
          <w:szCs w:val="28"/>
        </w:rPr>
      </w:pPr>
      <w:proofErr w:type="gramStart"/>
      <w:r w:rsidRPr="00FB0CB7">
        <w:rPr>
          <w:color w:val="000000"/>
          <w:szCs w:val="28"/>
        </w:rPr>
        <w:t>находящихся</w:t>
      </w:r>
      <w:proofErr w:type="gramEnd"/>
      <w:r w:rsidRPr="00FB0CB7">
        <w:rPr>
          <w:color w:val="000000"/>
          <w:szCs w:val="28"/>
        </w:rPr>
        <w:t xml:space="preserve"> в муниципальной собственности </w:t>
      </w:r>
    </w:p>
    <w:p w:rsidR="00CE1F38" w:rsidRPr="00FB0CB7" w:rsidRDefault="00981B9A" w:rsidP="00CE1F38">
      <w:pPr>
        <w:jc w:val="right"/>
        <w:rPr>
          <w:rFonts w:eastAsia="Calibri"/>
          <w:color w:val="000000"/>
          <w:szCs w:val="28"/>
          <w:lang w:eastAsia="en-US"/>
        </w:rPr>
      </w:pPr>
      <w:r w:rsidRPr="00FB0CB7">
        <w:rPr>
          <w:rFonts w:eastAsia="Calibri"/>
          <w:color w:val="000000"/>
          <w:szCs w:val="28"/>
          <w:lang w:eastAsia="en-US"/>
        </w:rPr>
        <w:t>сельского поселения Чуюнчинский</w:t>
      </w:r>
      <w:r w:rsidR="00CE1F38" w:rsidRPr="00FB0CB7">
        <w:rPr>
          <w:rFonts w:eastAsia="Calibri"/>
          <w:color w:val="000000"/>
          <w:szCs w:val="28"/>
          <w:lang w:eastAsia="en-US"/>
        </w:rPr>
        <w:t xml:space="preserve"> сельсовет муниципального района </w:t>
      </w:r>
    </w:p>
    <w:p w:rsidR="00CE1F38" w:rsidRPr="00FB0CB7" w:rsidRDefault="00CE1F38" w:rsidP="00EF6A02">
      <w:pPr>
        <w:jc w:val="right"/>
        <w:rPr>
          <w:color w:val="000000"/>
          <w:szCs w:val="28"/>
        </w:rPr>
      </w:pPr>
      <w:r w:rsidRPr="00FB0CB7">
        <w:rPr>
          <w:rFonts w:eastAsia="Calibri"/>
          <w:color w:val="000000"/>
          <w:szCs w:val="28"/>
          <w:lang w:eastAsia="en-US"/>
        </w:rPr>
        <w:t>Давлекановский район Республики Башкортостан</w:t>
      </w:r>
      <w:r w:rsidR="00EF6A02" w:rsidRPr="00FB0CB7">
        <w:rPr>
          <w:color w:val="000000"/>
          <w:szCs w:val="28"/>
        </w:rPr>
        <w:t>,</w:t>
      </w:r>
      <w:r w:rsidR="009112BF" w:rsidRPr="00FB0CB7">
        <w:rPr>
          <w:color w:val="000000"/>
          <w:szCs w:val="28"/>
        </w:rPr>
        <w:t xml:space="preserve"> </w:t>
      </w:r>
    </w:p>
    <w:p w:rsidR="00D12EE8" w:rsidRPr="00FB0CB7" w:rsidRDefault="009112BF" w:rsidP="00CE1F38">
      <w:pPr>
        <w:jc w:val="right"/>
        <w:rPr>
          <w:color w:val="000000"/>
          <w:szCs w:val="28"/>
        </w:rPr>
      </w:pPr>
      <w:r w:rsidRPr="00FB0CB7">
        <w:rPr>
          <w:color w:val="000000"/>
          <w:szCs w:val="28"/>
        </w:rPr>
        <w:t>и земельных участков, находящихся в частной собственности</w:t>
      </w:r>
      <w:r w:rsidR="00D12EE8" w:rsidRPr="00FB0CB7">
        <w:rPr>
          <w:color w:val="000000"/>
          <w:szCs w:val="28"/>
        </w:rPr>
        <w:t>»</w:t>
      </w:r>
    </w:p>
    <w:p w:rsidR="00D12EE8" w:rsidRPr="00FB0CB7" w:rsidRDefault="00D12EE8" w:rsidP="001A5EBB">
      <w:pPr>
        <w:jc w:val="center"/>
        <w:rPr>
          <w:color w:val="000000"/>
          <w:szCs w:val="28"/>
        </w:rPr>
      </w:pPr>
    </w:p>
    <w:p w:rsidR="00D12EE8" w:rsidRPr="00663C98" w:rsidRDefault="00D12EE8" w:rsidP="001A5EBB">
      <w:pPr>
        <w:jc w:val="center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Образец заявления для физического лица</w:t>
      </w:r>
    </w:p>
    <w:p w:rsidR="00D12EE8" w:rsidRPr="00663C98" w:rsidRDefault="00D12EE8" w:rsidP="00D917B9">
      <w:pPr>
        <w:ind w:firstLine="4536"/>
        <w:jc w:val="right"/>
        <w:rPr>
          <w:color w:val="000000"/>
          <w:sz w:val="28"/>
          <w:szCs w:val="28"/>
        </w:rPr>
      </w:pPr>
    </w:p>
    <w:p w:rsidR="00D12EE8" w:rsidRPr="00663C98" w:rsidRDefault="00D12EE8" w:rsidP="00D917B9">
      <w:pPr>
        <w:ind w:firstLine="4536"/>
        <w:jc w:val="right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Главе</w:t>
      </w:r>
      <w:r w:rsidR="00EC416E" w:rsidRPr="00EC416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C416E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 w:rsidRPr="00663C98">
        <w:rPr>
          <w:color w:val="000000"/>
          <w:sz w:val="28"/>
          <w:szCs w:val="28"/>
        </w:rPr>
        <w:t xml:space="preserve"> </w:t>
      </w:r>
    </w:p>
    <w:p w:rsidR="00D12EE8" w:rsidRPr="00663C98" w:rsidRDefault="00D12EE8" w:rsidP="00D917B9">
      <w:pPr>
        <w:ind w:firstLine="4536"/>
        <w:jc w:val="right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____________________________________</w:t>
      </w:r>
    </w:p>
    <w:p w:rsidR="00D12EE8" w:rsidRPr="00663C98" w:rsidRDefault="00D12EE8" w:rsidP="00D917B9">
      <w:pPr>
        <w:ind w:firstLine="4536"/>
        <w:jc w:val="right"/>
        <w:rPr>
          <w:color w:val="000000"/>
          <w:sz w:val="28"/>
          <w:szCs w:val="28"/>
        </w:rPr>
      </w:pPr>
    </w:p>
    <w:p w:rsidR="00D12EE8" w:rsidRPr="00663C98" w:rsidRDefault="00D12EE8" w:rsidP="00D917B9">
      <w:pPr>
        <w:ind w:firstLine="4536"/>
        <w:jc w:val="right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от __________________________________</w:t>
      </w:r>
    </w:p>
    <w:p w:rsidR="00D12EE8" w:rsidRPr="00663C98" w:rsidRDefault="00D12EE8" w:rsidP="009112BF">
      <w:pPr>
        <w:ind w:firstLine="5103"/>
        <w:jc w:val="right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(Фамилия Имя Отчество</w:t>
      </w:r>
      <w:r w:rsidR="009112BF">
        <w:rPr>
          <w:color w:val="000000"/>
          <w:sz w:val="28"/>
          <w:szCs w:val="28"/>
        </w:rPr>
        <w:t>)</w:t>
      </w:r>
    </w:p>
    <w:p w:rsidR="00D12EE8" w:rsidRPr="00663C98" w:rsidRDefault="00D12EE8" w:rsidP="00D917B9">
      <w:pPr>
        <w:ind w:firstLine="4536"/>
        <w:jc w:val="right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_____________________________________</w:t>
      </w:r>
    </w:p>
    <w:p w:rsidR="00D12EE8" w:rsidRPr="00663C98" w:rsidRDefault="00D12EE8" w:rsidP="00D917B9">
      <w:pPr>
        <w:ind w:firstLine="4536"/>
        <w:jc w:val="right"/>
        <w:rPr>
          <w:color w:val="000000"/>
          <w:sz w:val="28"/>
          <w:szCs w:val="28"/>
        </w:rPr>
      </w:pPr>
    </w:p>
    <w:p w:rsidR="00D12EE8" w:rsidRPr="00663C98" w:rsidRDefault="00D12EE8" w:rsidP="00D917B9">
      <w:pPr>
        <w:ind w:firstLine="4536"/>
        <w:jc w:val="right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паспорт ______________________________</w:t>
      </w:r>
    </w:p>
    <w:p w:rsidR="00D12EE8" w:rsidRPr="00663C98" w:rsidRDefault="00D12EE8" w:rsidP="00D917B9">
      <w:pPr>
        <w:ind w:firstLine="6237"/>
        <w:jc w:val="right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(серия, номер)</w:t>
      </w:r>
    </w:p>
    <w:p w:rsidR="00D12EE8" w:rsidRPr="00663C98" w:rsidRDefault="00D12EE8" w:rsidP="00D917B9">
      <w:pPr>
        <w:ind w:firstLine="4536"/>
        <w:jc w:val="right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выдан ________________________________</w:t>
      </w:r>
    </w:p>
    <w:p w:rsidR="00D12EE8" w:rsidRPr="00663C98" w:rsidRDefault="00D12EE8" w:rsidP="00D917B9">
      <w:pPr>
        <w:ind w:firstLine="6096"/>
        <w:jc w:val="right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 xml:space="preserve">(кем и когда </w:t>
      </w:r>
      <w:proofErr w:type="gramStart"/>
      <w:r w:rsidRPr="00663C98">
        <w:rPr>
          <w:color w:val="000000"/>
          <w:sz w:val="28"/>
          <w:szCs w:val="28"/>
        </w:rPr>
        <w:t>выдан</w:t>
      </w:r>
      <w:proofErr w:type="gramEnd"/>
      <w:r w:rsidRPr="00663C98">
        <w:rPr>
          <w:color w:val="000000"/>
          <w:sz w:val="28"/>
          <w:szCs w:val="28"/>
        </w:rPr>
        <w:t>)</w:t>
      </w:r>
    </w:p>
    <w:p w:rsidR="00D12EE8" w:rsidRPr="00663C98" w:rsidRDefault="00D12EE8" w:rsidP="00D917B9">
      <w:pPr>
        <w:ind w:firstLine="4536"/>
        <w:jc w:val="right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_______</w:t>
      </w:r>
      <w:r w:rsidRPr="00663C98">
        <w:rPr>
          <w:color w:val="000000"/>
          <w:sz w:val="28"/>
          <w:szCs w:val="28"/>
        </w:rPr>
        <w:softHyphen/>
      </w:r>
      <w:r w:rsidRPr="00663C98">
        <w:rPr>
          <w:color w:val="000000"/>
          <w:sz w:val="28"/>
          <w:szCs w:val="28"/>
        </w:rPr>
        <w:softHyphen/>
      </w:r>
      <w:r w:rsidRPr="00663C98">
        <w:rPr>
          <w:color w:val="000000"/>
          <w:sz w:val="28"/>
          <w:szCs w:val="28"/>
        </w:rPr>
        <w:softHyphen/>
        <w:t>_______________________________</w:t>
      </w:r>
    </w:p>
    <w:p w:rsidR="00D12EE8" w:rsidRPr="00663C98" w:rsidRDefault="00D12EE8" w:rsidP="00D917B9">
      <w:pPr>
        <w:ind w:firstLine="6096"/>
        <w:jc w:val="right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(код подразделения)</w:t>
      </w:r>
    </w:p>
    <w:p w:rsidR="00D12EE8" w:rsidRPr="00663C98" w:rsidRDefault="00D12EE8" w:rsidP="00D917B9">
      <w:pPr>
        <w:ind w:firstLine="4536"/>
        <w:jc w:val="right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______________________________________</w:t>
      </w:r>
    </w:p>
    <w:p w:rsidR="00D12EE8" w:rsidRPr="00663C98" w:rsidRDefault="00D12EE8" w:rsidP="00D917B9">
      <w:pPr>
        <w:ind w:firstLine="5245"/>
        <w:jc w:val="right"/>
        <w:rPr>
          <w:color w:val="000000"/>
          <w:sz w:val="28"/>
          <w:szCs w:val="28"/>
        </w:rPr>
      </w:pPr>
      <w:proofErr w:type="gramStart"/>
      <w:r w:rsidRPr="00663C98">
        <w:rPr>
          <w:color w:val="000000"/>
          <w:sz w:val="28"/>
          <w:szCs w:val="28"/>
        </w:rPr>
        <w:t xml:space="preserve">(почтовый адрес и (или) адрес электронной </w:t>
      </w:r>
      <w:proofErr w:type="gramEnd"/>
    </w:p>
    <w:p w:rsidR="00D12EE8" w:rsidRPr="00663C98" w:rsidRDefault="00D12EE8" w:rsidP="00D917B9">
      <w:pPr>
        <w:ind w:firstLine="4536"/>
        <w:jc w:val="right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______________________________________</w:t>
      </w:r>
    </w:p>
    <w:p w:rsidR="00D12EE8" w:rsidRPr="00663C98" w:rsidRDefault="00D12EE8" w:rsidP="00D917B9">
      <w:pPr>
        <w:ind w:firstLine="5245"/>
        <w:jc w:val="right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почты для связи, номер телефона для контакта)</w:t>
      </w:r>
    </w:p>
    <w:p w:rsidR="00D12EE8" w:rsidRPr="00663C98" w:rsidRDefault="00D12EE8" w:rsidP="00D917B9">
      <w:pPr>
        <w:jc w:val="right"/>
        <w:rPr>
          <w:color w:val="000000"/>
          <w:sz w:val="28"/>
          <w:szCs w:val="28"/>
        </w:rPr>
      </w:pPr>
    </w:p>
    <w:p w:rsidR="00D12EE8" w:rsidRPr="00663C98" w:rsidRDefault="00D917B9" w:rsidP="001A5EBB">
      <w:pPr>
        <w:jc w:val="center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Заявление</w:t>
      </w:r>
    </w:p>
    <w:p w:rsidR="00D12EE8" w:rsidRPr="00663C98" w:rsidRDefault="00D12EE8" w:rsidP="001A5EBB">
      <w:pPr>
        <w:jc w:val="center"/>
        <w:rPr>
          <w:color w:val="000000"/>
          <w:sz w:val="28"/>
          <w:szCs w:val="28"/>
        </w:rPr>
      </w:pPr>
    </w:p>
    <w:p w:rsidR="00D12EE8" w:rsidRPr="00663C98" w:rsidRDefault="00D12EE8" w:rsidP="001A5EBB">
      <w:pPr>
        <w:ind w:firstLine="709"/>
        <w:jc w:val="both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lastRenderedPageBreak/>
        <w:t>Прошу осуществить перераспределение земель, в кадастровом квартале ___________, и</w:t>
      </w:r>
      <w:r w:rsidR="001A5EBB" w:rsidRPr="00663C98">
        <w:rPr>
          <w:color w:val="000000"/>
          <w:sz w:val="28"/>
          <w:szCs w:val="28"/>
        </w:rPr>
        <w:t xml:space="preserve"> </w:t>
      </w:r>
      <w:r w:rsidRPr="00663C98">
        <w:rPr>
          <w:color w:val="000000"/>
          <w:sz w:val="28"/>
          <w:szCs w:val="28"/>
        </w:rPr>
        <w:t xml:space="preserve">земельного участка </w:t>
      </w:r>
      <w:proofErr w:type="gramStart"/>
      <w:r w:rsidRPr="00663C98">
        <w:rPr>
          <w:color w:val="000000"/>
          <w:sz w:val="28"/>
          <w:szCs w:val="28"/>
        </w:rPr>
        <w:t>к</w:t>
      </w:r>
      <w:proofErr w:type="gramEnd"/>
      <w:r w:rsidRPr="00663C98">
        <w:rPr>
          <w:color w:val="000000"/>
          <w:sz w:val="28"/>
          <w:szCs w:val="28"/>
        </w:rPr>
        <w:t xml:space="preserve"> кадастровым номером ___________, находящегося у меня в собственности.</w:t>
      </w:r>
    </w:p>
    <w:p w:rsidR="00D12EE8" w:rsidRPr="00663C98" w:rsidRDefault="00D12EE8" w:rsidP="001A5EBB">
      <w:pPr>
        <w:ind w:firstLine="709"/>
        <w:jc w:val="both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*Перераспределение земельных участков</w:t>
      </w:r>
      <w:r w:rsidR="001A5EBB" w:rsidRPr="00663C98">
        <w:rPr>
          <w:color w:val="000000"/>
          <w:sz w:val="28"/>
          <w:szCs w:val="28"/>
        </w:rPr>
        <w:t xml:space="preserve"> </w:t>
      </w:r>
      <w:r w:rsidRPr="00663C98">
        <w:rPr>
          <w:color w:val="000000"/>
          <w:sz w:val="28"/>
          <w:szCs w:val="28"/>
        </w:rPr>
        <w:t>планируется осуществить в соответствии с проектом межевания территории, утвержденны</w:t>
      </w:r>
      <w:r w:rsidR="00EF6A02">
        <w:rPr>
          <w:color w:val="000000"/>
          <w:sz w:val="28"/>
          <w:szCs w:val="28"/>
        </w:rPr>
        <w:t>м решением _____________</w:t>
      </w:r>
      <w:r w:rsidRPr="00663C98">
        <w:rPr>
          <w:color w:val="000000"/>
          <w:sz w:val="28"/>
          <w:szCs w:val="28"/>
        </w:rPr>
        <w:t xml:space="preserve"> </w:t>
      </w:r>
      <w:proofErr w:type="gramStart"/>
      <w:r w:rsidRPr="00663C98">
        <w:rPr>
          <w:color w:val="000000"/>
          <w:sz w:val="28"/>
          <w:szCs w:val="28"/>
        </w:rPr>
        <w:t>от</w:t>
      </w:r>
      <w:proofErr w:type="gramEnd"/>
      <w:r w:rsidRPr="00663C98">
        <w:rPr>
          <w:color w:val="000000"/>
          <w:sz w:val="28"/>
          <w:szCs w:val="28"/>
        </w:rPr>
        <w:t xml:space="preserve"> ______ №_________</w:t>
      </w:r>
      <w:r w:rsidR="001A5EBB" w:rsidRPr="00663C98">
        <w:rPr>
          <w:color w:val="000000"/>
          <w:sz w:val="28"/>
          <w:szCs w:val="28"/>
        </w:rPr>
        <w:t>.</w:t>
      </w:r>
    </w:p>
    <w:p w:rsidR="00D12EE8" w:rsidRPr="00663C98" w:rsidRDefault="00D12EE8" w:rsidP="001A5EBB">
      <w:pPr>
        <w:ind w:firstLine="709"/>
        <w:jc w:val="both"/>
        <w:rPr>
          <w:color w:val="000000"/>
          <w:sz w:val="28"/>
          <w:szCs w:val="28"/>
        </w:rPr>
      </w:pPr>
    </w:p>
    <w:p w:rsidR="00D12EE8" w:rsidRPr="00663C98" w:rsidRDefault="00D12EE8" w:rsidP="001A5EBB">
      <w:pPr>
        <w:ind w:firstLine="709"/>
        <w:jc w:val="both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К заявлению прилагаются:</w:t>
      </w:r>
    </w:p>
    <w:p w:rsidR="00D12EE8" w:rsidRPr="00663C98" w:rsidRDefault="00D12EE8" w:rsidP="001A5EBB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 xml:space="preserve">**схема расположения земельного участка или земельных участков на кадастровом плане территории на ___ </w:t>
      </w:r>
      <w:proofErr w:type="gramStart"/>
      <w:r w:rsidRPr="00663C98">
        <w:rPr>
          <w:color w:val="000000"/>
          <w:sz w:val="28"/>
          <w:szCs w:val="28"/>
        </w:rPr>
        <w:t>л</w:t>
      </w:r>
      <w:proofErr w:type="gramEnd"/>
      <w:r w:rsidRPr="00663C98">
        <w:rPr>
          <w:color w:val="000000"/>
          <w:sz w:val="28"/>
          <w:szCs w:val="28"/>
        </w:rPr>
        <w:t>. в 1 экз.;</w:t>
      </w:r>
    </w:p>
    <w:p w:rsidR="00D12EE8" w:rsidRPr="00663C98" w:rsidRDefault="00D12EE8" w:rsidP="001A5EBB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***__________________________________</w:t>
      </w:r>
      <w:r w:rsidR="00EF6A02">
        <w:rPr>
          <w:color w:val="000000"/>
          <w:sz w:val="28"/>
          <w:szCs w:val="28"/>
        </w:rPr>
        <w:t>____________________________</w:t>
      </w:r>
      <w:r w:rsidRPr="00663C98">
        <w:rPr>
          <w:color w:val="000000"/>
          <w:sz w:val="28"/>
          <w:szCs w:val="28"/>
        </w:rPr>
        <w:t>.</w:t>
      </w:r>
    </w:p>
    <w:p w:rsidR="00D12EE8" w:rsidRPr="00663C98" w:rsidRDefault="00D12EE8" w:rsidP="001A5EBB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D12EE8" w:rsidRPr="00663C98" w:rsidRDefault="009112BF" w:rsidP="009112BF">
      <w:pPr>
        <w:tabs>
          <w:tab w:val="left" w:pos="426"/>
        </w:tabs>
        <w:ind w:firstLine="28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</w:t>
      </w:r>
      <w:r w:rsidR="00D12EE8" w:rsidRPr="00663C98">
        <w:rPr>
          <w:color w:val="000000"/>
          <w:sz w:val="28"/>
          <w:szCs w:val="28"/>
        </w:rPr>
        <w:t>________</w:t>
      </w:r>
      <w:r w:rsidR="001A5EBB" w:rsidRPr="00663C98">
        <w:rPr>
          <w:color w:val="000000"/>
          <w:sz w:val="28"/>
          <w:szCs w:val="28"/>
        </w:rPr>
        <w:t xml:space="preserve"> </w:t>
      </w:r>
      <w:r w:rsidR="00D12EE8" w:rsidRPr="00663C98">
        <w:rPr>
          <w:color w:val="000000"/>
          <w:sz w:val="28"/>
          <w:szCs w:val="28"/>
        </w:rPr>
        <w:t>_____________</w:t>
      </w:r>
      <w:r w:rsidR="001A5EBB" w:rsidRPr="00663C98">
        <w:rPr>
          <w:color w:val="000000"/>
          <w:sz w:val="28"/>
          <w:szCs w:val="28"/>
        </w:rPr>
        <w:t xml:space="preserve"> </w:t>
      </w:r>
      <w:r w:rsidR="00D12EE8" w:rsidRPr="00663C98">
        <w:rPr>
          <w:color w:val="000000"/>
          <w:sz w:val="28"/>
          <w:szCs w:val="28"/>
        </w:rPr>
        <w:t>__________________</w:t>
      </w:r>
    </w:p>
    <w:p w:rsidR="00D12EE8" w:rsidRPr="00981B9A" w:rsidRDefault="00981B9A" w:rsidP="009112BF">
      <w:pPr>
        <w:tabs>
          <w:tab w:val="left" w:pos="426"/>
        </w:tabs>
        <w:ind w:firstLine="283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D12EE8" w:rsidRPr="00981B9A">
        <w:rPr>
          <w:color w:val="000000"/>
          <w:szCs w:val="28"/>
        </w:rPr>
        <w:t>(дата)</w:t>
      </w:r>
      <w:r w:rsidR="001A5EBB" w:rsidRPr="00981B9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</w:t>
      </w:r>
      <w:r w:rsidR="00D12EE8" w:rsidRPr="00981B9A">
        <w:rPr>
          <w:color w:val="000000"/>
          <w:szCs w:val="28"/>
        </w:rPr>
        <w:t>(подпись)</w:t>
      </w:r>
      <w:r w:rsidR="001A5EBB" w:rsidRPr="00981B9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</w:t>
      </w:r>
      <w:r w:rsidR="00D12EE8" w:rsidRPr="00981B9A">
        <w:rPr>
          <w:color w:val="000000"/>
          <w:szCs w:val="28"/>
        </w:rPr>
        <w:t>(Фамилия И.О.</w:t>
      </w:r>
      <w:r w:rsidR="009112BF" w:rsidRPr="00981B9A">
        <w:rPr>
          <w:color w:val="000000"/>
          <w:szCs w:val="28"/>
        </w:rPr>
        <w:t>)</w:t>
      </w:r>
    </w:p>
    <w:p w:rsidR="00D12EE8" w:rsidRPr="00663C98" w:rsidRDefault="00D12EE8" w:rsidP="001A5EBB">
      <w:pPr>
        <w:tabs>
          <w:tab w:val="left" w:pos="426"/>
        </w:tabs>
        <w:ind w:firstLine="4111"/>
        <w:jc w:val="both"/>
        <w:rPr>
          <w:color w:val="000000"/>
          <w:sz w:val="28"/>
          <w:szCs w:val="28"/>
        </w:rPr>
      </w:pPr>
    </w:p>
    <w:p w:rsidR="00D12EE8" w:rsidRPr="00663C98" w:rsidRDefault="00D12EE8" w:rsidP="001A5EBB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*Пишется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D12EE8" w:rsidRPr="00663C98" w:rsidRDefault="00D12EE8" w:rsidP="001A5EBB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** Схема расположения земельного участка или земельных участков на кадастровом плане территории прилагается в случае, если отсутствует проект межевания территории, в границах которой осуществляется перераспределение земельных участков.</w:t>
      </w:r>
    </w:p>
    <w:p w:rsidR="00D12EE8" w:rsidRPr="00663C98" w:rsidRDefault="00D12EE8" w:rsidP="001A5EBB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***К заявлению прилагаются: копии</w:t>
      </w:r>
      <w:r w:rsidR="001A5EBB" w:rsidRPr="00663C98">
        <w:rPr>
          <w:color w:val="000000"/>
          <w:sz w:val="28"/>
          <w:szCs w:val="28"/>
        </w:rPr>
        <w:t xml:space="preserve"> </w:t>
      </w:r>
      <w:r w:rsidRPr="00663C98">
        <w:rPr>
          <w:color w:val="000000"/>
          <w:sz w:val="28"/>
          <w:szCs w:val="28"/>
        </w:rPr>
        <w:t>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D12EE8" w:rsidRPr="00663C98" w:rsidRDefault="00D12EE8" w:rsidP="001A5E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917B9" w:rsidRPr="00663C98" w:rsidRDefault="00D917B9" w:rsidP="001A5EBB">
      <w:pPr>
        <w:ind w:firstLine="5103"/>
        <w:jc w:val="right"/>
        <w:rPr>
          <w:color w:val="000000"/>
          <w:sz w:val="28"/>
          <w:szCs w:val="28"/>
        </w:rPr>
      </w:pPr>
    </w:p>
    <w:p w:rsidR="00D917B9" w:rsidRDefault="00D917B9" w:rsidP="001A5EBB">
      <w:pPr>
        <w:ind w:firstLine="5103"/>
        <w:jc w:val="right"/>
        <w:rPr>
          <w:color w:val="000000"/>
          <w:sz w:val="28"/>
          <w:szCs w:val="28"/>
        </w:rPr>
      </w:pPr>
    </w:p>
    <w:p w:rsidR="009112BF" w:rsidRDefault="009112BF" w:rsidP="001A5EBB">
      <w:pPr>
        <w:ind w:firstLine="5103"/>
        <w:jc w:val="right"/>
        <w:rPr>
          <w:color w:val="000000"/>
          <w:sz w:val="28"/>
          <w:szCs w:val="28"/>
        </w:rPr>
      </w:pPr>
    </w:p>
    <w:p w:rsidR="00EF6A02" w:rsidRDefault="00EF6A02" w:rsidP="001A5EBB">
      <w:pPr>
        <w:ind w:firstLine="5103"/>
        <w:jc w:val="right"/>
        <w:rPr>
          <w:color w:val="000000"/>
          <w:sz w:val="28"/>
          <w:szCs w:val="28"/>
        </w:rPr>
      </w:pPr>
    </w:p>
    <w:p w:rsidR="00EF6A02" w:rsidRDefault="00EF6A02" w:rsidP="001A5EBB">
      <w:pPr>
        <w:ind w:firstLine="5103"/>
        <w:jc w:val="right"/>
        <w:rPr>
          <w:color w:val="000000"/>
          <w:sz w:val="28"/>
          <w:szCs w:val="28"/>
        </w:rPr>
      </w:pPr>
    </w:p>
    <w:p w:rsidR="00EC416E" w:rsidRPr="00663C98" w:rsidRDefault="00EC416E" w:rsidP="00EC416E">
      <w:pPr>
        <w:rPr>
          <w:color w:val="000000"/>
          <w:sz w:val="28"/>
          <w:szCs w:val="28"/>
        </w:rPr>
      </w:pPr>
    </w:p>
    <w:p w:rsidR="00FB0CB7" w:rsidRDefault="00FB0CB7" w:rsidP="00EC416E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EC416E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EC416E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EC416E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EC416E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EC416E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EC416E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EC416E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EC416E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EC416E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EC416E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EC416E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EC416E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EC416E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EC416E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EC416E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EC416E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EC416E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EC416E">
      <w:pPr>
        <w:ind w:firstLine="5103"/>
        <w:jc w:val="right"/>
        <w:rPr>
          <w:color w:val="000000"/>
          <w:sz w:val="28"/>
          <w:szCs w:val="28"/>
        </w:rPr>
      </w:pPr>
    </w:p>
    <w:p w:rsidR="00EC416E" w:rsidRPr="00FB0CB7" w:rsidRDefault="00B86877" w:rsidP="00EC416E">
      <w:pPr>
        <w:ind w:firstLine="5103"/>
        <w:jc w:val="right"/>
        <w:rPr>
          <w:color w:val="000000"/>
          <w:szCs w:val="28"/>
        </w:rPr>
      </w:pPr>
      <w:r w:rsidRPr="00FB0CB7">
        <w:rPr>
          <w:color w:val="000000"/>
          <w:szCs w:val="28"/>
        </w:rPr>
        <w:t>Приложение №2</w:t>
      </w:r>
    </w:p>
    <w:p w:rsidR="00EC416E" w:rsidRPr="00FB0CB7" w:rsidRDefault="00EC416E" w:rsidP="00FB0CB7">
      <w:pPr>
        <w:ind w:left="3828" w:firstLine="708"/>
        <w:jc w:val="right"/>
        <w:rPr>
          <w:rFonts w:eastAsia="Calibri"/>
          <w:color w:val="000000"/>
          <w:szCs w:val="28"/>
          <w:lang w:eastAsia="en-US"/>
        </w:rPr>
      </w:pPr>
      <w:r w:rsidRPr="00FB0CB7">
        <w:rPr>
          <w:color w:val="000000"/>
          <w:szCs w:val="28"/>
        </w:rPr>
        <w:t>к Административному регламенту по предоставлению</w:t>
      </w:r>
      <w:r w:rsidRPr="00FB0CB7">
        <w:rPr>
          <w:sz w:val="22"/>
        </w:rPr>
        <w:t xml:space="preserve"> </w:t>
      </w:r>
      <w:r w:rsidRPr="00FB0CB7">
        <w:rPr>
          <w:color w:val="000000"/>
          <w:szCs w:val="28"/>
        </w:rPr>
        <w:t>Администрацией</w:t>
      </w:r>
      <w:r w:rsidR="00981B9A" w:rsidRPr="00FB0CB7">
        <w:rPr>
          <w:rFonts w:eastAsia="Calibri"/>
          <w:color w:val="000000"/>
          <w:szCs w:val="28"/>
          <w:lang w:eastAsia="en-US"/>
        </w:rPr>
        <w:t xml:space="preserve"> сельского поселения Чуюнчинский</w:t>
      </w:r>
      <w:r w:rsidRPr="00FB0CB7">
        <w:rPr>
          <w:rFonts w:eastAsia="Calibri"/>
          <w:color w:val="000000"/>
          <w:szCs w:val="28"/>
          <w:lang w:eastAsia="en-US"/>
        </w:rPr>
        <w:t xml:space="preserve"> сельсовет муниципального района Давлекановский район </w:t>
      </w:r>
    </w:p>
    <w:p w:rsidR="00EC416E" w:rsidRPr="00FB0CB7" w:rsidRDefault="00EC416E" w:rsidP="00EC416E">
      <w:pPr>
        <w:ind w:left="4536"/>
        <w:jc w:val="right"/>
        <w:rPr>
          <w:color w:val="000000"/>
          <w:szCs w:val="28"/>
        </w:rPr>
      </w:pPr>
      <w:r w:rsidRPr="00FB0CB7">
        <w:rPr>
          <w:rFonts w:eastAsia="Calibri"/>
          <w:color w:val="000000"/>
          <w:szCs w:val="28"/>
          <w:lang w:eastAsia="en-US"/>
        </w:rPr>
        <w:t>Республики Башкортостан</w:t>
      </w:r>
      <w:r w:rsidRPr="00FB0CB7">
        <w:rPr>
          <w:color w:val="000000"/>
          <w:szCs w:val="28"/>
        </w:rPr>
        <w:t xml:space="preserve"> </w:t>
      </w:r>
    </w:p>
    <w:p w:rsidR="00EC416E" w:rsidRPr="00FB0CB7" w:rsidRDefault="00EC416E" w:rsidP="00EC416E">
      <w:pPr>
        <w:ind w:left="4536"/>
        <w:jc w:val="right"/>
        <w:rPr>
          <w:color w:val="000000"/>
          <w:szCs w:val="28"/>
        </w:rPr>
      </w:pPr>
      <w:r w:rsidRPr="00FB0CB7">
        <w:rPr>
          <w:color w:val="000000"/>
          <w:szCs w:val="28"/>
        </w:rPr>
        <w:t xml:space="preserve">муниципальной услуги </w:t>
      </w:r>
    </w:p>
    <w:p w:rsidR="00EC416E" w:rsidRPr="00FB0CB7" w:rsidRDefault="00EC416E" w:rsidP="00EC416E">
      <w:pPr>
        <w:jc w:val="right"/>
        <w:rPr>
          <w:color w:val="000000"/>
          <w:szCs w:val="28"/>
        </w:rPr>
      </w:pPr>
      <w:r w:rsidRPr="00FB0CB7">
        <w:rPr>
          <w:color w:val="000000"/>
          <w:szCs w:val="28"/>
        </w:rPr>
        <w:t>«Заключение соглашений о перераспределении</w:t>
      </w:r>
    </w:p>
    <w:p w:rsidR="00EC416E" w:rsidRPr="00FB0CB7" w:rsidRDefault="00EC416E" w:rsidP="00EC416E">
      <w:pPr>
        <w:jc w:val="right"/>
        <w:rPr>
          <w:color w:val="000000"/>
          <w:szCs w:val="28"/>
        </w:rPr>
      </w:pPr>
      <w:r w:rsidRPr="00FB0CB7">
        <w:rPr>
          <w:color w:val="000000"/>
          <w:szCs w:val="28"/>
        </w:rPr>
        <w:t xml:space="preserve"> земель и (или) земельных участков, </w:t>
      </w:r>
    </w:p>
    <w:p w:rsidR="00EC416E" w:rsidRPr="00FB0CB7" w:rsidRDefault="00EC416E" w:rsidP="00EC416E">
      <w:pPr>
        <w:jc w:val="right"/>
        <w:rPr>
          <w:color w:val="000000"/>
          <w:szCs w:val="28"/>
        </w:rPr>
      </w:pPr>
      <w:proofErr w:type="gramStart"/>
      <w:r w:rsidRPr="00FB0CB7">
        <w:rPr>
          <w:color w:val="000000"/>
          <w:szCs w:val="28"/>
        </w:rPr>
        <w:t>находящихся</w:t>
      </w:r>
      <w:proofErr w:type="gramEnd"/>
      <w:r w:rsidRPr="00FB0CB7">
        <w:rPr>
          <w:color w:val="000000"/>
          <w:szCs w:val="28"/>
        </w:rPr>
        <w:t xml:space="preserve"> в муниципальной собственности </w:t>
      </w:r>
    </w:p>
    <w:p w:rsidR="00EC416E" w:rsidRPr="00FB0CB7" w:rsidRDefault="00981B9A" w:rsidP="00EC416E">
      <w:pPr>
        <w:jc w:val="right"/>
        <w:rPr>
          <w:rFonts w:eastAsia="Calibri"/>
          <w:color w:val="000000"/>
          <w:szCs w:val="28"/>
          <w:lang w:eastAsia="en-US"/>
        </w:rPr>
      </w:pPr>
      <w:r w:rsidRPr="00FB0CB7">
        <w:rPr>
          <w:rFonts w:eastAsia="Calibri"/>
          <w:color w:val="000000"/>
          <w:szCs w:val="28"/>
          <w:lang w:eastAsia="en-US"/>
        </w:rPr>
        <w:t>сельского поселения Чуюнчинский</w:t>
      </w:r>
      <w:r w:rsidR="00EC416E" w:rsidRPr="00FB0CB7">
        <w:rPr>
          <w:rFonts w:eastAsia="Calibri"/>
          <w:color w:val="000000"/>
          <w:szCs w:val="28"/>
          <w:lang w:eastAsia="en-US"/>
        </w:rPr>
        <w:t xml:space="preserve"> сельсовет муниципального района </w:t>
      </w:r>
    </w:p>
    <w:p w:rsidR="00EC416E" w:rsidRPr="00FB0CB7" w:rsidRDefault="00EC416E" w:rsidP="00EF6A02">
      <w:pPr>
        <w:jc w:val="right"/>
        <w:rPr>
          <w:color w:val="000000"/>
          <w:szCs w:val="28"/>
        </w:rPr>
      </w:pPr>
      <w:r w:rsidRPr="00FB0CB7">
        <w:rPr>
          <w:rFonts w:eastAsia="Calibri"/>
          <w:color w:val="000000"/>
          <w:szCs w:val="28"/>
          <w:lang w:eastAsia="en-US"/>
        </w:rPr>
        <w:t>Давлекановский район Республики Башкортостан</w:t>
      </w:r>
      <w:r w:rsidRPr="00FB0CB7">
        <w:rPr>
          <w:color w:val="000000"/>
          <w:szCs w:val="28"/>
        </w:rPr>
        <w:t xml:space="preserve">, </w:t>
      </w:r>
    </w:p>
    <w:p w:rsidR="00EC416E" w:rsidRPr="00FB0CB7" w:rsidRDefault="00EC416E" w:rsidP="00EC416E">
      <w:pPr>
        <w:jc w:val="right"/>
        <w:rPr>
          <w:b/>
          <w:color w:val="000000"/>
          <w:szCs w:val="28"/>
        </w:rPr>
      </w:pPr>
      <w:r w:rsidRPr="00FB0CB7">
        <w:rPr>
          <w:color w:val="000000"/>
          <w:szCs w:val="28"/>
        </w:rPr>
        <w:t>и земельных участков, находящихся в частной собственности»</w:t>
      </w:r>
    </w:p>
    <w:p w:rsidR="00D12EE8" w:rsidRPr="00FB0CB7" w:rsidRDefault="00D12EE8" w:rsidP="001A5EBB">
      <w:pPr>
        <w:jc w:val="center"/>
        <w:rPr>
          <w:color w:val="000000"/>
          <w:szCs w:val="28"/>
        </w:rPr>
      </w:pPr>
    </w:p>
    <w:p w:rsidR="00EF6A02" w:rsidRDefault="00EF6A02" w:rsidP="001A5EBB">
      <w:pPr>
        <w:jc w:val="center"/>
        <w:rPr>
          <w:color w:val="000000"/>
          <w:sz w:val="28"/>
          <w:szCs w:val="28"/>
        </w:rPr>
      </w:pPr>
    </w:p>
    <w:p w:rsidR="00EF6A02" w:rsidRPr="00663C98" w:rsidRDefault="00EF6A02" w:rsidP="001A5EBB">
      <w:pPr>
        <w:jc w:val="center"/>
        <w:rPr>
          <w:color w:val="000000"/>
          <w:sz w:val="28"/>
          <w:szCs w:val="28"/>
        </w:rPr>
      </w:pPr>
    </w:p>
    <w:p w:rsidR="00D12EE8" w:rsidRPr="009112BF" w:rsidRDefault="00D12EE8" w:rsidP="001A5EBB">
      <w:pPr>
        <w:jc w:val="center"/>
        <w:rPr>
          <w:color w:val="000000"/>
          <w:sz w:val="28"/>
          <w:szCs w:val="28"/>
        </w:rPr>
      </w:pPr>
      <w:r w:rsidRPr="009112BF">
        <w:rPr>
          <w:color w:val="000000"/>
          <w:sz w:val="28"/>
          <w:szCs w:val="28"/>
        </w:rPr>
        <w:t>Образец заявления для юридического лица</w:t>
      </w:r>
    </w:p>
    <w:p w:rsidR="00D12EE8" w:rsidRPr="00663C98" w:rsidRDefault="00D12EE8" w:rsidP="001A5EBB">
      <w:pPr>
        <w:ind w:firstLine="4536"/>
        <w:rPr>
          <w:color w:val="000000"/>
          <w:sz w:val="28"/>
          <w:szCs w:val="28"/>
        </w:rPr>
      </w:pPr>
    </w:p>
    <w:p w:rsidR="00D12EE8" w:rsidRPr="00663C98" w:rsidRDefault="00D12EE8" w:rsidP="00D917B9">
      <w:pPr>
        <w:ind w:firstLine="4536"/>
        <w:jc w:val="right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 xml:space="preserve">Главе </w:t>
      </w:r>
      <w:r w:rsidR="00EC416E">
        <w:rPr>
          <w:color w:val="000000"/>
          <w:sz w:val="28"/>
          <w:szCs w:val="28"/>
        </w:rPr>
        <w:t>сельского поселения</w:t>
      </w:r>
    </w:p>
    <w:p w:rsidR="00D12EE8" w:rsidRPr="00663C98" w:rsidRDefault="00D12EE8" w:rsidP="00D917B9">
      <w:pPr>
        <w:ind w:firstLine="4536"/>
        <w:jc w:val="right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____________________________________</w:t>
      </w:r>
    </w:p>
    <w:p w:rsidR="00D12EE8" w:rsidRPr="00663C98" w:rsidRDefault="00D12EE8" w:rsidP="001A5EBB">
      <w:pPr>
        <w:ind w:firstLine="4536"/>
        <w:rPr>
          <w:color w:val="000000"/>
          <w:sz w:val="28"/>
          <w:szCs w:val="28"/>
        </w:rPr>
      </w:pPr>
    </w:p>
    <w:p w:rsidR="00D12EE8" w:rsidRPr="00663C98" w:rsidRDefault="00D917B9" w:rsidP="001A5EBB">
      <w:pPr>
        <w:jc w:val="center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Заявление</w:t>
      </w:r>
    </w:p>
    <w:p w:rsidR="00D12EE8" w:rsidRPr="00663C98" w:rsidRDefault="00D12EE8" w:rsidP="001A5EBB">
      <w:pPr>
        <w:ind w:firstLine="709"/>
        <w:jc w:val="both"/>
        <w:rPr>
          <w:color w:val="000000"/>
          <w:sz w:val="28"/>
          <w:szCs w:val="28"/>
        </w:rPr>
      </w:pPr>
    </w:p>
    <w:p w:rsidR="00D12EE8" w:rsidRPr="00663C98" w:rsidRDefault="00D12EE8" w:rsidP="001A5EBB">
      <w:pPr>
        <w:ind w:firstLine="709"/>
        <w:jc w:val="both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Прошу осуществить перераспределение земель, в кадастровом квартале ___________, и</w:t>
      </w:r>
      <w:r w:rsidR="001A5EBB" w:rsidRPr="00663C98">
        <w:rPr>
          <w:color w:val="000000"/>
          <w:sz w:val="28"/>
          <w:szCs w:val="28"/>
        </w:rPr>
        <w:t xml:space="preserve"> </w:t>
      </w:r>
      <w:r w:rsidRPr="00663C98">
        <w:rPr>
          <w:color w:val="000000"/>
          <w:sz w:val="28"/>
          <w:szCs w:val="28"/>
        </w:rPr>
        <w:t xml:space="preserve">земельного участка </w:t>
      </w:r>
      <w:proofErr w:type="gramStart"/>
      <w:r w:rsidRPr="00663C98">
        <w:rPr>
          <w:color w:val="000000"/>
          <w:sz w:val="28"/>
          <w:szCs w:val="28"/>
        </w:rPr>
        <w:t>к</w:t>
      </w:r>
      <w:proofErr w:type="gramEnd"/>
      <w:r w:rsidRPr="00663C98">
        <w:rPr>
          <w:color w:val="000000"/>
          <w:sz w:val="28"/>
          <w:szCs w:val="28"/>
        </w:rPr>
        <w:t xml:space="preserve"> кадастровым номером ___________, находящегося в собственности _____________.</w:t>
      </w:r>
    </w:p>
    <w:p w:rsidR="00D12EE8" w:rsidRPr="00663C98" w:rsidRDefault="00D12EE8" w:rsidP="001A5EBB">
      <w:pPr>
        <w:ind w:firstLine="709"/>
        <w:jc w:val="both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*Перераспределение земельных участков</w:t>
      </w:r>
      <w:r w:rsidR="001A5EBB" w:rsidRPr="00663C98">
        <w:rPr>
          <w:color w:val="000000"/>
          <w:sz w:val="28"/>
          <w:szCs w:val="28"/>
        </w:rPr>
        <w:t xml:space="preserve"> </w:t>
      </w:r>
      <w:r w:rsidRPr="00663C98">
        <w:rPr>
          <w:color w:val="000000"/>
          <w:sz w:val="28"/>
          <w:szCs w:val="28"/>
        </w:rPr>
        <w:t xml:space="preserve">планируется осуществить в соответствии с проектом межевания территории, утвержденным решением _____________________ </w:t>
      </w:r>
      <w:proofErr w:type="gramStart"/>
      <w:r w:rsidRPr="00663C98">
        <w:rPr>
          <w:color w:val="000000"/>
          <w:sz w:val="28"/>
          <w:szCs w:val="28"/>
        </w:rPr>
        <w:t>от</w:t>
      </w:r>
      <w:proofErr w:type="gramEnd"/>
      <w:r w:rsidRPr="00663C98">
        <w:rPr>
          <w:color w:val="000000"/>
          <w:sz w:val="28"/>
          <w:szCs w:val="28"/>
        </w:rPr>
        <w:t xml:space="preserve"> ______ №_________</w:t>
      </w:r>
      <w:r w:rsidR="001A5EBB" w:rsidRPr="00663C98">
        <w:rPr>
          <w:color w:val="000000"/>
          <w:sz w:val="28"/>
          <w:szCs w:val="28"/>
        </w:rPr>
        <w:t>.</w:t>
      </w:r>
    </w:p>
    <w:p w:rsidR="00D12EE8" w:rsidRPr="00663C98" w:rsidRDefault="00D12EE8" w:rsidP="001A5EBB">
      <w:pPr>
        <w:ind w:firstLine="709"/>
        <w:jc w:val="both"/>
        <w:rPr>
          <w:color w:val="000000"/>
          <w:sz w:val="28"/>
          <w:szCs w:val="28"/>
        </w:rPr>
      </w:pPr>
    </w:p>
    <w:p w:rsidR="00D12EE8" w:rsidRPr="00663C98" w:rsidRDefault="00D12EE8" w:rsidP="001A5EBB">
      <w:pPr>
        <w:ind w:firstLine="709"/>
        <w:jc w:val="both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К заявлению прилагаются:</w:t>
      </w:r>
    </w:p>
    <w:p w:rsidR="00D12EE8" w:rsidRPr="00663C98" w:rsidRDefault="00D12EE8" w:rsidP="001A5EBB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 xml:space="preserve">**схема расположения земельного участка или земельных участков на кадастровом плане территории на ___ </w:t>
      </w:r>
      <w:proofErr w:type="gramStart"/>
      <w:r w:rsidRPr="00663C98">
        <w:rPr>
          <w:color w:val="000000"/>
          <w:sz w:val="28"/>
          <w:szCs w:val="28"/>
        </w:rPr>
        <w:t>л</w:t>
      </w:r>
      <w:proofErr w:type="gramEnd"/>
      <w:r w:rsidRPr="00663C98">
        <w:rPr>
          <w:color w:val="000000"/>
          <w:sz w:val="28"/>
          <w:szCs w:val="28"/>
        </w:rPr>
        <w:t>. в 1 экз.;</w:t>
      </w:r>
    </w:p>
    <w:p w:rsidR="00D12EE8" w:rsidRPr="00663C98" w:rsidRDefault="00D12EE8" w:rsidP="001A5EBB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2) ***__________________________________________________________________.</w:t>
      </w:r>
    </w:p>
    <w:p w:rsidR="00D12EE8" w:rsidRPr="00663C98" w:rsidRDefault="00D12EE8" w:rsidP="001A5EBB">
      <w:pPr>
        <w:tabs>
          <w:tab w:val="left" w:pos="426"/>
        </w:tabs>
        <w:ind w:firstLine="3828"/>
        <w:jc w:val="both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________</w:t>
      </w:r>
      <w:r w:rsidR="001A5EBB" w:rsidRPr="00663C98">
        <w:rPr>
          <w:color w:val="000000"/>
          <w:sz w:val="28"/>
          <w:szCs w:val="28"/>
        </w:rPr>
        <w:t xml:space="preserve"> </w:t>
      </w:r>
      <w:r w:rsidRPr="00663C98">
        <w:rPr>
          <w:color w:val="000000"/>
          <w:sz w:val="28"/>
          <w:szCs w:val="28"/>
        </w:rPr>
        <w:t>_____________</w:t>
      </w:r>
      <w:r w:rsidR="001A5EBB" w:rsidRPr="00663C98">
        <w:rPr>
          <w:color w:val="000000"/>
          <w:sz w:val="28"/>
          <w:szCs w:val="28"/>
        </w:rPr>
        <w:t xml:space="preserve"> </w:t>
      </w:r>
      <w:r w:rsidRPr="00663C98">
        <w:rPr>
          <w:color w:val="000000"/>
          <w:sz w:val="28"/>
          <w:szCs w:val="28"/>
        </w:rPr>
        <w:t>_____________________</w:t>
      </w:r>
    </w:p>
    <w:p w:rsidR="00D12EE8" w:rsidRPr="00981B9A" w:rsidRDefault="00D12EE8" w:rsidP="001A5EBB">
      <w:pPr>
        <w:tabs>
          <w:tab w:val="left" w:pos="426"/>
        </w:tabs>
        <w:ind w:firstLine="4111"/>
        <w:jc w:val="both"/>
        <w:rPr>
          <w:color w:val="000000"/>
          <w:szCs w:val="28"/>
        </w:rPr>
      </w:pPr>
      <w:r w:rsidRPr="00981B9A">
        <w:rPr>
          <w:color w:val="000000"/>
          <w:szCs w:val="28"/>
        </w:rPr>
        <w:t>(дата)</w:t>
      </w:r>
      <w:r w:rsidR="001A5EBB" w:rsidRPr="00981B9A">
        <w:rPr>
          <w:color w:val="000000"/>
          <w:szCs w:val="28"/>
        </w:rPr>
        <w:t xml:space="preserve"> </w:t>
      </w:r>
      <w:r w:rsidR="00981B9A">
        <w:rPr>
          <w:color w:val="000000"/>
          <w:szCs w:val="28"/>
        </w:rPr>
        <w:t xml:space="preserve">           </w:t>
      </w:r>
      <w:r w:rsidRPr="00981B9A">
        <w:rPr>
          <w:color w:val="000000"/>
          <w:szCs w:val="28"/>
        </w:rPr>
        <w:t>(подпись)</w:t>
      </w:r>
      <w:r w:rsidR="001A5EBB" w:rsidRPr="00981B9A">
        <w:rPr>
          <w:color w:val="000000"/>
          <w:szCs w:val="28"/>
        </w:rPr>
        <w:t xml:space="preserve"> </w:t>
      </w:r>
      <w:r w:rsidR="00981B9A">
        <w:rPr>
          <w:color w:val="000000"/>
          <w:szCs w:val="28"/>
        </w:rPr>
        <w:t xml:space="preserve">          </w:t>
      </w:r>
      <w:r w:rsidRPr="00981B9A">
        <w:rPr>
          <w:color w:val="000000"/>
          <w:szCs w:val="28"/>
        </w:rPr>
        <w:t>(Фамилия И.О. руководителя)</w:t>
      </w:r>
    </w:p>
    <w:p w:rsidR="00D12EE8" w:rsidRPr="00981B9A" w:rsidRDefault="00D12EE8" w:rsidP="001A5EBB">
      <w:pPr>
        <w:tabs>
          <w:tab w:val="left" w:pos="426"/>
        </w:tabs>
        <w:ind w:firstLine="4111"/>
        <w:jc w:val="both"/>
        <w:rPr>
          <w:color w:val="000000"/>
          <w:szCs w:val="28"/>
        </w:rPr>
      </w:pPr>
    </w:p>
    <w:p w:rsidR="00D12EE8" w:rsidRPr="00663C98" w:rsidRDefault="00D12EE8" w:rsidP="001A5EBB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Исп. _______________________</w:t>
      </w:r>
      <w:r w:rsidR="001A5EBB" w:rsidRPr="00663C98">
        <w:rPr>
          <w:color w:val="000000"/>
          <w:sz w:val="28"/>
          <w:szCs w:val="28"/>
        </w:rPr>
        <w:t xml:space="preserve"> </w:t>
      </w:r>
      <w:r w:rsidRPr="00663C98">
        <w:rPr>
          <w:color w:val="000000"/>
          <w:sz w:val="28"/>
          <w:szCs w:val="28"/>
        </w:rPr>
        <w:t>____________________________</w:t>
      </w:r>
    </w:p>
    <w:p w:rsidR="00D12EE8" w:rsidRPr="00981B9A" w:rsidRDefault="00981B9A" w:rsidP="001A5EBB">
      <w:pPr>
        <w:tabs>
          <w:tab w:val="left" w:pos="42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r w:rsidR="00D12EE8" w:rsidRPr="00981B9A">
        <w:rPr>
          <w:color w:val="000000"/>
          <w:szCs w:val="28"/>
        </w:rPr>
        <w:t>(Фамилия И.О.)</w:t>
      </w:r>
      <w:r>
        <w:rPr>
          <w:color w:val="000000"/>
          <w:szCs w:val="28"/>
        </w:rPr>
        <w:t xml:space="preserve">                             </w:t>
      </w:r>
      <w:r w:rsidR="001A5EBB" w:rsidRPr="00981B9A">
        <w:rPr>
          <w:color w:val="000000"/>
          <w:szCs w:val="28"/>
        </w:rPr>
        <w:t xml:space="preserve"> </w:t>
      </w:r>
      <w:r w:rsidR="00D12EE8" w:rsidRPr="00981B9A">
        <w:rPr>
          <w:color w:val="000000"/>
          <w:szCs w:val="28"/>
        </w:rPr>
        <w:t>(номер телефона для контакта)</w:t>
      </w:r>
    </w:p>
    <w:p w:rsidR="00D12EE8" w:rsidRPr="00663C98" w:rsidRDefault="00D12EE8" w:rsidP="001A5EBB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D12EE8" w:rsidRPr="00663C98" w:rsidRDefault="00D12EE8" w:rsidP="001A5EBB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*Пишется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D12EE8" w:rsidRPr="00663C98" w:rsidRDefault="00D12EE8" w:rsidP="001A5EBB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** Схема расположения земельного участка или земельных участков на кадастровом плане территории прилагается в случае, если отсутствует проект межевания территории, в границах которой осуществляется перераспределение земельных участков.</w:t>
      </w:r>
    </w:p>
    <w:p w:rsidR="00D12EE8" w:rsidRPr="00663C98" w:rsidRDefault="00D12EE8" w:rsidP="001A5EBB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***К заявлению прилагаются: копии</w:t>
      </w:r>
      <w:r w:rsidR="001A5EBB" w:rsidRPr="00663C98">
        <w:rPr>
          <w:color w:val="000000"/>
          <w:sz w:val="28"/>
          <w:szCs w:val="28"/>
        </w:rPr>
        <w:t xml:space="preserve"> </w:t>
      </w:r>
      <w:r w:rsidRPr="00663C98">
        <w:rPr>
          <w:color w:val="000000"/>
          <w:sz w:val="28"/>
          <w:szCs w:val="28"/>
        </w:rPr>
        <w:t xml:space="preserve">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 заверенный перевод </w:t>
      </w:r>
      <w:proofErr w:type="gramStart"/>
      <w:r w:rsidRPr="00663C98">
        <w:rPr>
          <w:color w:val="000000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63C98">
        <w:rPr>
          <w:color w:val="000000"/>
          <w:sz w:val="28"/>
          <w:szCs w:val="28"/>
        </w:rPr>
        <w:t>, если заявителем является иностранное юридическое лицо.</w:t>
      </w:r>
    </w:p>
    <w:p w:rsidR="00D12EE8" w:rsidRPr="00663C98" w:rsidRDefault="00D12EE8" w:rsidP="001A5EBB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663C98">
        <w:rPr>
          <w:color w:val="000000"/>
          <w:sz w:val="28"/>
          <w:szCs w:val="28"/>
        </w:rPr>
        <w:t>****В случае</w:t>
      </w:r>
      <w:proofErr w:type="gramStart"/>
      <w:r w:rsidRPr="00663C98">
        <w:rPr>
          <w:color w:val="000000"/>
          <w:sz w:val="28"/>
          <w:szCs w:val="28"/>
        </w:rPr>
        <w:t>,</w:t>
      </w:r>
      <w:proofErr w:type="gramEnd"/>
      <w:r w:rsidRPr="00663C98">
        <w:rPr>
          <w:color w:val="000000"/>
          <w:sz w:val="28"/>
          <w:szCs w:val="28"/>
        </w:rPr>
        <w:t xml:space="preserve"> если на бланке письма юридического лица</w:t>
      </w:r>
      <w:r w:rsidR="001A5EBB" w:rsidRPr="00663C98">
        <w:rPr>
          <w:color w:val="000000"/>
          <w:sz w:val="28"/>
          <w:szCs w:val="28"/>
        </w:rPr>
        <w:t xml:space="preserve"> </w:t>
      </w:r>
      <w:r w:rsidRPr="00663C98">
        <w:rPr>
          <w:color w:val="000000"/>
          <w:sz w:val="28"/>
          <w:szCs w:val="28"/>
        </w:rPr>
        <w:t>не указаны государственный регистрационный номер записи о государственной регистрации юридического лица в ЕГРЮЛ, ИНН, почтовый адрес и (или) адрес электронный почты для связи,</w:t>
      </w:r>
      <w:r w:rsidR="001A5EBB" w:rsidRPr="00663C98">
        <w:rPr>
          <w:color w:val="000000"/>
          <w:sz w:val="28"/>
          <w:szCs w:val="28"/>
        </w:rPr>
        <w:t xml:space="preserve"> </w:t>
      </w:r>
      <w:r w:rsidRPr="00663C98">
        <w:rPr>
          <w:color w:val="000000"/>
          <w:sz w:val="28"/>
          <w:szCs w:val="28"/>
        </w:rPr>
        <w:t>то такие данные указываются в тексте заявления.</w:t>
      </w:r>
    </w:p>
    <w:p w:rsidR="00D917B9" w:rsidRPr="00663C98" w:rsidRDefault="00D917B9" w:rsidP="001A5EBB">
      <w:pPr>
        <w:ind w:firstLine="5103"/>
        <w:jc w:val="right"/>
        <w:rPr>
          <w:color w:val="000000"/>
          <w:sz w:val="28"/>
          <w:szCs w:val="28"/>
        </w:rPr>
      </w:pPr>
    </w:p>
    <w:p w:rsidR="00D917B9" w:rsidRPr="00663C98" w:rsidRDefault="00D917B9" w:rsidP="001A5EBB">
      <w:pPr>
        <w:ind w:firstLine="5103"/>
        <w:jc w:val="right"/>
        <w:rPr>
          <w:color w:val="000000"/>
          <w:sz w:val="28"/>
          <w:szCs w:val="28"/>
        </w:rPr>
      </w:pPr>
    </w:p>
    <w:p w:rsidR="009112BF" w:rsidRDefault="009112BF" w:rsidP="001A5EBB">
      <w:pPr>
        <w:ind w:firstLine="5103"/>
        <w:jc w:val="right"/>
        <w:rPr>
          <w:color w:val="000000"/>
          <w:sz w:val="28"/>
          <w:szCs w:val="28"/>
        </w:rPr>
      </w:pPr>
    </w:p>
    <w:p w:rsidR="009112BF" w:rsidRDefault="009112BF" w:rsidP="001A5EBB">
      <w:pPr>
        <w:ind w:firstLine="5103"/>
        <w:jc w:val="right"/>
        <w:rPr>
          <w:color w:val="000000"/>
          <w:sz w:val="28"/>
          <w:szCs w:val="28"/>
        </w:rPr>
      </w:pPr>
    </w:p>
    <w:p w:rsidR="009112BF" w:rsidRDefault="009112BF" w:rsidP="001A5EBB">
      <w:pPr>
        <w:ind w:firstLine="5103"/>
        <w:jc w:val="right"/>
        <w:rPr>
          <w:color w:val="000000"/>
          <w:sz w:val="28"/>
          <w:szCs w:val="28"/>
        </w:rPr>
      </w:pPr>
    </w:p>
    <w:p w:rsidR="00981B9A" w:rsidRDefault="00981B9A" w:rsidP="00EC416E">
      <w:pPr>
        <w:ind w:firstLine="5103"/>
        <w:jc w:val="right"/>
        <w:rPr>
          <w:color w:val="000000"/>
          <w:sz w:val="28"/>
          <w:szCs w:val="28"/>
        </w:rPr>
      </w:pPr>
    </w:p>
    <w:p w:rsidR="00981B9A" w:rsidRDefault="00981B9A" w:rsidP="00EC416E">
      <w:pPr>
        <w:ind w:firstLine="5103"/>
        <w:jc w:val="right"/>
        <w:rPr>
          <w:color w:val="000000"/>
          <w:sz w:val="28"/>
          <w:szCs w:val="28"/>
        </w:rPr>
      </w:pPr>
    </w:p>
    <w:p w:rsidR="00981B9A" w:rsidRDefault="00981B9A" w:rsidP="00EC416E">
      <w:pPr>
        <w:ind w:firstLine="5103"/>
        <w:jc w:val="right"/>
        <w:rPr>
          <w:color w:val="000000"/>
          <w:sz w:val="28"/>
          <w:szCs w:val="28"/>
        </w:rPr>
      </w:pPr>
    </w:p>
    <w:p w:rsidR="00981B9A" w:rsidRDefault="00981B9A" w:rsidP="00EC416E">
      <w:pPr>
        <w:ind w:firstLine="5103"/>
        <w:jc w:val="right"/>
        <w:rPr>
          <w:color w:val="000000"/>
          <w:sz w:val="28"/>
          <w:szCs w:val="28"/>
        </w:rPr>
      </w:pPr>
    </w:p>
    <w:p w:rsidR="00981B9A" w:rsidRDefault="00981B9A" w:rsidP="00EC416E">
      <w:pPr>
        <w:ind w:firstLine="5103"/>
        <w:jc w:val="right"/>
        <w:rPr>
          <w:color w:val="000000"/>
          <w:sz w:val="28"/>
          <w:szCs w:val="28"/>
        </w:rPr>
      </w:pPr>
    </w:p>
    <w:p w:rsidR="00981B9A" w:rsidRDefault="00981B9A" w:rsidP="00EC416E">
      <w:pPr>
        <w:ind w:firstLine="5103"/>
        <w:jc w:val="right"/>
        <w:rPr>
          <w:color w:val="000000"/>
          <w:sz w:val="28"/>
          <w:szCs w:val="28"/>
        </w:rPr>
      </w:pPr>
    </w:p>
    <w:p w:rsidR="00981B9A" w:rsidRDefault="00981B9A" w:rsidP="00EC416E">
      <w:pPr>
        <w:ind w:firstLine="5103"/>
        <w:jc w:val="right"/>
        <w:rPr>
          <w:color w:val="000000"/>
          <w:sz w:val="28"/>
          <w:szCs w:val="28"/>
        </w:rPr>
      </w:pPr>
    </w:p>
    <w:p w:rsidR="00981B9A" w:rsidRDefault="00981B9A" w:rsidP="00EC416E">
      <w:pPr>
        <w:ind w:firstLine="5103"/>
        <w:jc w:val="right"/>
        <w:rPr>
          <w:color w:val="000000"/>
          <w:sz w:val="28"/>
          <w:szCs w:val="28"/>
        </w:rPr>
      </w:pPr>
    </w:p>
    <w:p w:rsidR="00981B9A" w:rsidRDefault="00981B9A" w:rsidP="00EC416E">
      <w:pPr>
        <w:ind w:firstLine="5103"/>
        <w:jc w:val="right"/>
        <w:rPr>
          <w:color w:val="000000"/>
          <w:sz w:val="28"/>
          <w:szCs w:val="28"/>
        </w:rPr>
      </w:pPr>
    </w:p>
    <w:p w:rsidR="00981B9A" w:rsidRDefault="00981B9A" w:rsidP="00EC416E">
      <w:pPr>
        <w:ind w:firstLine="5103"/>
        <w:jc w:val="right"/>
        <w:rPr>
          <w:color w:val="000000"/>
          <w:sz w:val="28"/>
          <w:szCs w:val="28"/>
        </w:rPr>
      </w:pPr>
    </w:p>
    <w:p w:rsidR="00981B9A" w:rsidRDefault="00981B9A" w:rsidP="00EC416E">
      <w:pPr>
        <w:ind w:firstLine="5103"/>
        <w:jc w:val="right"/>
        <w:rPr>
          <w:color w:val="000000"/>
          <w:sz w:val="28"/>
          <w:szCs w:val="28"/>
        </w:rPr>
      </w:pPr>
    </w:p>
    <w:p w:rsidR="00981B9A" w:rsidRDefault="00981B9A" w:rsidP="00EC416E">
      <w:pPr>
        <w:ind w:firstLine="5103"/>
        <w:jc w:val="right"/>
        <w:rPr>
          <w:color w:val="000000"/>
          <w:sz w:val="28"/>
          <w:szCs w:val="28"/>
        </w:rPr>
      </w:pPr>
    </w:p>
    <w:p w:rsidR="00981B9A" w:rsidRDefault="00981B9A" w:rsidP="00EC416E">
      <w:pPr>
        <w:ind w:firstLine="5103"/>
        <w:jc w:val="right"/>
        <w:rPr>
          <w:color w:val="000000"/>
          <w:sz w:val="28"/>
          <w:szCs w:val="28"/>
        </w:rPr>
      </w:pPr>
    </w:p>
    <w:p w:rsidR="00981B9A" w:rsidRDefault="00981B9A" w:rsidP="00EC416E">
      <w:pPr>
        <w:ind w:firstLine="5103"/>
        <w:jc w:val="right"/>
        <w:rPr>
          <w:color w:val="000000"/>
          <w:sz w:val="28"/>
          <w:szCs w:val="28"/>
        </w:rPr>
      </w:pPr>
    </w:p>
    <w:p w:rsidR="00981B9A" w:rsidRDefault="00981B9A" w:rsidP="00EC416E">
      <w:pPr>
        <w:ind w:firstLine="5103"/>
        <w:jc w:val="right"/>
        <w:rPr>
          <w:color w:val="000000"/>
          <w:sz w:val="28"/>
          <w:szCs w:val="28"/>
        </w:rPr>
      </w:pPr>
    </w:p>
    <w:p w:rsidR="00981B9A" w:rsidRDefault="00981B9A" w:rsidP="00EC416E">
      <w:pPr>
        <w:ind w:firstLine="5103"/>
        <w:jc w:val="right"/>
        <w:rPr>
          <w:color w:val="000000"/>
          <w:sz w:val="28"/>
          <w:szCs w:val="28"/>
        </w:rPr>
      </w:pPr>
    </w:p>
    <w:p w:rsidR="00981B9A" w:rsidRDefault="00981B9A" w:rsidP="00EC416E">
      <w:pPr>
        <w:ind w:firstLine="5103"/>
        <w:jc w:val="right"/>
        <w:rPr>
          <w:color w:val="000000"/>
          <w:sz w:val="28"/>
          <w:szCs w:val="28"/>
        </w:rPr>
      </w:pPr>
    </w:p>
    <w:p w:rsidR="00981B9A" w:rsidRDefault="00981B9A" w:rsidP="00EC416E">
      <w:pPr>
        <w:ind w:firstLine="5103"/>
        <w:jc w:val="right"/>
        <w:rPr>
          <w:color w:val="000000"/>
          <w:sz w:val="28"/>
          <w:szCs w:val="28"/>
        </w:rPr>
      </w:pPr>
    </w:p>
    <w:p w:rsidR="00981B9A" w:rsidRDefault="00981B9A" w:rsidP="00EC416E">
      <w:pPr>
        <w:ind w:firstLine="5103"/>
        <w:jc w:val="right"/>
        <w:rPr>
          <w:color w:val="000000"/>
          <w:sz w:val="28"/>
          <w:szCs w:val="28"/>
        </w:rPr>
      </w:pPr>
    </w:p>
    <w:p w:rsidR="00981B9A" w:rsidRDefault="00981B9A" w:rsidP="00EC416E">
      <w:pPr>
        <w:ind w:firstLine="5103"/>
        <w:jc w:val="right"/>
        <w:rPr>
          <w:color w:val="000000"/>
          <w:sz w:val="28"/>
          <w:szCs w:val="28"/>
        </w:rPr>
      </w:pPr>
    </w:p>
    <w:p w:rsidR="00981B9A" w:rsidRDefault="00981B9A" w:rsidP="00EC416E">
      <w:pPr>
        <w:ind w:firstLine="5103"/>
        <w:jc w:val="right"/>
        <w:rPr>
          <w:color w:val="000000"/>
          <w:sz w:val="28"/>
          <w:szCs w:val="28"/>
        </w:rPr>
      </w:pPr>
    </w:p>
    <w:p w:rsidR="00981B9A" w:rsidRDefault="00981B9A" w:rsidP="00EC416E">
      <w:pPr>
        <w:ind w:firstLine="5103"/>
        <w:jc w:val="right"/>
        <w:rPr>
          <w:color w:val="000000"/>
          <w:sz w:val="28"/>
          <w:szCs w:val="28"/>
        </w:rPr>
      </w:pPr>
    </w:p>
    <w:p w:rsidR="00981B9A" w:rsidRDefault="00981B9A" w:rsidP="00EC416E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EC416E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EC416E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EC416E">
      <w:pPr>
        <w:ind w:firstLine="5103"/>
        <w:jc w:val="right"/>
        <w:rPr>
          <w:color w:val="000000"/>
          <w:sz w:val="28"/>
          <w:szCs w:val="28"/>
        </w:rPr>
      </w:pPr>
    </w:p>
    <w:p w:rsidR="00FB0CB7" w:rsidRDefault="00FB0CB7" w:rsidP="00EC416E">
      <w:pPr>
        <w:ind w:firstLine="5103"/>
        <w:jc w:val="right"/>
        <w:rPr>
          <w:color w:val="000000"/>
          <w:sz w:val="28"/>
          <w:szCs w:val="28"/>
        </w:rPr>
      </w:pPr>
    </w:p>
    <w:p w:rsidR="00EC416E" w:rsidRPr="00FB0CB7" w:rsidRDefault="00B86877" w:rsidP="00EC416E">
      <w:pPr>
        <w:ind w:firstLine="5103"/>
        <w:jc w:val="right"/>
        <w:rPr>
          <w:color w:val="000000"/>
          <w:szCs w:val="28"/>
        </w:rPr>
      </w:pPr>
      <w:r w:rsidRPr="00FB0CB7">
        <w:rPr>
          <w:color w:val="000000"/>
          <w:szCs w:val="28"/>
        </w:rPr>
        <w:t>Приложение №3</w:t>
      </w:r>
    </w:p>
    <w:p w:rsidR="00EC416E" w:rsidRPr="00FB0CB7" w:rsidRDefault="00EC416E" w:rsidP="00FB0CB7">
      <w:pPr>
        <w:ind w:left="3969" w:firstLine="141"/>
        <w:jc w:val="right"/>
        <w:rPr>
          <w:rFonts w:eastAsia="Calibri"/>
          <w:color w:val="000000"/>
          <w:szCs w:val="28"/>
          <w:lang w:eastAsia="en-US"/>
        </w:rPr>
      </w:pPr>
      <w:r w:rsidRPr="00FB0CB7">
        <w:rPr>
          <w:color w:val="000000"/>
          <w:szCs w:val="28"/>
        </w:rPr>
        <w:t>к Административному регламенту по предоставлению</w:t>
      </w:r>
      <w:r w:rsidRPr="00FB0CB7">
        <w:rPr>
          <w:sz w:val="22"/>
        </w:rPr>
        <w:t xml:space="preserve"> </w:t>
      </w:r>
      <w:r w:rsidRPr="00FB0CB7">
        <w:rPr>
          <w:color w:val="000000"/>
          <w:szCs w:val="28"/>
        </w:rPr>
        <w:t>Администрацией</w:t>
      </w:r>
      <w:r w:rsidR="00981B9A" w:rsidRPr="00FB0CB7">
        <w:rPr>
          <w:rFonts w:eastAsia="Calibri"/>
          <w:color w:val="000000"/>
          <w:szCs w:val="28"/>
          <w:lang w:eastAsia="en-US"/>
        </w:rPr>
        <w:t xml:space="preserve"> сельского поселения Чуюнчинский</w:t>
      </w:r>
      <w:r w:rsidRPr="00FB0CB7">
        <w:rPr>
          <w:rFonts w:eastAsia="Calibri"/>
          <w:color w:val="000000"/>
          <w:szCs w:val="28"/>
          <w:lang w:eastAsia="en-US"/>
        </w:rPr>
        <w:t xml:space="preserve"> сельсовет муниц</w:t>
      </w:r>
      <w:r w:rsidR="00981B9A" w:rsidRPr="00FB0CB7">
        <w:rPr>
          <w:rFonts w:eastAsia="Calibri"/>
          <w:color w:val="000000"/>
          <w:szCs w:val="28"/>
          <w:lang w:eastAsia="en-US"/>
        </w:rPr>
        <w:t xml:space="preserve">ипального района Давлекановский </w:t>
      </w:r>
      <w:r w:rsidRPr="00FB0CB7">
        <w:rPr>
          <w:rFonts w:eastAsia="Calibri"/>
          <w:color w:val="000000"/>
          <w:szCs w:val="28"/>
          <w:lang w:eastAsia="en-US"/>
        </w:rPr>
        <w:t xml:space="preserve">район </w:t>
      </w:r>
    </w:p>
    <w:p w:rsidR="00EC416E" w:rsidRPr="00FB0CB7" w:rsidRDefault="00EC416E" w:rsidP="00EC416E">
      <w:pPr>
        <w:ind w:left="4536"/>
        <w:jc w:val="right"/>
        <w:rPr>
          <w:color w:val="000000"/>
          <w:szCs w:val="28"/>
        </w:rPr>
      </w:pPr>
      <w:r w:rsidRPr="00FB0CB7">
        <w:rPr>
          <w:rFonts w:eastAsia="Calibri"/>
          <w:color w:val="000000"/>
          <w:szCs w:val="28"/>
          <w:lang w:eastAsia="en-US"/>
        </w:rPr>
        <w:t>Республики Башкортостан</w:t>
      </w:r>
      <w:r w:rsidRPr="00FB0CB7">
        <w:rPr>
          <w:color w:val="000000"/>
          <w:szCs w:val="28"/>
        </w:rPr>
        <w:t xml:space="preserve"> </w:t>
      </w:r>
    </w:p>
    <w:p w:rsidR="00EC416E" w:rsidRPr="00FB0CB7" w:rsidRDefault="00EC416E" w:rsidP="00EC416E">
      <w:pPr>
        <w:ind w:left="4536"/>
        <w:jc w:val="right"/>
        <w:rPr>
          <w:color w:val="000000"/>
          <w:szCs w:val="28"/>
        </w:rPr>
      </w:pPr>
      <w:r w:rsidRPr="00FB0CB7">
        <w:rPr>
          <w:color w:val="000000"/>
          <w:szCs w:val="28"/>
        </w:rPr>
        <w:t xml:space="preserve">муниципальной услуги </w:t>
      </w:r>
    </w:p>
    <w:p w:rsidR="00EC416E" w:rsidRPr="00FB0CB7" w:rsidRDefault="00EC416E" w:rsidP="00EC416E">
      <w:pPr>
        <w:jc w:val="right"/>
        <w:rPr>
          <w:color w:val="000000"/>
          <w:szCs w:val="28"/>
        </w:rPr>
      </w:pPr>
      <w:r w:rsidRPr="00FB0CB7">
        <w:rPr>
          <w:color w:val="000000"/>
          <w:szCs w:val="28"/>
        </w:rPr>
        <w:t>«Заключение соглашений о перераспределении</w:t>
      </w:r>
    </w:p>
    <w:p w:rsidR="00EC416E" w:rsidRPr="00FB0CB7" w:rsidRDefault="00EC416E" w:rsidP="00EC416E">
      <w:pPr>
        <w:jc w:val="right"/>
        <w:rPr>
          <w:color w:val="000000"/>
          <w:szCs w:val="28"/>
        </w:rPr>
      </w:pPr>
      <w:r w:rsidRPr="00FB0CB7">
        <w:rPr>
          <w:color w:val="000000"/>
          <w:szCs w:val="28"/>
        </w:rPr>
        <w:t xml:space="preserve"> земель и (или) земельных участков, </w:t>
      </w:r>
    </w:p>
    <w:p w:rsidR="00EC416E" w:rsidRPr="00FB0CB7" w:rsidRDefault="00EC416E" w:rsidP="00EC416E">
      <w:pPr>
        <w:jc w:val="right"/>
        <w:rPr>
          <w:color w:val="000000"/>
          <w:szCs w:val="28"/>
        </w:rPr>
      </w:pPr>
      <w:proofErr w:type="gramStart"/>
      <w:r w:rsidRPr="00FB0CB7">
        <w:rPr>
          <w:color w:val="000000"/>
          <w:szCs w:val="28"/>
        </w:rPr>
        <w:t>находящихся</w:t>
      </w:r>
      <w:proofErr w:type="gramEnd"/>
      <w:r w:rsidRPr="00FB0CB7">
        <w:rPr>
          <w:color w:val="000000"/>
          <w:szCs w:val="28"/>
        </w:rPr>
        <w:t xml:space="preserve"> в муниципальной собственности </w:t>
      </w:r>
    </w:p>
    <w:p w:rsidR="00EC416E" w:rsidRPr="00FB0CB7" w:rsidRDefault="00981B9A" w:rsidP="00EC416E">
      <w:pPr>
        <w:jc w:val="right"/>
        <w:rPr>
          <w:rFonts w:eastAsia="Calibri"/>
          <w:color w:val="000000"/>
          <w:szCs w:val="28"/>
          <w:lang w:eastAsia="en-US"/>
        </w:rPr>
      </w:pPr>
      <w:r w:rsidRPr="00FB0CB7">
        <w:rPr>
          <w:rFonts w:eastAsia="Calibri"/>
          <w:color w:val="000000"/>
          <w:szCs w:val="28"/>
          <w:lang w:eastAsia="en-US"/>
        </w:rPr>
        <w:t>сельского поселения Чуюнчинский</w:t>
      </w:r>
      <w:r w:rsidR="00EC416E" w:rsidRPr="00FB0CB7">
        <w:rPr>
          <w:rFonts w:eastAsia="Calibri"/>
          <w:color w:val="000000"/>
          <w:szCs w:val="28"/>
          <w:lang w:eastAsia="en-US"/>
        </w:rPr>
        <w:t xml:space="preserve"> сельсовет муниципального района </w:t>
      </w:r>
    </w:p>
    <w:p w:rsidR="00EC416E" w:rsidRPr="00FB0CB7" w:rsidRDefault="00EC416E" w:rsidP="00EF6A02">
      <w:pPr>
        <w:jc w:val="right"/>
        <w:rPr>
          <w:color w:val="000000"/>
          <w:szCs w:val="28"/>
        </w:rPr>
      </w:pPr>
      <w:r w:rsidRPr="00FB0CB7">
        <w:rPr>
          <w:rFonts w:eastAsia="Calibri"/>
          <w:color w:val="000000"/>
          <w:szCs w:val="28"/>
          <w:lang w:eastAsia="en-US"/>
        </w:rPr>
        <w:t>Давлекановский район Республики Башкортостан</w:t>
      </w:r>
      <w:proofErr w:type="gramStart"/>
      <w:r w:rsidRPr="00FB0CB7">
        <w:rPr>
          <w:color w:val="000000"/>
          <w:szCs w:val="28"/>
        </w:rPr>
        <w:t xml:space="preserve"> ,</w:t>
      </w:r>
      <w:proofErr w:type="gramEnd"/>
      <w:r w:rsidRPr="00FB0CB7">
        <w:rPr>
          <w:color w:val="000000"/>
          <w:szCs w:val="28"/>
        </w:rPr>
        <w:t xml:space="preserve"> </w:t>
      </w:r>
    </w:p>
    <w:p w:rsidR="00EC416E" w:rsidRPr="00FB0CB7" w:rsidRDefault="00EC416E" w:rsidP="00EC416E">
      <w:pPr>
        <w:jc w:val="right"/>
        <w:rPr>
          <w:color w:val="000000"/>
          <w:szCs w:val="28"/>
        </w:rPr>
      </w:pPr>
      <w:r w:rsidRPr="00FB0CB7">
        <w:rPr>
          <w:color w:val="000000"/>
          <w:szCs w:val="28"/>
        </w:rPr>
        <w:t>и земельных участков, находящихся в частной собственности»</w:t>
      </w:r>
    </w:p>
    <w:p w:rsidR="003E453B" w:rsidRPr="00617CE0" w:rsidRDefault="003E453B" w:rsidP="00EC416E">
      <w:pPr>
        <w:rPr>
          <w:color w:val="000000"/>
          <w:sz w:val="28"/>
          <w:szCs w:val="28"/>
        </w:rPr>
      </w:pPr>
    </w:p>
    <w:p w:rsidR="00655D67" w:rsidRDefault="003E453B" w:rsidP="001A5EBB">
      <w:pPr>
        <w:jc w:val="center"/>
        <w:rPr>
          <w:b/>
          <w:color w:val="000000"/>
          <w:sz w:val="28"/>
          <w:szCs w:val="28"/>
        </w:rPr>
      </w:pPr>
      <w:r w:rsidRPr="00663C98">
        <w:rPr>
          <w:b/>
          <w:color w:val="000000"/>
          <w:sz w:val="28"/>
          <w:szCs w:val="28"/>
        </w:rPr>
        <w:t>Блок-схема</w:t>
      </w:r>
    </w:p>
    <w:p w:rsidR="001318CC" w:rsidRPr="00B978E1" w:rsidRDefault="003E453B" w:rsidP="00B978E1">
      <w:pPr>
        <w:jc w:val="center"/>
        <w:rPr>
          <w:b/>
          <w:color w:val="000000"/>
          <w:sz w:val="28"/>
          <w:szCs w:val="28"/>
        </w:rPr>
      </w:pPr>
      <w:r w:rsidRPr="00663C98">
        <w:rPr>
          <w:b/>
          <w:color w:val="000000"/>
          <w:sz w:val="28"/>
          <w:szCs w:val="28"/>
        </w:rPr>
        <w:t>административных процедур предоставления муниципальной услуги</w:t>
      </w:r>
      <w:r w:rsidR="00A57414" w:rsidRPr="00A57414"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321" type="#_x0000_t32" style="position:absolute;left:0;text-align:left;margin-left:142.3pt;margin-top:153.65pt;width:0;height:0;z-index:1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" strokecolor="#5b9bd5" strokeweight=".5pt">
            <v:stroke endarrow="block" joinstyle="miter"/>
          </v:shape>
        </w:pict>
      </w:r>
    </w:p>
    <w:p w:rsidR="001318CC" w:rsidRPr="00663C98" w:rsidRDefault="00A57414" w:rsidP="001A5EBB">
      <w:pPr>
        <w:rPr>
          <w:rFonts w:eastAsia="Calibri"/>
          <w:color w:val="000000"/>
          <w:sz w:val="28"/>
          <w:szCs w:val="28"/>
          <w:lang w:eastAsia="en-US"/>
        </w:rPr>
      </w:pPr>
      <w:r w:rsidRPr="00A57414">
        <w:rPr>
          <w:noProof/>
          <w:color w:val="000000"/>
          <w:sz w:val="28"/>
          <w:szCs w:val="28"/>
        </w:rPr>
        <w:pict>
          <v:shape id="Прямая со стрелкой 7" o:spid="_x0000_s1320" type="#_x0000_t32" style="position:absolute;margin-left:205.4pt;margin-top:19.45pt;width:20.2pt;height:18.6pt;flip:x;z-index:3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" strokecolor="windowText" strokeweight=".5pt">
            <v:stroke endarrow="block" joinstyle="miter"/>
            <w10:wrap anchorx="margin"/>
          </v:shape>
        </w:pict>
      </w:r>
      <w:r w:rsidRPr="00A57414">
        <w:rPr>
          <w:noProof/>
          <w:color w:val="000000"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" o:spid="_x0000_s1319" type="#_x0000_t109" style="position:absolute;margin-left:0;margin-top:.8pt;width:258.85pt;height:18.6pt;z-index:1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" fillcolor="window" strokecolor="windowText" strokeweight="1pt">
            <v:textbox>
              <w:txbxContent>
                <w:p w:rsidR="001318CC" w:rsidRPr="00D024A1" w:rsidRDefault="001318CC" w:rsidP="001318CC">
                  <w:pPr>
                    <w:jc w:val="center"/>
                    <w:rPr>
                      <w:sz w:val="20"/>
                      <w:szCs w:val="20"/>
                    </w:rPr>
                  </w:pPr>
                  <w:r w:rsidRPr="00D024A1">
                    <w:rPr>
                      <w:sz w:val="20"/>
                      <w:szCs w:val="20"/>
                    </w:rPr>
                    <w:t xml:space="preserve">Прием и регистрация заявления </w:t>
                  </w:r>
                </w:p>
              </w:txbxContent>
            </v:textbox>
            <w10:wrap anchorx="margin"/>
          </v:shape>
        </w:pict>
      </w:r>
    </w:p>
    <w:p w:rsidR="001318CC" w:rsidRPr="00663C98" w:rsidRDefault="00A57414" w:rsidP="001A5EBB">
      <w:pPr>
        <w:rPr>
          <w:rFonts w:eastAsia="Calibri"/>
          <w:color w:val="000000"/>
          <w:sz w:val="28"/>
          <w:szCs w:val="28"/>
          <w:lang w:eastAsia="en-US"/>
        </w:rPr>
      </w:pPr>
      <w:r w:rsidRPr="00A57414">
        <w:rPr>
          <w:noProof/>
          <w:color w:val="000000"/>
          <w:sz w:val="28"/>
          <w:szCs w:val="28"/>
        </w:rPr>
        <w:pict>
          <v:shape id="Блок-схема: процесс 9" o:spid="_x0000_s1318" type="#_x0000_t109" style="position:absolute;margin-left:279.8pt;margin-top:15.6pt;width:159.35pt;height:52.55pt;z-index: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" fillcolor="window" strokecolor="windowText" strokeweight="1pt">
            <v:textbox>
              <w:txbxContent>
                <w:p w:rsidR="001318CC" w:rsidRPr="00F544F9" w:rsidRDefault="001318CC" w:rsidP="001318CC">
                  <w:pPr>
                    <w:jc w:val="center"/>
                    <w:rPr>
                      <w:sz w:val="20"/>
                      <w:szCs w:val="20"/>
                    </w:rPr>
                  </w:pPr>
                  <w:r w:rsidRPr="00F544F9">
                    <w:rPr>
                      <w:sz w:val="20"/>
                      <w:szCs w:val="20"/>
                    </w:rPr>
                    <w:t>Принятие решение об отказе в предоставлении услуги</w:t>
                  </w:r>
                  <w:r>
                    <w:rPr>
                      <w:sz w:val="20"/>
                      <w:szCs w:val="20"/>
                    </w:rPr>
                    <w:t xml:space="preserve"> и направление решения </w:t>
                  </w:r>
                  <w:r w:rsidR="00655D67">
                    <w:rPr>
                      <w:sz w:val="20"/>
                      <w:szCs w:val="20"/>
                    </w:rPr>
                    <w:t>Заявителю</w:t>
                  </w:r>
                </w:p>
              </w:txbxContent>
            </v:textbox>
          </v:shape>
        </w:pict>
      </w:r>
      <w:r w:rsidRPr="00A57414">
        <w:rPr>
          <w:noProof/>
          <w:color w:val="000000"/>
          <w:sz w:val="28"/>
          <w:szCs w:val="28"/>
        </w:rPr>
        <w:pict>
          <v:shape id="Блок-схема: процесс 5" o:spid="_x0000_s1317" type="#_x0000_t109" style="position:absolute;margin-left:-2.55pt;margin-top:15.6pt;width:237.85pt;height:52.6pt;z-index: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" fillcolor="window" strokecolor="windowText" strokeweight="1pt">
            <v:textbox>
              <w:txbxContent>
                <w:p w:rsidR="001318CC" w:rsidRPr="00D024A1" w:rsidRDefault="001318CC" w:rsidP="001318CC">
                  <w:pPr>
                    <w:jc w:val="center"/>
                    <w:rPr>
                      <w:sz w:val="20"/>
                      <w:szCs w:val="20"/>
                    </w:rPr>
                  </w:pPr>
                  <w:r w:rsidRPr="00D024A1">
                    <w:rPr>
                      <w:sz w:val="20"/>
                      <w:szCs w:val="20"/>
                    </w:rPr>
                    <w:t>Обработка заявления и прилагаемых к нему документов</w:t>
                  </w:r>
                  <w:r>
                    <w:rPr>
                      <w:sz w:val="20"/>
                      <w:szCs w:val="20"/>
                    </w:rPr>
                    <w:t xml:space="preserve"> и направление межведомственных запросов</w:t>
                  </w:r>
                </w:p>
              </w:txbxContent>
            </v:textbox>
          </v:shape>
        </w:pict>
      </w:r>
    </w:p>
    <w:p w:rsidR="001318CC" w:rsidRPr="00663C98" w:rsidRDefault="00A57414" w:rsidP="001A5EBB">
      <w:pPr>
        <w:rPr>
          <w:rFonts w:eastAsia="Calibri"/>
          <w:color w:val="000000"/>
          <w:sz w:val="28"/>
          <w:szCs w:val="28"/>
          <w:lang w:eastAsia="en-US"/>
        </w:rPr>
      </w:pPr>
      <w:r w:rsidRPr="00A57414">
        <w:rPr>
          <w:noProof/>
          <w:color w:val="000000"/>
          <w:sz w:val="28"/>
          <w:szCs w:val="28"/>
        </w:rPr>
        <w:pict>
          <v:shape id="Прямая со стрелкой 25" o:spid="_x0000_s1316" type="#_x0000_t32" style="position:absolute;margin-left:236.1pt;margin-top:16.6pt;width:43.7pt;height:.8pt;flip:y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" strokecolor="windowText" strokeweight=".5pt">
            <v:stroke endarrow="block" joinstyle="miter"/>
          </v:shape>
        </w:pict>
      </w:r>
    </w:p>
    <w:p w:rsidR="001318CC" w:rsidRPr="00663C98" w:rsidRDefault="001318CC" w:rsidP="001A5EBB">
      <w:pPr>
        <w:rPr>
          <w:rFonts w:eastAsia="Calibri"/>
          <w:color w:val="000000"/>
          <w:sz w:val="28"/>
          <w:szCs w:val="28"/>
          <w:lang w:eastAsia="en-US"/>
        </w:rPr>
      </w:pPr>
    </w:p>
    <w:p w:rsidR="001318CC" w:rsidRPr="00663C98" w:rsidRDefault="001318CC" w:rsidP="001A5EBB">
      <w:pPr>
        <w:rPr>
          <w:rFonts w:eastAsia="Calibri"/>
          <w:color w:val="000000"/>
          <w:sz w:val="28"/>
          <w:szCs w:val="28"/>
          <w:lang w:eastAsia="en-US"/>
        </w:rPr>
      </w:pPr>
    </w:p>
    <w:p w:rsidR="001318CC" w:rsidRPr="00663C98" w:rsidRDefault="00A57414" w:rsidP="001A5EBB">
      <w:pPr>
        <w:rPr>
          <w:rFonts w:eastAsia="Calibri"/>
          <w:color w:val="000000"/>
          <w:sz w:val="28"/>
          <w:szCs w:val="28"/>
          <w:lang w:eastAsia="en-US"/>
        </w:rPr>
      </w:pPr>
      <w:r w:rsidRPr="00A57414">
        <w:rPr>
          <w:noProof/>
          <w:color w:val="000000"/>
          <w:sz w:val="28"/>
          <w:szCs w:val="28"/>
        </w:rPr>
        <w:pict>
          <v:shape id="Прямая со стрелкой 21" o:spid="_x0000_s1313" type="#_x0000_t32" style="position:absolute;margin-left:211.65pt;margin-top:5.6pt;width:223.2pt;height:17.7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" strokecolor="windowText" strokeweight=".5pt">
            <v:stroke endarrow="block" joinstyle="miter"/>
          </v:shape>
        </w:pict>
      </w:r>
      <w:r w:rsidRPr="00A57414">
        <w:rPr>
          <w:noProof/>
          <w:color w:val="000000"/>
          <w:sz w:val="28"/>
          <w:szCs w:val="28"/>
        </w:rPr>
        <w:pict>
          <v:shape id="Прямая со стрелкой 18" o:spid="_x0000_s1315" type="#_x0000_t32" style="position:absolute;margin-left:67pt;margin-top:11.65pt;width:42.9pt;height:20.2pt;flip:x;z-index: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" strokecolor="windowText" strokeweight=".5pt">
            <v:stroke endarrow="block" joinstyle="miter"/>
          </v:shape>
        </w:pict>
      </w:r>
      <w:r w:rsidRPr="00A57414">
        <w:rPr>
          <w:noProof/>
          <w:color w:val="000000"/>
          <w:sz w:val="28"/>
          <w:szCs w:val="28"/>
        </w:rPr>
        <w:pict>
          <v:shape id="Прямая со стрелкой 19" o:spid="_x0000_s1314" type="#_x0000_t32" style="position:absolute;margin-left:177.4pt;margin-top:26.35pt;width:41.5pt;height:0;rotation:90;z-index: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" adj="-132645,-1,-132645" strokecolor="windowText" strokeweight=".5pt">
            <v:stroke endarrow="block" joinstyle="miter"/>
          </v:shape>
        </w:pict>
      </w:r>
    </w:p>
    <w:p w:rsidR="001318CC" w:rsidRPr="00663C98" w:rsidRDefault="001318CC" w:rsidP="001A5EBB">
      <w:pPr>
        <w:rPr>
          <w:rFonts w:eastAsia="Calibri"/>
          <w:color w:val="000000"/>
          <w:sz w:val="28"/>
          <w:szCs w:val="28"/>
          <w:lang w:eastAsia="en-US"/>
        </w:rPr>
      </w:pPr>
    </w:p>
    <w:p w:rsidR="001318CC" w:rsidRPr="00663C98" w:rsidRDefault="00A57414" w:rsidP="001A5EBB">
      <w:pPr>
        <w:rPr>
          <w:rFonts w:eastAsia="Calibri"/>
          <w:color w:val="000000"/>
          <w:sz w:val="28"/>
          <w:szCs w:val="28"/>
          <w:lang w:eastAsia="en-US"/>
        </w:rPr>
      </w:pPr>
      <w:r w:rsidRPr="00A57414">
        <w:rPr>
          <w:noProof/>
          <w:color w:val="000000"/>
          <w:sz w:val="28"/>
          <w:szCs w:val="28"/>
        </w:rPr>
        <w:pict>
          <v:shape id="Блок-схема: процесс 17" o:spid="_x0000_s1310" type="#_x0000_t109" style="position:absolute;margin-left:394pt;margin-top:-.3pt;width:120.45pt;height:54.95pt;z-index: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" fillcolor="window" strokecolor="windowText" strokeweight="1pt">
            <v:textbox>
              <w:txbxContent>
                <w:p w:rsidR="001318CC" w:rsidRPr="00C27924" w:rsidRDefault="001318CC" w:rsidP="001318C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</w:t>
                  </w:r>
                  <w:r w:rsidRPr="00C27924">
                    <w:rPr>
                      <w:sz w:val="20"/>
                      <w:szCs w:val="20"/>
                    </w:rPr>
                    <w:t xml:space="preserve"> решения об отказе в заключени</w:t>
                  </w:r>
                  <w:proofErr w:type="gramStart"/>
                  <w:r w:rsidRPr="00C27924">
                    <w:rPr>
                      <w:sz w:val="20"/>
                      <w:szCs w:val="20"/>
                    </w:rPr>
                    <w:t>и</w:t>
                  </w:r>
                  <w:proofErr w:type="gramEnd"/>
                  <w:r w:rsidRPr="00C27924">
                    <w:rPr>
                      <w:sz w:val="20"/>
                      <w:szCs w:val="20"/>
                    </w:rPr>
                    <w:t xml:space="preserve"> соглашения</w:t>
                  </w:r>
                </w:p>
              </w:txbxContent>
            </v:textbox>
          </v:shape>
        </w:pict>
      </w:r>
      <w:r w:rsidRPr="00A57414">
        <w:rPr>
          <w:noProof/>
          <w:color w:val="000000"/>
          <w:sz w:val="28"/>
          <w:szCs w:val="28"/>
        </w:rPr>
        <w:pict>
          <v:rect id="Прямоугольник 15" o:spid="_x0000_s1312" style="position:absolute;margin-left:7.15pt;margin-top:4.45pt;width:126.2pt;height:59.85pt;z-index: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" fillcolor="window" strokecolor="windowText" strokeweight="1pt">
            <v:textbox>
              <w:txbxContent>
                <w:p w:rsidR="001318CC" w:rsidRPr="00E27A34" w:rsidRDefault="001318CC" w:rsidP="001318CC">
                  <w:pPr>
                    <w:jc w:val="center"/>
                    <w:rPr>
                      <w:sz w:val="20"/>
                      <w:szCs w:val="20"/>
                    </w:rPr>
                  </w:pPr>
                  <w:r w:rsidRPr="00E27A34">
                    <w:rPr>
                      <w:sz w:val="20"/>
                      <w:szCs w:val="20"/>
                    </w:rPr>
                    <w:t>Подготовка проекта  об утверждении схемы расположения земельного участка</w:t>
                  </w:r>
                </w:p>
              </w:txbxContent>
            </v:textbox>
          </v:rect>
        </w:pict>
      </w:r>
      <w:r w:rsidRPr="00A57414">
        <w:rPr>
          <w:noProof/>
          <w:color w:val="000000"/>
          <w:sz w:val="28"/>
          <w:szCs w:val="28"/>
        </w:rPr>
        <w:pict>
          <v:shape id="Прямая со стрелкой 11" o:spid="_x0000_s1308" type="#_x0000_t32" style="position:absolute;margin-left:246.65pt;margin-top:19.8pt;width:0;height:0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" strokecolor="#5b9bd5" strokeweight=".5pt">
            <v:stroke endarrow="block" joinstyle="miter"/>
          </v:shape>
        </w:pict>
      </w:r>
    </w:p>
    <w:p w:rsidR="001318CC" w:rsidRPr="00663C98" w:rsidRDefault="00A57414" w:rsidP="001A5EBB">
      <w:pPr>
        <w:rPr>
          <w:rFonts w:eastAsia="Calibri"/>
          <w:color w:val="000000"/>
          <w:sz w:val="28"/>
          <w:szCs w:val="28"/>
          <w:lang w:eastAsia="en-US"/>
        </w:rPr>
      </w:pPr>
      <w:r w:rsidRPr="00A57414">
        <w:rPr>
          <w:noProof/>
          <w:color w:val="000000"/>
          <w:sz w:val="28"/>
          <w:szCs w:val="28"/>
        </w:rPr>
        <w:pict>
          <v:shape id="Блок-схема: процесс 16" o:spid="_x0000_s1311" type="#_x0000_t109" style="position:absolute;margin-left:177.85pt;margin-top:2.75pt;width:141.55pt;height:71.2pt;z-index: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" fillcolor="window" strokecolor="windowText" strokeweight="1pt">
            <v:textbox>
              <w:txbxContent>
                <w:p w:rsidR="001318CC" w:rsidRDefault="001318CC" w:rsidP="001318CC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Подготовка решения о даче </w:t>
                  </w:r>
                  <w:r w:rsidRPr="00C27924">
                    <w:rPr>
                      <w:sz w:val="20"/>
                      <w:szCs w:val="20"/>
                    </w:rPr>
                    <w:t xml:space="preserve"> согласия на заключение соглашения о перераспределении </w:t>
                  </w:r>
                  <w:r w:rsidR="00655D67">
                    <w:rPr>
                      <w:sz w:val="20"/>
                      <w:szCs w:val="20"/>
                    </w:rPr>
                    <w:t>з</w:t>
                  </w:r>
                  <w:r w:rsidRPr="00C27924">
                    <w:rPr>
                      <w:sz w:val="20"/>
                      <w:szCs w:val="20"/>
                    </w:rPr>
                    <w:t>емельных</w:t>
                  </w:r>
                  <w:r w:rsidRPr="00C27924">
                    <w:t xml:space="preserve"> </w:t>
                  </w:r>
                  <w:r w:rsidRPr="00C27924">
                    <w:rPr>
                      <w:sz w:val="20"/>
                      <w:szCs w:val="20"/>
                    </w:rPr>
                    <w:t>участков</w:t>
                  </w:r>
                </w:p>
              </w:txbxContent>
            </v:textbox>
          </v:shape>
        </w:pict>
      </w:r>
    </w:p>
    <w:p w:rsidR="001318CC" w:rsidRPr="00663C98" w:rsidRDefault="001318CC" w:rsidP="001A5EBB">
      <w:pPr>
        <w:rPr>
          <w:rFonts w:eastAsia="Calibri"/>
          <w:color w:val="000000"/>
          <w:sz w:val="28"/>
          <w:szCs w:val="28"/>
          <w:lang w:eastAsia="en-US"/>
        </w:rPr>
      </w:pPr>
    </w:p>
    <w:p w:rsidR="001318CC" w:rsidRPr="00663C98" w:rsidRDefault="00A57414" w:rsidP="001A5EBB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57414">
        <w:rPr>
          <w:noProof/>
          <w:color w:val="000000"/>
          <w:sz w:val="28"/>
          <w:szCs w:val="28"/>
        </w:rPr>
        <w:pict>
          <v:shape id="Прямая со стрелкой 1" o:spid="_x0000_s1306" type="#_x0000_t32" style="position:absolute;left:0;text-align:left;margin-left:455.55pt;margin-top:13.5pt;width:0;height:28.3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" strokecolor="windowText" strokeweight=".5pt">
            <v:stroke endarrow="block" joinstyle="miter"/>
          </v:shape>
        </w:pict>
      </w:r>
    </w:p>
    <w:p w:rsidR="001318CC" w:rsidRPr="00663C98" w:rsidRDefault="00A57414" w:rsidP="001A5EBB">
      <w:pPr>
        <w:rPr>
          <w:rFonts w:eastAsia="Calibri"/>
          <w:color w:val="000000"/>
          <w:sz w:val="28"/>
          <w:szCs w:val="28"/>
          <w:lang w:eastAsia="en-US"/>
        </w:rPr>
      </w:pPr>
      <w:r w:rsidRPr="00A57414">
        <w:rPr>
          <w:noProof/>
          <w:color w:val="000000"/>
          <w:sz w:val="28"/>
          <w:szCs w:val="28"/>
        </w:rPr>
        <w:pict>
          <v:shape id="Прямая со стрелкой 10" o:spid="_x0000_s1307" type="#_x0000_t32" style="position:absolute;margin-left:63.3pt;margin-top:-.05pt;width:0;height:26.7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" strokecolor="windowText" strokeweight=".5pt">
            <v:stroke endarrow="block" joinstyle="miter"/>
          </v:shape>
        </w:pict>
      </w:r>
    </w:p>
    <w:p w:rsidR="001318CC" w:rsidRPr="00663C98" w:rsidRDefault="00A57414" w:rsidP="001A5EBB">
      <w:pPr>
        <w:tabs>
          <w:tab w:val="left" w:pos="3624"/>
        </w:tabs>
        <w:rPr>
          <w:rFonts w:eastAsia="Calibri"/>
          <w:color w:val="000000"/>
          <w:sz w:val="28"/>
          <w:szCs w:val="28"/>
          <w:lang w:eastAsia="en-US"/>
        </w:rPr>
      </w:pPr>
      <w:r w:rsidRPr="00A57414">
        <w:rPr>
          <w:noProof/>
          <w:color w:val="000000"/>
          <w:sz w:val="28"/>
          <w:szCs w:val="28"/>
        </w:rPr>
        <w:pict>
          <v:shape id="Блок-схема: процесс 23" o:spid="_x0000_s1303" type="#_x0000_t109" style="position:absolute;margin-left:394pt;margin-top:15.45pt;width:125.4pt;height:47.75pt;z-index: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" fillcolor="window" strokecolor="windowText" strokeweight="1pt">
            <v:textbox>
              <w:txbxContent>
                <w:p w:rsidR="001318CC" w:rsidRPr="00B71821" w:rsidRDefault="001318CC" w:rsidP="001318CC">
                  <w:pPr>
                    <w:jc w:val="center"/>
                    <w:rPr>
                      <w:sz w:val="20"/>
                      <w:szCs w:val="20"/>
                    </w:rPr>
                  </w:pPr>
                  <w:r w:rsidRPr="00B71821">
                    <w:rPr>
                      <w:sz w:val="20"/>
                      <w:szCs w:val="20"/>
                    </w:rPr>
                    <w:t xml:space="preserve">Подписание решения и выдача </w:t>
                  </w:r>
                  <w:r w:rsidR="00655D67" w:rsidRPr="00B71821">
                    <w:rPr>
                      <w:sz w:val="20"/>
                      <w:szCs w:val="20"/>
                    </w:rPr>
                    <w:t>Заявителю</w:t>
                  </w:r>
                </w:p>
              </w:txbxContent>
            </v:textbox>
          </v:shape>
        </w:pict>
      </w:r>
      <w:r w:rsidRPr="00A57414">
        <w:rPr>
          <w:noProof/>
          <w:color w:val="000000"/>
          <w:sz w:val="28"/>
          <w:szCs w:val="28"/>
        </w:rPr>
        <w:pict>
          <v:rect id="Прямоугольник 2" o:spid="_x0000_s1305" style="position:absolute;margin-left:-12.15pt;margin-top:9.6pt;width:169.9pt;height:105.15pt;z-index: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" fillcolor="window" strokecolor="windowText" strokeweight="1pt">
            <v:textbox>
              <w:txbxContent>
                <w:p w:rsidR="001318CC" w:rsidRPr="00EC495B" w:rsidRDefault="001318CC" w:rsidP="001318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495B">
                    <w:rPr>
                      <w:sz w:val="16"/>
                      <w:szCs w:val="16"/>
                    </w:rPr>
                    <w:t xml:space="preserve">направление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решения </w:t>
                  </w:r>
                  <w:r w:rsidR="00AE16D3">
                    <w:rPr>
                      <w:sz w:val="16"/>
                      <w:szCs w:val="16"/>
                    </w:rPr>
                    <w:t>Администрации МО</w:t>
                  </w:r>
                  <w:r w:rsidRPr="00EC495B">
                    <w:rPr>
                      <w:sz w:val="16"/>
                      <w:szCs w:val="16"/>
                    </w:rPr>
                    <w:t xml:space="preserve"> об утверждении схемы расположения земельного участка с</w:t>
                  </w:r>
                  <w:r w:rsidRPr="00176282">
                    <w:rPr>
                      <w:sz w:val="28"/>
                      <w:szCs w:val="28"/>
                    </w:rPr>
                    <w:t xml:space="preserve"> </w:t>
                  </w:r>
                  <w:r w:rsidRPr="00EC495B">
                    <w:rPr>
                      <w:sz w:val="16"/>
                      <w:szCs w:val="16"/>
                    </w:rPr>
                    <w:t>приложением схемы расположения земельного участка</w:t>
                  </w:r>
                </w:p>
              </w:txbxContent>
            </v:textbox>
          </v:rect>
        </w:pict>
      </w:r>
      <w:r w:rsidRPr="00A57414">
        <w:rPr>
          <w:noProof/>
          <w:color w:val="000000"/>
          <w:sz w:val="28"/>
          <w:szCs w:val="28"/>
        </w:rPr>
        <w:pict>
          <v:shape id="Прямая со стрелкой 12" o:spid="_x0000_s1309" type="#_x0000_t32" style="position:absolute;margin-left:245.05pt;margin-top:9.6pt;width:.8pt;height:29.95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" strokecolor="windowText" strokeweight=".5pt">
            <v:stroke endarrow="block" joinstyle="miter"/>
          </v:shape>
        </w:pict>
      </w:r>
      <w:r w:rsidR="001318CC" w:rsidRPr="00663C98">
        <w:rPr>
          <w:rFonts w:eastAsia="Calibri"/>
          <w:color w:val="000000"/>
          <w:sz w:val="28"/>
          <w:szCs w:val="28"/>
          <w:lang w:eastAsia="en-US"/>
        </w:rPr>
        <w:tab/>
      </w:r>
    </w:p>
    <w:p w:rsidR="001318CC" w:rsidRPr="00663C98" w:rsidRDefault="001318CC" w:rsidP="001A5EBB">
      <w:pPr>
        <w:tabs>
          <w:tab w:val="left" w:pos="3624"/>
        </w:tabs>
        <w:rPr>
          <w:rFonts w:eastAsia="Calibri"/>
          <w:color w:val="000000"/>
          <w:sz w:val="28"/>
          <w:szCs w:val="28"/>
          <w:lang w:eastAsia="en-US"/>
        </w:rPr>
      </w:pPr>
    </w:p>
    <w:p w:rsidR="001318CC" w:rsidRPr="00663C98" w:rsidRDefault="00A57414" w:rsidP="001A5EBB">
      <w:pPr>
        <w:rPr>
          <w:rFonts w:eastAsia="Calibri"/>
          <w:color w:val="000000"/>
          <w:sz w:val="28"/>
          <w:szCs w:val="28"/>
          <w:lang w:eastAsia="en-US"/>
        </w:rPr>
      </w:pPr>
      <w:r w:rsidRPr="00A57414">
        <w:rPr>
          <w:noProof/>
          <w:color w:val="000000"/>
          <w:sz w:val="28"/>
          <w:szCs w:val="28"/>
        </w:rPr>
        <w:pict>
          <v:shape id="Блок-схема: процесс 4" o:spid="_x0000_s1304" type="#_x0000_t109" style="position:absolute;margin-left:182.45pt;margin-top:7.4pt;width:125.35pt;height:47.7pt;z-index:17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" fillcolor="window" strokecolor="windowText" strokeweight="1pt">
            <v:textbox>
              <w:txbxContent>
                <w:p w:rsidR="001318CC" w:rsidRPr="00B71821" w:rsidRDefault="001318CC" w:rsidP="001318CC">
                  <w:pPr>
                    <w:jc w:val="center"/>
                    <w:rPr>
                      <w:sz w:val="20"/>
                      <w:szCs w:val="20"/>
                    </w:rPr>
                  </w:pPr>
                  <w:r w:rsidRPr="00B71821">
                    <w:rPr>
                      <w:sz w:val="20"/>
                      <w:szCs w:val="20"/>
                    </w:rPr>
                    <w:t xml:space="preserve">Подписание решения и выдача </w:t>
                  </w:r>
                  <w:r w:rsidR="00655D67" w:rsidRPr="00B71821">
                    <w:rPr>
                      <w:sz w:val="20"/>
                      <w:szCs w:val="20"/>
                    </w:rPr>
                    <w:t>Заявителю</w:t>
                  </w:r>
                </w:p>
              </w:txbxContent>
            </v:textbox>
            <w10:wrap anchorx="margin"/>
          </v:shape>
        </w:pict>
      </w:r>
    </w:p>
    <w:p w:rsidR="001318CC" w:rsidRPr="00663C98" w:rsidRDefault="001318CC" w:rsidP="001A5EBB">
      <w:pPr>
        <w:rPr>
          <w:rFonts w:eastAsia="Calibri"/>
          <w:color w:val="000000"/>
          <w:sz w:val="28"/>
          <w:szCs w:val="28"/>
          <w:lang w:eastAsia="en-US"/>
        </w:rPr>
      </w:pPr>
    </w:p>
    <w:p w:rsidR="001318CC" w:rsidRDefault="001318CC" w:rsidP="001A5EBB">
      <w:pPr>
        <w:rPr>
          <w:rFonts w:eastAsia="Calibri"/>
          <w:color w:val="000000"/>
          <w:sz w:val="28"/>
          <w:szCs w:val="28"/>
          <w:lang w:eastAsia="en-US"/>
        </w:rPr>
      </w:pPr>
    </w:p>
    <w:p w:rsidR="00655D67" w:rsidRDefault="00A57414" w:rsidP="001A5EBB">
      <w:pPr>
        <w:rPr>
          <w:rFonts w:eastAsia="Calibri"/>
          <w:color w:val="000000"/>
          <w:sz w:val="28"/>
          <w:szCs w:val="28"/>
          <w:lang w:eastAsia="en-US"/>
        </w:rPr>
      </w:pPr>
      <w:r w:rsidRPr="00A57414">
        <w:rPr>
          <w:noProof/>
          <w:color w:val="000000"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3" o:spid="_x0000_s1302" type="#_x0000_t34" style="position:absolute;margin-left:213.15pt;margin-top:37.9pt;width:62.95pt;height:.8pt;rotation:90;flip:x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" adj="10791,15371100,-103814" strokecolor="windowText" strokeweight=".5pt">
            <v:stroke endarrow="block"/>
          </v:shape>
        </w:pict>
      </w:r>
    </w:p>
    <w:p w:rsidR="00655D67" w:rsidRPr="00663C98" w:rsidRDefault="00655D67" w:rsidP="001A5EBB">
      <w:pPr>
        <w:rPr>
          <w:rFonts w:eastAsia="Calibri"/>
          <w:color w:val="000000"/>
          <w:sz w:val="28"/>
          <w:szCs w:val="28"/>
          <w:lang w:eastAsia="en-US"/>
        </w:rPr>
      </w:pPr>
    </w:p>
    <w:p w:rsidR="001318CC" w:rsidRPr="00663C98" w:rsidRDefault="00A57414" w:rsidP="001A5EBB">
      <w:pPr>
        <w:tabs>
          <w:tab w:val="left" w:pos="3543"/>
          <w:tab w:val="left" w:pos="7135"/>
        </w:tabs>
        <w:rPr>
          <w:rFonts w:eastAsia="Calibri"/>
          <w:color w:val="000000"/>
          <w:sz w:val="28"/>
          <w:szCs w:val="28"/>
          <w:lang w:eastAsia="en-US"/>
        </w:rPr>
      </w:pPr>
      <w:r w:rsidRPr="00A57414">
        <w:rPr>
          <w:noProof/>
          <w:color w:val="000000"/>
          <w:sz w:val="28"/>
          <w:szCs w:val="28"/>
        </w:rPr>
        <w:pict>
          <v:shape id="Прямая со стрелкой 14" o:spid="_x0000_s1301" type="#_x0000_t34" style="position:absolute;margin-left:49.35pt;margin-top:19.85pt;width:35.45pt;height:.05pt;rotation:90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" adj="10785,-268704000,-75432" strokecolor="windowText" strokeweight=".5pt">
            <v:stroke endarrow="block"/>
          </v:shape>
        </w:pict>
      </w:r>
      <w:r w:rsidR="001318CC" w:rsidRPr="00663C98">
        <w:rPr>
          <w:rFonts w:eastAsia="Calibri"/>
          <w:color w:val="000000"/>
          <w:sz w:val="28"/>
          <w:szCs w:val="28"/>
          <w:lang w:eastAsia="en-US"/>
        </w:rPr>
        <w:tab/>
      </w:r>
      <w:r w:rsidR="001318CC" w:rsidRPr="00663C98">
        <w:rPr>
          <w:rFonts w:eastAsia="Calibri"/>
          <w:color w:val="000000"/>
          <w:sz w:val="28"/>
          <w:szCs w:val="28"/>
          <w:lang w:eastAsia="en-US"/>
        </w:rPr>
        <w:tab/>
      </w:r>
    </w:p>
    <w:p w:rsidR="000E0632" w:rsidRPr="00663C98" w:rsidRDefault="00A57414" w:rsidP="001A5EBB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Прямоугольник 28" o:spid="_x0000_s1297" style="position:absolute;left:0;text-align:left;margin-left:29.05pt;margin-top:141.25pt;width:250.75pt;height:53pt;z-index:2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" fillcolor="window" strokecolor="windowText" strokeweight="1pt">
            <v:textbox>
              <w:txbxContent>
                <w:p w:rsidR="001318CC" w:rsidRPr="00C60E5A" w:rsidRDefault="001318CC" w:rsidP="001318CC">
                  <w:pPr>
                    <w:jc w:val="center"/>
                    <w:rPr>
                      <w:sz w:val="20"/>
                      <w:szCs w:val="20"/>
                    </w:rPr>
                  </w:pPr>
                  <w:r w:rsidRPr="00C60E5A">
                    <w:rPr>
                      <w:sz w:val="20"/>
                      <w:szCs w:val="20"/>
                    </w:rPr>
                    <w:t>Направление  подписанных экземпляров проекта соглашения о перераспределении земельных участков</w:t>
                  </w:r>
                  <w:r w:rsidR="00AE16D3">
                    <w:rPr>
                      <w:sz w:val="20"/>
                      <w:szCs w:val="20"/>
                    </w:rPr>
                    <w:t xml:space="preserve"> Заявителю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shape id="Блок-схема: процесс 24" o:spid="_x0000_s1300" type="#_x0000_t109" style="position:absolute;left:0;text-align:left;margin-left:7.15pt;margin-top:21.5pt;width:270.15pt;height:30.75pt;z-index:13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" fillcolor="window" strokecolor="windowText" strokeweight="1pt">
            <v:textbox>
              <w:txbxContent>
                <w:p w:rsidR="001318CC" w:rsidRPr="00EC495B" w:rsidRDefault="001318CC" w:rsidP="001318CC">
                  <w:pPr>
                    <w:jc w:val="center"/>
                    <w:rPr>
                      <w:sz w:val="20"/>
                      <w:szCs w:val="20"/>
                    </w:rPr>
                  </w:pPr>
                  <w:r w:rsidRPr="00EC495B">
                    <w:rPr>
                      <w:sz w:val="20"/>
                      <w:szCs w:val="20"/>
                    </w:rPr>
                    <w:t xml:space="preserve">Выполнение </w:t>
                  </w:r>
                  <w:r w:rsidR="00655D67" w:rsidRPr="00EC495B">
                    <w:rPr>
                      <w:sz w:val="20"/>
                      <w:szCs w:val="20"/>
                    </w:rPr>
                    <w:t xml:space="preserve">Заявителем </w:t>
                  </w:r>
                  <w:r w:rsidRPr="00EC495B">
                    <w:rPr>
                      <w:sz w:val="20"/>
                      <w:szCs w:val="20"/>
                    </w:rPr>
                    <w:t>кадастровых работ в отношении перераспределяемых земельных участков</w:t>
                  </w:r>
                </w:p>
              </w:txbxContent>
            </v:textbox>
            <w10:wrap anchorx="margin"/>
          </v:shape>
        </w:pict>
      </w:r>
      <w:r>
        <w:rPr>
          <w:noProof/>
          <w:color w:val="000000"/>
          <w:sz w:val="28"/>
          <w:szCs w:val="28"/>
        </w:rPr>
        <w:pict>
          <v:shape id="Прямая со стрелкой 27" o:spid="_x0000_s1299" type="#_x0000_t32" style="position:absolute;left:0;text-align:left;margin-left:142.3pt;margin-top:52.25pt;width:0;height:21.05pt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" strokecolor="windowText" strokeweight=".5pt">
            <v:stroke endarrow="block" joinstyle="miter"/>
          </v:shape>
        </w:pict>
      </w:r>
      <w:r>
        <w:rPr>
          <w:noProof/>
          <w:color w:val="000000"/>
          <w:sz w:val="28"/>
          <w:szCs w:val="28"/>
        </w:rPr>
        <w:pict>
          <v:rect id="Прямоугольник 26" o:spid="_x0000_s1296" style="position:absolute;left:0;text-align:left;margin-left:11.55pt;margin-top:73.3pt;width:283.15pt;height:48.55pt;z-index:2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" fillcolor="window" strokecolor="windowText" strokeweight="1pt">
            <v:textbox>
              <w:txbxContent>
                <w:p w:rsidR="001318CC" w:rsidRPr="00EC495B" w:rsidRDefault="001318CC" w:rsidP="001318CC">
                  <w:pPr>
                    <w:jc w:val="center"/>
                    <w:rPr>
                      <w:sz w:val="20"/>
                      <w:szCs w:val="20"/>
                    </w:rPr>
                  </w:pPr>
                  <w:r w:rsidRPr="00EC495B">
                    <w:rPr>
                      <w:sz w:val="20"/>
                      <w:szCs w:val="20"/>
                    </w:rPr>
                    <w:t xml:space="preserve">Предоставление в </w:t>
                  </w:r>
                  <w:r w:rsidR="00655D67">
                    <w:rPr>
                      <w:sz w:val="20"/>
                      <w:szCs w:val="20"/>
                    </w:rPr>
                    <w:t>Администрацию МО</w:t>
                  </w:r>
                  <w:r w:rsidRPr="00EC495B">
                    <w:rPr>
                      <w:sz w:val="20"/>
                      <w:szCs w:val="20"/>
                    </w:rPr>
                    <w:t xml:space="preserve"> кадастрового паспорта земельного участка, образованного  в результате перераспределения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shape id="Прямая со стрелкой 31" o:spid="_x0000_s1298" type="#_x0000_t32" style="position:absolute;left:0;text-align:left;margin-left:142.3pt;margin-top:121.85pt;width:0;height:19.4pt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" strokecolor="windowText" strokeweight=".5pt">
            <v:stroke endarrow="block" joinstyle="miter"/>
          </v:shape>
        </w:pict>
      </w:r>
    </w:p>
    <w:sectPr w:rsidR="000E0632" w:rsidRPr="00663C98" w:rsidSect="001A5E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048" w:rsidRDefault="001D6048">
      <w:r>
        <w:separator/>
      </w:r>
    </w:p>
  </w:endnote>
  <w:endnote w:type="continuationSeparator" w:id="0">
    <w:p w:rsidR="001D6048" w:rsidRDefault="001D6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6E" w:rsidRDefault="00EC416E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6E" w:rsidRDefault="00EC416E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6E" w:rsidRDefault="00EC416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048" w:rsidRDefault="001D6048">
      <w:r>
        <w:separator/>
      </w:r>
    </w:p>
  </w:footnote>
  <w:footnote w:type="continuationSeparator" w:id="0">
    <w:p w:rsidR="001D6048" w:rsidRDefault="001D6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A3" w:rsidRDefault="00A57414" w:rsidP="003C00B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34BA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34BA3">
      <w:rPr>
        <w:rStyle w:val="aa"/>
        <w:noProof/>
      </w:rPr>
      <w:t>1</w:t>
    </w:r>
    <w:r>
      <w:rPr>
        <w:rStyle w:val="aa"/>
      </w:rPr>
      <w:fldChar w:fldCharType="end"/>
    </w:r>
  </w:p>
  <w:p w:rsidR="00C34BA3" w:rsidRDefault="00C34BA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6E" w:rsidRDefault="00EC416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6E" w:rsidRDefault="00EC41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A58"/>
    <w:multiLevelType w:val="hybridMultilevel"/>
    <w:tmpl w:val="4516D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F8C6E24"/>
    <w:multiLevelType w:val="multilevel"/>
    <w:tmpl w:val="D090AE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72151D6"/>
    <w:multiLevelType w:val="multilevel"/>
    <w:tmpl w:val="8F064F2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B0819FF"/>
    <w:multiLevelType w:val="singleLevel"/>
    <w:tmpl w:val="E612C0EA"/>
    <w:lvl w:ilvl="0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</w:abstractNum>
  <w:abstractNum w:abstractNumId="6">
    <w:nsid w:val="2FD713C1"/>
    <w:multiLevelType w:val="multilevel"/>
    <w:tmpl w:val="83FE491E"/>
    <w:lvl w:ilvl="0">
      <w:start w:val="1"/>
      <w:numFmt w:val="decimal"/>
      <w:lvlText w:val="63.%1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06B236C"/>
    <w:multiLevelType w:val="hybridMultilevel"/>
    <w:tmpl w:val="471E98A8"/>
    <w:lvl w:ilvl="0" w:tplc="0419000F">
      <w:start w:val="1"/>
      <w:numFmt w:val="decimal"/>
      <w:lvlText w:val="%1."/>
      <w:lvlJc w:val="left"/>
      <w:pPr>
        <w:tabs>
          <w:tab w:val="num" w:pos="1217"/>
        </w:tabs>
        <w:ind w:left="12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7"/>
        </w:tabs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7"/>
        </w:tabs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7"/>
        </w:tabs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7"/>
        </w:tabs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7"/>
        </w:tabs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7"/>
        </w:tabs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7"/>
        </w:tabs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7"/>
        </w:tabs>
        <w:ind w:left="6977" w:hanging="180"/>
      </w:pPr>
    </w:lvl>
  </w:abstractNum>
  <w:abstractNum w:abstractNumId="8">
    <w:nsid w:val="361511CC"/>
    <w:multiLevelType w:val="hybridMultilevel"/>
    <w:tmpl w:val="92962CA2"/>
    <w:lvl w:ilvl="0" w:tplc="73E6A724">
      <w:start w:val="1"/>
      <w:numFmt w:val="bullet"/>
      <w:lvlText w:val=""/>
      <w:lvlJc w:val="left"/>
      <w:pPr>
        <w:tabs>
          <w:tab w:val="num" w:pos="823"/>
        </w:tabs>
        <w:ind w:left="256" w:firstLine="311"/>
      </w:pPr>
      <w:rPr>
        <w:rFonts w:ascii="Symbol" w:hAnsi="Symbol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5E2C12AE">
      <w:start w:val="150"/>
      <w:numFmt w:val="decimal"/>
      <w:lvlText w:val="%3"/>
      <w:lvlJc w:val="left"/>
      <w:pPr>
        <w:tabs>
          <w:tab w:val="num" w:pos="2991"/>
        </w:tabs>
        <w:ind w:left="2991" w:hanging="804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32E6F154">
      <w:numFmt w:val="bullet"/>
      <w:lvlText w:val="-"/>
      <w:lvlJc w:val="left"/>
      <w:pPr>
        <w:tabs>
          <w:tab w:val="num" w:pos="3807"/>
        </w:tabs>
        <w:ind w:left="3807" w:hanging="360"/>
      </w:pPr>
      <w:rPr>
        <w:rFonts w:ascii="Times New Roman" w:eastAsia="Times New Roman" w:hAnsi="Times New Roman" w:cs="Times New Roman" w:hint="default"/>
      </w:rPr>
    </w:lvl>
    <w:lvl w:ilvl="5" w:tplc="9A6A6168">
      <w:start w:val="2"/>
      <w:numFmt w:val="decimal"/>
      <w:lvlText w:val="%6)"/>
      <w:lvlJc w:val="left"/>
      <w:pPr>
        <w:tabs>
          <w:tab w:val="num" w:pos="4707"/>
        </w:tabs>
        <w:ind w:left="4707" w:hanging="360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3E6328F5"/>
    <w:multiLevelType w:val="hybridMultilevel"/>
    <w:tmpl w:val="D83C2E50"/>
    <w:lvl w:ilvl="0" w:tplc="C04A47B0">
      <w:start w:val="1"/>
      <w:numFmt w:val="decimal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6C5A0C"/>
    <w:multiLevelType w:val="multilevel"/>
    <w:tmpl w:val="3E387E1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1">
    <w:nsid w:val="4F0E01F8"/>
    <w:multiLevelType w:val="hybridMultilevel"/>
    <w:tmpl w:val="2A649B4C"/>
    <w:lvl w:ilvl="0" w:tplc="75D0266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51F61141"/>
    <w:multiLevelType w:val="multilevel"/>
    <w:tmpl w:val="672EB538"/>
    <w:lvl w:ilvl="0">
      <w:start w:val="1"/>
      <w:numFmt w:val="decimal"/>
      <w:lvlText w:val="69.%1.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5B8543F3"/>
    <w:multiLevelType w:val="multilevel"/>
    <w:tmpl w:val="B4269F10"/>
    <w:lvl w:ilvl="0">
      <w:start w:val="1"/>
      <w:numFmt w:val="decimal"/>
      <w:lvlText w:val="73.%1.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5C66094C"/>
    <w:multiLevelType w:val="multilevel"/>
    <w:tmpl w:val="37D2BC34"/>
    <w:lvl w:ilvl="0">
      <w:start w:val="1"/>
      <w:numFmt w:val="decimal"/>
      <w:lvlText w:val="67.%1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61500C43"/>
    <w:multiLevelType w:val="hybridMultilevel"/>
    <w:tmpl w:val="6DDAA0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E03F7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C0482F"/>
    <w:multiLevelType w:val="multilevel"/>
    <w:tmpl w:val="0CD80FB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7">
    <w:nsid w:val="6A114C6B"/>
    <w:multiLevelType w:val="hybridMultilevel"/>
    <w:tmpl w:val="8F9851AE"/>
    <w:lvl w:ilvl="0" w:tplc="0D42022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A6155EB"/>
    <w:multiLevelType w:val="multilevel"/>
    <w:tmpl w:val="EABCDE1E"/>
    <w:lvl w:ilvl="0">
      <w:start w:val="1"/>
      <w:numFmt w:val="decimal"/>
      <w:lvlText w:val="30.%1.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decimal"/>
      <w:lvlText w:val="31.%2"/>
      <w:lvlJc w:val="left"/>
      <w:pPr>
        <w:tabs>
          <w:tab w:val="num" w:pos="142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6A6D1509"/>
    <w:multiLevelType w:val="multilevel"/>
    <w:tmpl w:val="FAE6D4CA"/>
    <w:lvl w:ilvl="0">
      <w:start w:val="1"/>
      <w:numFmt w:val="decimal"/>
      <w:lvlText w:val="62.%1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6C1235F0"/>
    <w:multiLevelType w:val="multilevel"/>
    <w:tmpl w:val="F8D0EF80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C427DCB"/>
    <w:multiLevelType w:val="hybridMultilevel"/>
    <w:tmpl w:val="6CA6B09C"/>
    <w:lvl w:ilvl="0" w:tplc="0419000F">
      <w:start w:val="1"/>
      <w:numFmt w:val="decimal"/>
      <w:lvlText w:val="%1."/>
      <w:lvlJc w:val="left"/>
      <w:pPr>
        <w:tabs>
          <w:tab w:val="num" w:pos="707"/>
        </w:tabs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7"/>
        </w:tabs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7"/>
        </w:tabs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7"/>
        </w:tabs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7"/>
        </w:tabs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7"/>
        </w:tabs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7"/>
        </w:tabs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7"/>
        </w:tabs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7"/>
        </w:tabs>
        <w:ind w:left="6467" w:hanging="180"/>
      </w:pPr>
    </w:lvl>
  </w:abstractNum>
  <w:abstractNum w:abstractNumId="22">
    <w:nsid w:val="6F3D5044"/>
    <w:multiLevelType w:val="hybridMultilevel"/>
    <w:tmpl w:val="30C8DFDC"/>
    <w:lvl w:ilvl="0" w:tplc="1A7C76DA">
      <w:start w:val="1"/>
      <w:numFmt w:val="bullet"/>
      <w:pStyle w:val="lstm"/>
      <w:lvlText w:val=""/>
      <w:lvlJc w:val="left"/>
      <w:pPr>
        <w:tabs>
          <w:tab w:val="num" w:pos="1134"/>
        </w:tabs>
        <w:ind w:left="0" w:firstLine="737"/>
      </w:pPr>
      <w:rPr>
        <w:rFonts w:ascii="Symbol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A32A7"/>
    <w:multiLevelType w:val="hybridMultilevel"/>
    <w:tmpl w:val="FFCCEABA"/>
    <w:lvl w:ilvl="0" w:tplc="D66A622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DA03D82"/>
    <w:multiLevelType w:val="multilevel"/>
    <w:tmpl w:val="D326D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10"/>
  </w:num>
  <w:num w:numId="4">
    <w:abstractNumId w:val="5"/>
  </w:num>
  <w:num w:numId="5">
    <w:abstractNumId w:val="9"/>
  </w:num>
  <w:num w:numId="6">
    <w:abstractNumId w:val="18"/>
  </w:num>
  <w:num w:numId="7">
    <w:abstractNumId w:val="2"/>
  </w:num>
  <w:num w:numId="8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1069"/>
          </w:tabs>
          <w:ind w:left="0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left="0"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0" w:firstLine="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9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 w:firstLine="0"/>
        </w:pPr>
        <w:rPr>
          <w:rFonts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">
    <w:abstractNumId w:val="19"/>
  </w:num>
  <w:num w:numId="11">
    <w:abstractNumId w:val="20"/>
  </w:num>
  <w:num w:numId="12">
    <w:abstractNumId w:val="6"/>
  </w:num>
  <w:num w:numId="13">
    <w:abstractNumId w:val="14"/>
  </w:num>
  <w:num w:numId="14">
    <w:abstractNumId w:val="13"/>
  </w:num>
  <w:num w:numId="15">
    <w:abstractNumId w:val="8"/>
  </w:num>
  <w:num w:numId="16">
    <w:abstractNumId w:val="22"/>
  </w:num>
  <w:num w:numId="17">
    <w:abstractNumId w:val="12"/>
  </w:num>
  <w:num w:numId="18">
    <w:abstractNumId w:val="15"/>
  </w:num>
  <w:num w:numId="19">
    <w:abstractNumId w:val="4"/>
  </w:num>
  <w:num w:numId="20">
    <w:abstractNumId w:val="11"/>
  </w:num>
  <w:num w:numId="21">
    <w:abstractNumId w:val="24"/>
  </w:num>
  <w:num w:numId="22">
    <w:abstractNumId w:val="16"/>
  </w:num>
  <w:num w:numId="23">
    <w:abstractNumId w:val="3"/>
  </w:num>
  <w:num w:numId="24">
    <w:abstractNumId w:val="17"/>
  </w:num>
  <w:num w:numId="25">
    <w:abstractNumId w:val="2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454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8C6"/>
    <w:rsid w:val="00005D27"/>
    <w:rsid w:val="000107F7"/>
    <w:rsid w:val="000139CC"/>
    <w:rsid w:val="00016163"/>
    <w:rsid w:val="00016512"/>
    <w:rsid w:val="00016E2B"/>
    <w:rsid w:val="000216D9"/>
    <w:rsid w:val="00021A59"/>
    <w:rsid w:val="00023BD3"/>
    <w:rsid w:val="0002472D"/>
    <w:rsid w:val="000255D7"/>
    <w:rsid w:val="00032D83"/>
    <w:rsid w:val="000333D6"/>
    <w:rsid w:val="000402F4"/>
    <w:rsid w:val="0004195B"/>
    <w:rsid w:val="0004338D"/>
    <w:rsid w:val="0004588E"/>
    <w:rsid w:val="000472AC"/>
    <w:rsid w:val="00047EE8"/>
    <w:rsid w:val="00050211"/>
    <w:rsid w:val="000511B1"/>
    <w:rsid w:val="00052D49"/>
    <w:rsid w:val="00053819"/>
    <w:rsid w:val="00054083"/>
    <w:rsid w:val="00054CC0"/>
    <w:rsid w:val="00054F51"/>
    <w:rsid w:val="000564C7"/>
    <w:rsid w:val="00056805"/>
    <w:rsid w:val="00057C2A"/>
    <w:rsid w:val="0006029D"/>
    <w:rsid w:val="00060F10"/>
    <w:rsid w:val="00067CD7"/>
    <w:rsid w:val="0007259A"/>
    <w:rsid w:val="00072705"/>
    <w:rsid w:val="0007535F"/>
    <w:rsid w:val="00075D83"/>
    <w:rsid w:val="00076EEB"/>
    <w:rsid w:val="0008031D"/>
    <w:rsid w:val="00081EE1"/>
    <w:rsid w:val="000845A4"/>
    <w:rsid w:val="00084607"/>
    <w:rsid w:val="00086064"/>
    <w:rsid w:val="00090810"/>
    <w:rsid w:val="0009171F"/>
    <w:rsid w:val="00092D0E"/>
    <w:rsid w:val="000A0547"/>
    <w:rsid w:val="000A3368"/>
    <w:rsid w:val="000A3BEC"/>
    <w:rsid w:val="000A5085"/>
    <w:rsid w:val="000A511B"/>
    <w:rsid w:val="000B28B5"/>
    <w:rsid w:val="000B2CC2"/>
    <w:rsid w:val="000B4914"/>
    <w:rsid w:val="000B65A5"/>
    <w:rsid w:val="000B69B3"/>
    <w:rsid w:val="000B71A9"/>
    <w:rsid w:val="000B7DDB"/>
    <w:rsid w:val="000C1867"/>
    <w:rsid w:val="000C1ED0"/>
    <w:rsid w:val="000C1F20"/>
    <w:rsid w:val="000C7473"/>
    <w:rsid w:val="000C79EF"/>
    <w:rsid w:val="000D33C4"/>
    <w:rsid w:val="000D33D3"/>
    <w:rsid w:val="000D5F9C"/>
    <w:rsid w:val="000D6A1E"/>
    <w:rsid w:val="000D6BE6"/>
    <w:rsid w:val="000D6FF3"/>
    <w:rsid w:val="000E0632"/>
    <w:rsid w:val="000E1CF6"/>
    <w:rsid w:val="000E1ECB"/>
    <w:rsid w:val="000E21ED"/>
    <w:rsid w:val="000E5E97"/>
    <w:rsid w:val="000E69BB"/>
    <w:rsid w:val="000E6B6F"/>
    <w:rsid w:val="000E767A"/>
    <w:rsid w:val="000F14D9"/>
    <w:rsid w:val="000F171F"/>
    <w:rsid w:val="000F3744"/>
    <w:rsid w:val="000F4466"/>
    <w:rsid w:val="000F49D8"/>
    <w:rsid w:val="000F50E9"/>
    <w:rsid w:val="000F61C5"/>
    <w:rsid w:val="000F70D5"/>
    <w:rsid w:val="000F7BB7"/>
    <w:rsid w:val="00101999"/>
    <w:rsid w:val="00103A5B"/>
    <w:rsid w:val="0010557A"/>
    <w:rsid w:val="001056B0"/>
    <w:rsid w:val="00106652"/>
    <w:rsid w:val="0010666C"/>
    <w:rsid w:val="00107D1E"/>
    <w:rsid w:val="00107FEB"/>
    <w:rsid w:val="00111579"/>
    <w:rsid w:val="00113890"/>
    <w:rsid w:val="00113AC7"/>
    <w:rsid w:val="00113AEF"/>
    <w:rsid w:val="001174BE"/>
    <w:rsid w:val="0012358C"/>
    <w:rsid w:val="00125004"/>
    <w:rsid w:val="00126C32"/>
    <w:rsid w:val="00127C7A"/>
    <w:rsid w:val="0013078A"/>
    <w:rsid w:val="001318CC"/>
    <w:rsid w:val="00132054"/>
    <w:rsid w:val="00132233"/>
    <w:rsid w:val="00134888"/>
    <w:rsid w:val="00134A9A"/>
    <w:rsid w:val="00135706"/>
    <w:rsid w:val="001371C5"/>
    <w:rsid w:val="00137880"/>
    <w:rsid w:val="00142C33"/>
    <w:rsid w:val="00143B05"/>
    <w:rsid w:val="00147D6E"/>
    <w:rsid w:val="001501E0"/>
    <w:rsid w:val="00150894"/>
    <w:rsid w:val="00150E96"/>
    <w:rsid w:val="00151E77"/>
    <w:rsid w:val="0016514F"/>
    <w:rsid w:val="0016517D"/>
    <w:rsid w:val="00165D7C"/>
    <w:rsid w:val="00166B47"/>
    <w:rsid w:val="00167848"/>
    <w:rsid w:val="00170B03"/>
    <w:rsid w:val="00172A1D"/>
    <w:rsid w:val="001750EB"/>
    <w:rsid w:val="00175A67"/>
    <w:rsid w:val="00176064"/>
    <w:rsid w:val="00176282"/>
    <w:rsid w:val="00180126"/>
    <w:rsid w:val="001808E0"/>
    <w:rsid w:val="001843D1"/>
    <w:rsid w:val="00184D63"/>
    <w:rsid w:val="00185594"/>
    <w:rsid w:val="00185940"/>
    <w:rsid w:val="00186B03"/>
    <w:rsid w:val="00186D43"/>
    <w:rsid w:val="00186D68"/>
    <w:rsid w:val="001878DA"/>
    <w:rsid w:val="0019078B"/>
    <w:rsid w:val="00192BAC"/>
    <w:rsid w:val="00192E88"/>
    <w:rsid w:val="00193F2E"/>
    <w:rsid w:val="00194478"/>
    <w:rsid w:val="001965CE"/>
    <w:rsid w:val="001A0996"/>
    <w:rsid w:val="001A5616"/>
    <w:rsid w:val="001A5EBB"/>
    <w:rsid w:val="001B1688"/>
    <w:rsid w:val="001B5413"/>
    <w:rsid w:val="001B648C"/>
    <w:rsid w:val="001B64FC"/>
    <w:rsid w:val="001B68B1"/>
    <w:rsid w:val="001B7C9E"/>
    <w:rsid w:val="001C0018"/>
    <w:rsid w:val="001C0C03"/>
    <w:rsid w:val="001C438C"/>
    <w:rsid w:val="001C4B2F"/>
    <w:rsid w:val="001C5BA1"/>
    <w:rsid w:val="001D025D"/>
    <w:rsid w:val="001D0800"/>
    <w:rsid w:val="001D0C89"/>
    <w:rsid w:val="001D20D6"/>
    <w:rsid w:val="001D3D7A"/>
    <w:rsid w:val="001D3F63"/>
    <w:rsid w:val="001D43D5"/>
    <w:rsid w:val="001D6048"/>
    <w:rsid w:val="001D66CD"/>
    <w:rsid w:val="001E1152"/>
    <w:rsid w:val="001E16E1"/>
    <w:rsid w:val="001E2FA2"/>
    <w:rsid w:val="001E3010"/>
    <w:rsid w:val="001E42D6"/>
    <w:rsid w:val="001E58E5"/>
    <w:rsid w:val="001F1010"/>
    <w:rsid w:val="001F15F2"/>
    <w:rsid w:val="001F4C71"/>
    <w:rsid w:val="001F512D"/>
    <w:rsid w:val="001F7B8D"/>
    <w:rsid w:val="0020085F"/>
    <w:rsid w:val="00200DAB"/>
    <w:rsid w:val="002017C4"/>
    <w:rsid w:val="00205DC9"/>
    <w:rsid w:val="00207F78"/>
    <w:rsid w:val="00210265"/>
    <w:rsid w:val="002113F3"/>
    <w:rsid w:val="00213B89"/>
    <w:rsid w:val="002156EE"/>
    <w:rsid w:val="0021749C"/>
    <w:rsid w:val="002231B6"/>
    <w:rsid w:val="0022324C"/>
    <w:rsid w:val="00223AE7"/>
    <w:rsid w:val="00224153"/>
    <w:rsid w:val="002259CC"/>
    <w:rsid w:val="002316A9"/>
    <w:rsid w:val="002331C4"/>
    <w:rsid w:val="002420BC"/>
    <w:rsid w:val="002431FA"/>
    <w:rsid w:val="00246C26"/>
    <w:rsid w:val="00250297"/>
    <w:rsid w:val="002519A2"/>
    <w:rsid w:val="00251D4B"/>
    <w:rsid w:val="00253395"/>
    <w:rsid w:val="00253567"/>
    <w:rsid w:val="00254540"/>
    <w:rsid w:val="0025636C"/>
    <w:rsid w:val="00257828"/>
    <w:rsid w:val="0026049E"/>
    <w:rsid w:val="00261208"/>
    <w:rsid w:val="00263AB3"/>
    <w:rsid w:val="002657DB"/>
    <w:rsid w:val="00266A70"/>
    <w:rsid w:val="0027106F"/>
    <w:rsid w:val="002713C7"/>
    <w:rsid w:val="002744B5"/>
    <w:rsid w:val="002748E7"/>
    <w:rsid w:val="00274C96"/>
    <w:rsid w:val="00281025"/>
    <w:rsid w:val="0028188F"/>
    <w:rsid w:val="00282CCC"/>
    <w:rsid w:val="00282FDC"/>
    <w:rsid w:val="0028478B"/>
    <w:rsid w:val="00290052"/>
    <w:rsid w:val="00291B52"/>
    <w:rsid w:val="00293522"/>
    <w:rsid w:val="0029401B"/>
    <w:rsid w:val="00295241"/>
    <w:rsid w:val="00297090"/>
    <w:rsid w:val="002A3205"/>
    <w:rsid w:val="002A37FE"/>
    <w:rsid w:val="002A45DD"/>
    <w:rsid w:val="002B0883"/>
    <w:rsid w:val="002B5B20"/>
    <w:rsid w:val="002B6B01"/>
    <w:rsid w:val="002B79EB"/>
    <w:rsid w:val="002B7AF1"/>
    <w:rsid w:val="002C10F7"/>
    <w:rsid w:val="002C3FAD"/>
    <w:rsid w:val="002C4980"/>
    <w:rsid w:val="002D21C2"/>
    <w:rsid w:val="002D2C76"/>
    <w:rsid w:val="002D37F6"/>
    <w:rsid w:val="002D4BAC"/>
    <w:rsid w:val="002D4C08"/>
    <w:rsid w:val="002D5221"/>
    <w:rsid w:val="002D729D"/>
    <w:rsid w:val="002D7359"/>
    <w:rsid w:val="002E159D"/>
    <w:rsid w:val="002E4C8D"/>
    <w:rsid w:val="002E4D03"/>
    <w:rsid w:val="002E510E"/>
    <w:rsid w:val="002E52C0"/>
    <w:rsid w:val="002E6187"/>
    <w:rsid w:val="002E791A"/>
    <w:rsid w:val="002F05F4"/>
    <w:rsid w:val="002F1A37"/>
    <w:rsid w:val="002F3B83"/>
    <w:rsid w:val="002F4AB1"/>
    <w:rsid w:val="002F717C"/>
    <w:rsid w:val="00302204"/>
    <w:rsid w:val="00303FAB"/>
    <w:rsid w:val="00305DEB"/>
    <w:rsid w:val="00307A5B"/>
    <w:rsid w:val="00316242"/>
    <w:rsid w:val="00316C69"/>
    <w:rsid w:val="00320819"/>
    <w:rsid w:val="003218C4"/>
    <w:rsid w:val="00323F32"/>
    <w:rsid w:val="00325FAB"/>
    <w:rsid w:val="003263C2"/>
    <w:rsid w:val="003274C2"/>
    <w:rsid w:val="003275EA"/>
    <w:rsid w:val="00327655"/>
    <w:rsid w:val="00327674"/>
    <w:rsid w:val="0033095A"/>
    <w:rsid w:val="00330D5C"/>
    <w:rsid w:val="003325FF"/>
    <w:rsid w:val="00332E9C"/>
    <w:rsid w:val="00333DEF"/>
    <w:rsid w:val="00336328"/>
    <w:rsid w:val="003368CC"/>
    <w:rsid w:val="00345D30"/>
    <w:rsid w:val="00346143"/>
    <w:rsid w:val="00346F93"/>
    <w:rsid w:val="00352008"/>
    <w:rsid w:val="003524CC"/>
    <w:rsid w:val="00352B1A"/>
    <w:rsid w:val="00352B42"/>
    <w:rsid w:val="00354D37"/>
    <w:rsid w:val="00363E80"/>
    <w:rsid w:val="00363FAD"/>
    <w:rsid w:val="00366857"/>
    <w:rsid w:val="0037031B"/>
    <w:rsid w:val="003706F2"/>
    <w:rsid w:val="00372C14"/>
    <w:rsid w:val="00373086"/>
    <w:rsid w:val="003738E9"/>
    <w:rsid w:val="00382A57"/>
    <w:rsid w:val="00383EF1"/>
    <w:rsid w:val="00386988"/>
    <w:rsid w:val="003878A8"/>
    <w:rsid w:val="00390690"/>
    <w:rsid w:val="00390A1A"/>
    <w:rsid w:val="00390ADF"/>
    <w:rsid w:val="003A08E3"/>
    <w:rsid w:val="003A0B66"/>
    <w:rsid w:val="003A0F29"/>
    <w:rsid w:val="003A3963"/>
    <w:rsid w:val="003A6212"/>
    <w:rsid w:val="003A761A"/>
    <w:rsid w:val="003B471B"/>
    <w:rsid w:val="003B7898"/>
    <w:rsid w:val="003B78E1"/>
    <w:rsid w:val="003C00BB"/>
    <w:rsid w:val="003C0378"/>
    <w:rsid w:val="003C1DB7"/>
    <w:rsid w:val="003C47AC"/>
    <w:rsid w:val="003D32C9"/>
    <w:rsid w:val="003D3882"/>
    <w:rsid w:val="003D3ED3"/>
    <w:rsid w:val="003D659A"/>
    <w:rsid w:val="003D77ED"/>
    <w:rsid w:val="003E1036"/>
    <w:rsid w:val="003E3A6B"/>
    <w:rsid w:val="003E453B"/>
    <w:rsid w:val="003E6351"/>
    <w:rsid w:val="003E7713"/>
    <w:rsid w:val="003F0684"/>
    <w:rsid w:val="003F14EA"/>
    <w:rsid w:val="003F7297"/>
    <w:rsid w:val="00403425"/>
    <w:rsid w:val="004049C5"/>
    <w:rsid w:val="004057DE"/>
    <w:rsid w:val="00405F23"/>
    <w:rsid w:val="0040661B"/>
    <w:rsid w:val="00410DB0"/>
    <w:rsid w:val="00411329"/>
    <w:rsid w:val="00411FAF"/>
    <w:rsid w:val="004140EB"/>
    <w:rsid w:val="004241C0"/>
    <w:rsid w:val="004259EA"/>
    <w:rsid w:val="00426A7F"/>
    <w:rsid w:val="00431671"/>
    <w:rsid w:val="004332EB"/>
    <w:rsid w:val="0043338F"/>
    <w:rsid w:val="004353D6"/>
    <w:rsid w:val="0044060C"/>
    <w:rsid w:val="0044096A"/>
    <w:rsid w:val="004410F6"/>
    <w:rsid w:val="00441DAF"/>
    <w:rsid w:val="0044203F"/>
    <w:rsid w:val="00445A57"/>
    <w:rsid w:val="00447C5A"/>
    <w:rsid w:val="00453EBB"/>
    <w:rsid w:val="00454337"/>
    <w:rsid w:val="00454C64"/>
    <w:rsid w:val="004566EF"/>
    <w:rsid w:val="00457E90"/>
    <w:rsid w:val="00464B2D"/>
    <w:rsid w:val="00464D17"/>
    <w:rsid w:val="00475889"/>
    <w:rsid w:val="0047609A"/>
    <w:rsid w:val="00477822"/>
    <w:rsid w:val="00481877"/>
    <w:rsid w:val="00483CBC"/>
    <w:rsid w:val="00483F5C"/>
    <w:rsid w:val="00487FE0"/>
    <w:rsid w:val="00487FF8"/>
    <w:rsid w:val="00490A25"/>
    <w:rsid w:val="00496B8B"/>
    <w:rsid w:val="004A0058"/>
    <w:rsid w:val="004A1E17"/>
    <w:rsid w:val="004A4BAC"/>
    <w:rsid w:val="004B6B70"/>
    <w:rsid w:val="004B7DD9"/>
    <w:rsid w:val="004C3CC9"/>
    <w:rsid w:val="004C4299"/>
    <w:rsid w:val="004C4483"/>
    <w:rsid w:val="004C6A28"/>
    <w:rsid w:val="004D2BCE"/>
    <w:rsid w:val="004D3530"/>
    <w:rsid w:val="004D3B48"/>
    <w:rsid w:val="004D430A"/>
    <w:rsid w:val="004D642B"/>
    <w:rsid w:val="004D6647"/>
    <w:rsid w:val="004E12BE"/>
    <w:rsid w:val="004E5438"/>
    <w:rsid w:val="004F018F"/>
    <w:rsid w:val="004F0BEC"/>
    <w:rsid w:val="004F188E"/>
    <w:rsid w:val="004F271B"/>
    <w:rsid w:val="004F5318"/>
    <w:rsid w:val="004F5606"/>
    <w:rsid w:val="004F6CC8"/>
    <w:rsid w:val="004F6DE0"/>
    <w:rsid w:val="004F75E4"/>
    <w:rsid w:val="005023B3"/>
    <w:rsid w:val="00502EEC"/>
    <w:rsid w:val="00511961"/>
    <w:rsid w:val="00512120"/>
    <w:rsid w:val="00513091"/>
    <w:rsid w:val="00514A3F"/>
    <w:rsid w:val="005156F5"/>
    <w:rsid w:val="00521EB7"/>
    <w:rsid w:val="00522590"/>
    <w:rsid w:val="00525C0C"/>
    <w:rsid w:val="00525E47"/>
    <w:rsid w:val="0053007D"/>
    <w:rsid w:val="00532B65"/>
    <w:rsid w:val="0053369E"/>
    <w:rsid w:val="00533F95"/>
    <w:rsid w:val="005356A2"/>
    <w:rsid w:val="00537B8A"/>
    <w:rsid w:val="00540644"/>
    <w:rsid w:val="00542458"/>
    <w:rsid w:val="005444FB"/>
    <w:rsid w:val="00545FBC"/>
    <w:rsid w:val="00547D10"/>
    <w:rsid w:val="00553408"/>
    <w:rsid w:val="00554130"/>
    <w:rsid w:val="00555728"/>
    <w:rsid w:val="00557154"/>
    <w:rsid w:val="00557498"/>
    <w:rsid w:val="00560DC5"/>
    <w:rsid w:val="00560F37"/>
    <w:rsid w:val="0056210B"/>
    <w:rsid w:val="00565BCD"/>
    <w:rsid w:val="005675F0"/>
    <w:rsid w:val="005701E3"/>
    <w:rsid w:val="005707DF"/>
    <w:rsid w:val="00573E05"/>
    <w:rsid w:val="005762A8"/>
    <w:rsid w:val="00576615"/>
    <w:rsid w:val="00581E42"/>
    <w:rsid w:val="00584546"/>
    <w:rsid w:val="0058718D"/>
    <w:rsid w:val="005875BC"/>
    <w:rsid w:val="0059002C"/>
    <w:rsid w:val="00595070"/>
    <w:rsid w:val="00595522"/>
    <w:rsid w:val="0059708B"/>
    <w:rsid w:val="005A055C"/>
    <w:rsid w:val="005A155A"/>
    <w:rsid w:val="005A16E6"/>
    <w:rsid w:val="005A4B16"/>
    <w:rsid w:val="005A4FE5"/>
    <w:rsid w:val="005A79AD"/>
    <w:rsid w:val="005B0908"/>
    <w:rsid w:val="005B23DC"/>
    <w:rsid w:val="005B283F"/>
    <w:rsid w:val="005B39AC"/>
    <w:rsid w:val="005B5A09"/>
    <w:rsid w:val="005B620D"/>
    <w:rsid w:val="005B6BB5"/>
    <w:rsid w:val="005B6E5D"/>
    <w:rsid w:val="005C13D2"/>
    <w:rsid w:val="005C1F77"/>
    <w:rsid w:val="005C26E6"/>
    <w:rsid w:val="005C3251"/>
    <w:rsid w:val="005C38F8"/>
    <w:rsid w:val="005C44A9"/>
    <w:rsid w:val="005D13DD"/>
    <w:rsid w:val="005D1884"/>
    <w:rsid w:val="005D4027"/>
    <w:rsid w:val="005D56B3"/>
    <w:rsid w:val="005D6D3B"/>
    <w:rsid w:val="005D7E34"/>
    <w:rsid w:val="005E044A"/>
    <w:rsid w:val="005E19E6"/>
    <w:rsid w:val="005E1CE3"/>
    <w:rsid w:val="005E5085"/>
    <w:rsid w:val="005E6578"/>
    <w:rsid w:val="005E6747"/>
    <w:rsid w:val="005F701D"/>
    <w:rsid w:val="005F73A3"/>
    <w:rsid w:val="00603615"/>
    <w:rsid w:val="00603F9F"/>
    <w:rsid w:val="006052B7"/>
    <w:rsid w:val="00612D6C"/>
    <w:rsid w:val="00613667"/>
    <w:rsid w:val="0061635B"/>
    <w:rsid w:val="00617CE0"/>
    <w:rsid w:val="00623ABF"/>
    <w:rsid w:val="006264B0"/>
    <w:rsid w:val="00627FFA"/>
    <w:rsid w:val="00634E69"/>
    <w:rsid w:val="0063542F"/>
    <w:rsid w:val="006359EE"/>
    <w:rsid w:val="006360ED"/>
    <w:rsid w:val="006427C9"/>
    <w:rsid w:val="0064293D"/>
    <w:rsid w:val="0064482F"/>
    <w:rsid w:val="00644916"/>
    <w:rsid w:val="00645CC4"/>
    <w:rsid w:val="00650653"/>
    <w:rsid w:val="006506A4"/>
    <w:rsid w:val="006508AC"/>
    <w:rsid w:val="006518C1"/>
    <w:rsid w:val="006547C1"/>
    <w:rsid w:val="00654DF8"/>
    <w:rsid w:val="00655D67"/>
    <w:rsid w:val="00656107"/>
    <w:rsid w:val="0065750C"/>
    <w:rsid w:val="00663C98"/>
    <w:rsid w:val="00664283"/>
    <w:rsid w:val="00666474"/>
    <w:rsid w:val="00671A24"/>
    <w:rsid w:val="00673D6D"/>
    <w:rsid w:val="006742DB"/>
    <w:rsid w:val="006743A1"/>
    <w:rsid w:val="006746C8"/>
    <w:rsid w:val="006752B8"/>
    <w:rsid w:val="00676524"/>
    <w:rsid w:val="006809D2"/>
    <w:rsid w:val="00682489"/>
    <w:rsid w:val="00685D89"/>
    <w:rsid w:val="00687BAB"/>
    <w:rsid w:val="00692F88"/>
    <w:rsid w:val="00693A8D"/>
    <w:rsid w:val="00694729"/>
    <w:rsid w:val="00696A66"/>
    <w:rsid w:val="00696DC6"/>
    <w:rsid w:val="006A19CD"/>
    <w:rsid w:val="006A3713"/>
    <w:rsid w:val="006B0B27"/>
    <w:rsid w:val="006B30F9"/>
    <w:rsid w:val="006B3E8B"/>
    <w:rsid w:val="006B4627"/>
    <w:rsid w:val="006B5CAE"/>
    <w:rsid w:val="006C0B5E"/>
    <w:rsid w:val="006C1019"/>
    <w:rsid w:val="006C304C"/>
    <w:rsid w:val="006C495B"/>
    <w:rsid w:val="006C799B"/>
    <w:rsid w:val="006D17E1"/>
    <w:rsid w:val="006D397C"/>
    <w:rsid w:val="006D54DE"/>
    <w:rsid w:val="006D55EB"/>
    <w:rsid w:val="006D590A"/>
    <w:rsid w:val="006D59B7"/>
    <w:rsid w:val="006D5E4F"/>
    <w:rsid w:val="006D7B86"/>
    <w:rsid w:val="006E0BF7"/>
    <w:rsid w:val="006E1D6B"/>
    <w:rsid w:val="006E35DD"/>
    <w:rsid w:val="006E5A7D"/>
    <w:rsid w:val="006F0AE3"/>
    <w:rsid w:val="006F6690"/>
    <w:rsid w:val="007010E0"/>
    <w:rsid w:val="00702AB8"/>
    <w:rsid w:val="00706F25"/>
    <w:rsid w:val="00711643"/>
    <w:rsid w:val="007123D9"/>
    <w:rsid w:val="00714800"/>
    <w:rsid w:val="0072221C"/>
    <w:rsid w:val="00722F3E"/>
    <w:rsid w:val="00723EED"/>
    <w:rsid w:val="007242C1"/>
    <w:rsid w:val="007300A7"/>
    <w:rsid w:val="007307CE"/>
    <w:rsid w:val="00731E7D"/>
    <w:rsid w:val="00733F6E"/>
    <w:rsid w:val="00742C8C"/>
    <w:rsid w:val="0074680A"/>
    <w:rsid w:val="007472F9"/>
    <w:rsid w:val="007520E8"/>
    <w:rsid w:val="00754A0D"/>
    <w:rsid w:val="007560EB"/>
    <w:rsid w:val="00763DAE"/>
    <w:rsid w:val="007658F5"/>
    <w:rsid w:val="0076644E"/>
    <w:rsid w:val="00766E24"/>
    <w:rsid w:val="007676C5"/>
    <w:rsid w:val="0077013E"/>
    <w:rsid w:val="00771506"/>
    <w:rsid w:val="00772B85"/>
    <w:rsid w:val="00773631"/>
    <w:rsid w:val="00775DBA"/>
    <w:rsid w:val="007819D8"/>
    <w:rsid w:val="007846B4"/>
    <w:rsid w:val="00784FD0"/>
    <w:rsid w:val="00786564"/>
    <w:rsid w:val="00793BE3"/>
    <w:rsid w:val="00794F6F"/>
    <w:rsid w:val="007A1D45"/>
    <w:rsid w:val="007A5688"/>
    <w:rsid w:val="007A5895"/>
    <w:rsid w:val="007A77B5"/>
    <w:rsid w:val="007B06F6"/>
    <w:rsid w:val="007B1BB9"/>
    <w:rsid w:val="007B3C36"/>
    <w:rsid w:val="007B4288"/>
    <w:rsid w:val="007B4BEA"/>
    <w:rsid w:val="007B5A2A"/>
    <w:rsid w:val="007B63DF"/>
    <w:rsid w:val="007B668E"/>
    <w:rsid w:val="007B6D73"/>
    <w:rsid w:val="007C1D34"/>
    <w:rsid w:val="007C3F6B"/>
    <w:rsid w:val="007C4EEE"/>
    <w:rsid w:val="007D1643"/>
    <w:rsid w:val="007D2E03"/>
    <w:rsid w:val="007D7135"/>
    <w:rsid w:val="007E1706"/>
    <w:rsid w:val="007E5A70"/>
    <w:rsid w:val="007F0D9E"/>
    <w:rsid w:val="007F3BD4"/>
    <w:rsid w:val="007F5380"/>
    <w:rsid w:val="007F6876"/>
    <w:rsid w:val="008059A6"/>
    <w:rsid w:val="00806C2A"/>
    <w:rsid w:val="0080799B"/>
    <w:rsid w:val="00812B43"/>
    <w:rsid w:val="00815D92"/>
    <w:rsid w:val="008166B8"/>
    <w:rsid w:val="008167FD"/>
    <w:rsid w:val="00820013"/>
    <w:rsid w:val="0082063C"/>
    <w:rsid w:val="00821489"/>
    <w:rsid w:val="00821B77"/>
    <w:rsid w:val="0082273C"/>
    <w:rsid w:val="00822B21"/>
    <w:rsid w:val="0082552D"/>
    <w:rsid w:val="008348F3"/>
    <w:rsid w:val="008362F3"/>
    <w:rsid w:val="0083635E"/>
    <w:rsid w:val="00837065"/>
    <w:rsid w:val="00840648"/>
    <w:rsid w:val="008417C4"/>
    <w:rsid w:val="008467FC"/>
    <w:rsid w:val="00850EA2"/>
    <w:rsid w:val="008510C9"/>
    <w:rsid w:val="00854667"/>
    <w:rsid w:val="0085490D"/>
    <w:rsid w:val="00857310"/>
    <w:rsid w:val="00860CF5"/>
    <w:rsid w:val="008614AB"/>
    <w:rsid w:val="00862ED3"/>
    <w:rsid w:val="00865226"/>
    <w:rsid w:val="008657D0"/>
    <w:rsid w:val="0086589D"/>
    <w:rsid w:val="0086599B"/>
    <w:rsid w:val="008671CA"/>
    <w:rsid w:val="008759BC"/>
    <w:rsid w:val="00875C9E"/>
    <w:rsid w:val="00875EDA"/>
    <w:rsid w:val="00880148"/>
    <w:rsid w:val="00881C1A"/>
    <w:rsid w:val="008822E9"/>
    <w:rsid w:val="00883713"/>
    <w:rsid w:val="008A0961"/>
    <w:rsid w:val="008A49E1"/>
    <w:rsid w:val="008A73E0"/>
    <w:rsid w:val="008A7AD9"/>
    <w:rsid w:val="008B0C48"/>
    <w:rsid w:val="008B1032"/>
    <w:rsid w:val="008B1354"/>
    <w:rsid w:val="008B63F0"/>
    <w:rsid w:val="008B798C"/>
    <w:rsid w:val="008C15D5"/>
    <w:rsid w:val="008C2530"/>
    <w:rsid w:val="008C253D"/>
    <w:rsid w:val="008C3378"/>
    <w:rsid w:val="008C76AB"/>
    <w:rsid w:val="008D0461"/>
    <w:rsid w:val="008D1205"/>
    <w:rsid w:val="008D1637"/>
    <w:rsid w:val="008D3588"/>
    <w:rsid w:val="008D5090"/>
    <w:rsid w:val="008D5543"/>
    <w:rsid w:val="008E0550"/>
    <w:rsid w:val="008E15BF"/>
    <w:rsid w:val="008E36D8"/>
    <w:rsid w:val="008F1FF0"/>
    <w:rsid w:val="008F31B9"/>
    <w:rsid w:val="008F349F"/>
    <w:rsid w:val="008F37C6"/>
    <w:rsid w:val="008F387F"/>
    <w:rsid w:val="008F3937"/>
    <w:rsid w:val="008F46AD"/>
    <w:rsid w:val="008F5266"/>
    <w:rsid w:val="00901BB3"/>
    <w:rsid w:val="00902D21"/>
    <w:rsid w:val="0090332F"/>
    <w:rsid w:val="009066D4"/>
    <w:rsid w:val="00910669"/>
    <w:rsid w:val="009112BF"/>
    <w:rsid w:val="009116CB"/>
    <w:rsid w:val="00914390"/>
    <w:rsid w:val="00917B8B"/>
    <w:rsid w:val="00920B1C"/>
    <w:rsid w:val="0092106F"/>
    <w:rsid w:val="009224C5"/>
    <w:rsid w:val="00924322"/>
    <w:rsid w:val="00925DE1"/>
    <w:rsid w:val="00927A41"/>
    <w:rsid w:val="00931BE6"/>
    <w:rsid w:val="00932431"/>
    <w:rsid w:val="00934282"/>
    <w:rsid w:val="00934548"/>
    <w:rsid w:val="00937425"/>
    <w:rsid w:val="00942FA0"/>
    <w:rsid w:val="00945382"/>
    <w:rsid w:val="00945589"/>
    <w:rsid w:val="00946E18"/>
    <w:rsid w:val="00950F61"/>
    <w:rsid w:val="00955BEF"/>
    <w:rsid w:val="0095635B"/>
    <w:rsid w:val="00961126"/>
    <w:rsid w:val="0096116B"/>
    <w:rsid w:val="0096206E"/>
    <w:rsid w:val="0096521D"/>
    <w:rsid w:val="00966040"/>
    <w:rsid w:val="00966A16"/>
    <w:rsid w:val="009718AE"/>
    <w:rsid w:val="00973E94"/>
    <w:rsid w:val="0097626D"/>
    <w:rsid w:val="009762ED"/>
    <w:rsid w:val="00981B9A"/>
    <w:rsid w:val="00986731"/>
    <w:rsid w:val="0099150E"/>
    <w:rsid w:val="00991A1C"/>
    <w:rsid w:val="0099402E"/>
    <w:rsid w:val="00994939"/>
    <w:rsid w:val="009966BA"/>
    <w:rsid w:val="009A3C8D"/>
    <w:rsid w:val="009A6498"/>
    <w:rsid w:val="009A6D45"/>
    <w:rsid w:val="009B1F3B"/>
    <w:rsid w:val="009B2D2F"/>
    <w:rsid w:val="009B4607"/>
    <w:rsid w:val="009B4966"/>
    <w:rsid w:val="009B4B60"/>
    <w:rsid w:val="009B4E7C"/>
    <w:rsid w:val="009B698F"/>
    <w:rsid w:val="009B7508"/>
    <w:rsid w:val="009C2BE3"/>
    <w:rsid w:val="009C3CA7"/>
    <w:rsid w:val="009D2246"/>
    <w:rsid w:val="009D2378"/>
    <w:rsid w:val="009D43A8"/>
    <w:rsid w:val="009D46C7"/>
    <w:rsid w:val="009D6B61"/>
    <w:rsid w:val="009D6FE6"/>
    <w:rsid w:val="009E101F"/>
    <w:rsid w:val="009E2F23"/>
    <w:rsid w:val="009E3134"/>
    <w:rsid w:val="009E61E0"/>
    <w:rsid w:val="009E631D"/>
    <w:rsid w:val="009E724F"/>
    <w:rsid w:val="009F0807"/>
    <w:rsid w:val="009F10D2"/>
    <w:rsid w:val="009F12E1"/>
    <w:rsid w:val="009F344B"/>
    <w:rsid w:val="009F4A05"/>
    <w:rsid w:val="009F7120"/>
    <w:rsid w:val="009F73C7"/>
    <w:rsid w:val="00A00C04"/>
    <w:rsid w:val="00A01420"/>
    <w:rsid w:val="00A05B9A"/>
    <w:rsid w:val="00A1078F"/>
    <w:rsid w:val="00A10EEC"/>
    <w:rsid w:val="00A311FE"/>
    <w:rsid w:val="00A31E57"/>
    <w:rsid w:val="00A3286B"/>
    <w:rsid w:val="00A37DB2"/>
    <w:rsid w:val="00A37FD9"/>
    <w:rsid w:val="00A4010E"/>
    <w:rsid w:val="00A41348"/>
    <w:rsid w:val="00A41B0C"/>
    <w:rsid w:val="00A422BD"/>
    <w:rsid w:val="00A45B38"/>
    <w:rsid w:val="00A50C71"/>
    <w:rsid w:val="00A510E4"/>
    <w:rsid w:val="00A52925"/>
    <w:rsid w:val="00A52EC2"/>
    <w:rsid w:val="00A555CD"/>
    <w:rsid w:val="00A55B1A"/>
    <w:rsid w:val="00A56A83"/>
    <w:rsid w:val="00A57414"/>
    <w:rsid w:val="00A579ED"/>
    <w:rsid w:val="00A57E74"/>
    <w:rsid w:val="00A60534"/>
    <w:rsid w:val="00A60DAD"/>
    <w:rsid w:val="00A613BA"/>
    <w:rsid w:val="00A61E6D"/>
    <w:rsid w:val="00A64227"/>
    <w:rsid w:val="00A6423C"/>
    <w:rsid w:val="00A66CAB"/>
    <w:rsid w:val="00A67549"/>
    <w:rsid w:val="00A7293E"/>
    <w:rsid w:val="00A756BA"/>
    <w:rsid w:val="00A803D3"/>
    <w:rsid w:val="00A823B1"/>
    <w:rsid w:val="00A8627C"/>
    <w:rsid w:val="00A8722F"/>
    <w:rsid w:val="00A90868"/>
    <w:rsid w:val="00A92BB6"/>
    <w:rsid w:val="00A9692D"/>
    <w:rsid w:val="00AA1908"/>
    <w:rsid w:val="00AA28E1"/>
    <w:rsid w:val="00AA569D"/>
    <w:rsid w:val="00AB2D06"/>
    <w:rsid w:val="00AB48A3"/>
    <w:rsid w:val="00AB547E"/>
    <w:rsid w:val="00AB6BF2"/>
    <w:rsid w:val="00AB75E5"/>
    <w:rsid w:val="00AB7E57"/>
    <w:rsid w:val="00AC4B75"/>
    <w:rsid w:val="00AC4EC0"/>
    <w:rsid w:val="00AC587C"/>
    <w:rsid w:val="00AD020C"/>
    <w:rsid w:val="00AD048B"/>
    <w:rsid w:val="00AD1A03"/>
    <w:rsid w:val="00AD2E62"/>
    <w:rsid w:val="00AD57C8"/>
    <w:rsid w:val="00AD6304"/>
    <w:rsid w:val="00AE0EED"/>
    <w:rsid w:val="00AE0F08"/>
    <w:rsid w:val="00AE16D3"/>
    <w:rsid w:val="00AE2621"/>
    <w:rsid w:val="00AF04CE"/>
    <w:rsid w:val="00AF0EC8"/>
    <w:rsid w:val="00AF33AD"/>
    <w:rsid w:val="00AF51B6"/>
    <w:rsid w:val="00AF7E64"/>
    <w:rsid w:val="00B003FC"/>
    <w:rsid w:val="00B0406E"/>
    <w:rsid w:val="00B108B6"/>
    <w:rsid w:val="00B123C1"/>
    <w:rsid w:val="00B13576"/>
    <w:rsid w:val="00B20DBA"/>
    <w:rsid w:val="00B22509"/>
    <w:rsid w:val="00B26D50"/>
    <w:rsid w:val="00B33B40"/>
    <w:rsid w:val="00B35893"/>
    <w:rsid w:val="00B4287A"/>
    <w:rsid w:val="00B443F1"/>
    <w:rsid w:val="00B50579"/>
    <w:rsid w:val="00B50794"/>
    <w:rsid w:val="00B51083"/>
    <w:rsid w:val="00B55963"/>
    <w:rsid w:val="00B563DD"/>
    <w:rsid w:val="00B57DDD"/>
    <w:rsid w:val="00B604C9"/>
    <w:rsid w:val="00B60C18"/>
    <w:rsid w:val="00B60F59"/>
    <w:rsid w:val="00B63D91"/>
    <w:rsid w:val="00B64137"/>
    <w:rsid w:val="00B64BC5"/>
    <w:rsid w:val="00B64CC2"/>
    <w:rsid w:val="00B670BE"/>
    <w:rsid w:val="00B708C3"/>
    <w:rsid w:val="00B7124C"/>
    <w:rsid w:val="00B72B0B"/>
    <w:rsid w:val="00B73E98"/>
    <w:rsid w:val="00B75508"/>
    <w:rsid w:val="00B755F8"/>
    <w:rsid w:val="00B76801"/>
    <w:rsid w:val="00B81E86"/>
    <w:rsid w:val="00B82DC8"/>
    <w:rsid w:val="00B8376E"/>
    <w:rsid w:val="00B85BF6"/>
    <w:rsid w:val="00B86877"/>
    <w:rsid w:val="00B86A5E"/>
    <w:rsid w:val="00B90B3D"/>
    <w:rsid w:val="00B924A6"/>
    <w:rsid w:val="00B97450"/>
    <w:rsid w:val="00B978E1"/>
    <w:rsid w:val="00BA0CC5"/>
    <w:rsid w:val="00BA4A99"/>
    <w:rsid w:val="00BA5F40"/>
    <w:rsid w:val="00BA60F6"/>
    <w:rsid w:val="00BA6642"/>
    <w:rsid w:val="00BA6EC7"/>
    <w:rsid w:val="00BB401A"/>
    <w:rsid w:val="00BB4782"/>
    <w:rsid w:val="00BB6DA0"/>
    <w:rsid w:val="00BB7FB2"/>
    <w:rsid w:val="00BC04B6"/>
    <w:rsid w:val="00BC07B1"/>
    <w:rsid w:val="00BC082E"/>
    <w:rsid w:val="00BC70FF"/>
    <w:rsid w:val="00BC76CE"/>
    <w:rsid w:val="00BD08AA"/>
    <w:rsid w:val="00BD0EF4"/>
    <w:rsid w:val="00BD3A15"/>
    <w:rsid w:val="00BD4AE8"/>
    <w:rsid w:val="00BE0748"/>
    <w:rsid w:val="00BE40C8"/>
    <w:rsid w:val="00BE4F6A"/>
    <w:rsid w:val="00BE53CB"/>
    <w:rsid w:val="00BE64CF"/>
    <w:rsid w:val="00BF0593"/>
    <w:rsid w:val="00BF0D82"/>
    <w:rsid w:val="00BF0EE9"/>
    <w:rsid w:val="00BF1B66"/>
    <w:rsid w:val="00BF3887"/>
    <w:rsid w:val="00BF42F9"/>
    <w:rsid w:val="00BF5F8C"/>
    <w:rsid w:val="00BF6EA7"/>
    <w:rsid w:val="00BF74AD"/>
    <w:rsid w:val="00C01509"/>
    <w:rsid w:val="00C01C5F"/>
    <w:rsid w:val="00C040A1"/>
    <w:rsid w:val="00C04565"/>
    <w:rsid w:val="00C0491B"/>
    <w:rsid w:val="00C04DD0"/>
    <w:rsid w:val="00C11493"/>
    <w:rsid w:val="00C175E0"/>
    <w:rsid w:val="00C20017"/>
    <w:rsid w:val="00C23101"/>
    <w:rsid w:val="00C23471"/>
    <w:rsid w:val="00C25A9D"/>
    <w:rsid w:val="00C329DD"/>
    <w:rsid w:val="00C34BA3"/>
    <w:rsid w:val="00C35EDA"/>
    <w:rsid w:val="00C3694D"/>
    <w:rsid w:val="00C422B9"/>
    <w:rsid w:val="00C435FC"/>
    <w:rsid w:val="00C47496"/>
    <w:rsid w:val="00C500C1"/>
    <w:rsid w:val="00C501CB"/>
    <w:rsid w:val="00C52804"/>
    <w:rsid w:val="00C52AE1"/>
    <w:rsid w:val="00C54673"/>
    <w:rsid w:val="00C56C09"/>
    <w:rsid w:val="00C57507"/>
    <w:rsid w:val="00C5788C"/>
    <w:rsid w:val="00C64519"/>
    <w:rsid w:val="00C66684"/>
    <w:rsid w:val="00C70270"/>
    <w:rsid w:val="00C710EE"/>
    <w:rsid w:val="00C72E82"/>
    <w:rsid w:val="00C756AF"/>
    <w:rsid w:val="00C76111"/>
    <w:rsid w:val="00C77A67"/>
    <w:rsid w:val="00C82BD3"/>
    <w:rsid w:val="00C82E26"/>
    <w:rsid w:val="00C91C9A"/>
    <w:rsid w:val="00C92706"/>
    <w:rsid w:val="00C97510"/>
    <w:rsid w:val="00CA18D7"/>
    <w:rsid w:val="00CA2D8D"/>
    <w:rsid w:val="00CA3002"/>
    <w:rsid w:val="00CA4C6E"/>
    <w:rsid w:val="00CA6A0E"/>
    <w:rsid w:val="00CA74FE"/>
    <w:rsid w:val="00CB2F87"/>
    <w:rsid w:val="00CB3103"/>
    <w:rsid w:val="00CB79B9"/>
    <w:rsid w:val="00CC1F0F"/>
    <w:rsid w:val="00CC539A"/>
    <w:rsid w:val="00CC63FA"/>
    <w:rsid w:val="00CD27BD"/>
    <w:rsid w:val="00CD2A7A"/>
    <w:rsid w:val="00CD2F7D"/>
    <w:rsid w:val="00CD30F7"/>
    <w:rsid w:val="00CD4069"/>
    <w:rsid w:val="00CD419B"/>
    <w:rsid w:val="00CD4482"/>
    <w:rsid w:val="00CD71D7"/>
    <w:rsid w:val="00CE0951"/>
    <w:rsid w:val="00CE1549"/>
    <w:rsid w:val="00CE1F38"/>
    <w:rsid w:val="00CE2B03"/>
    <w:rsid w:val="00CE41F8"/>
    <w:rsid w:val="00CF5EB3"/>
    <w:rsid w:val="00CF5F4F"/>
    <w:rsid w:val="00CF5FFA"/>
    <w:rsid w:val="00CF7DBF"/>
    <w:rsid w:val="00D01E3A"/>
    <w:rsid w:val="00D02467"/>
    <w:rsid w:val="00D02EB0"/>
    <w:rsid w:val="00D06F0D"/>
    <w:rsid w:val="00D124FA"/>
    <w:rsid w:val="00D1299C"/>
    <w:rsid w:val="00D12EE8"/>
    <w:rsid w:val="00D15CDB"/>
    <w:rsid w:val="00D15D19"/>
    <w:rsid w:val="00D16CC3"/>
    <w:rsid w:val="00D17F69"/>
    <w:rsid w:val="00D20382"/>
    <w:rsid w:val="00D20BBE"/>
    <w:rsid w:val="00D21113"/>
    <w:rsid w:val="00D21489"/>
    <w:rsid w:val="00D22DD4"/>
    <w:rsid w:val="00D251A8"/>
    <w:rsid w:val="00D3350F"/>
    <w:rsid w:val="00D3463A"/>
    <w:rsid w:val="00D36735"/>
    <w:rsid w:val="00D37BE7"/>
    <w:rsid w:val="00D443EB"/>
    <w:rsid w:val="00D45912"/>
    <w:rsid w:val="00D465B0"/>
    <w:rsid w:val="00D4761D"/>
    <w:rsid w:val="00D51E47"/>
    <w:rsid w:val="00D53212"/>
    <w:rsid w:val="00D533B6"/>
    <w:rsid w:val="00D551EE"/>
    <w:rsid w:val="00D6257B"/>
    <w:rsid w:val="00D63491"/>
    <w:rsid w:val="00D6538E"/>
    <w:rsid w:val="00D659DA"/>
    <w:rsid w:val="00D6763A"/>
    <w:rsid w:val="00D67962"/>
    <w:rsid w:val="00D67B6B"/>
    <w:rsid w:val="00D710FF"/>
    <w:rsid w:val="00D71CB9"/>
    <w:rsid w:val="00D7382F"/>
    <w:rsid w:val="00D75952"/>
    <w:rsid w:val="00D75A49"/>
    <w:rsid w:val="00D77544"/>
    <w:rsid w:val="00D80C1E"/>
    <w:rsid w:val="00D81509"/>
    <w:rsid w:val="00D824DC"/>
    <w:rsid w:val="00D843E8"/>
    <w:rsid w:val="00D850C9"/>
    <w:rsid w:val="00D87BAF"/>
    <w:rsid w:val="00D87C61"/>
    <w:rsid w:val="00D908A6"/>
    <w:rsid w:val="00D90EA9"/>
    <w:rsid w:val="00D917B9"/>
    <w:rsid w:val="00D92244"/>
    <w:rsid w:val="00D9238F"/>
    <w:rsid w:val="00DA0600"/>
    <w:rsid w:val="00DA14AF"/>
    <w:rsid w:val="00DA1982"/>
    <w:rsid w:val="00DA1DA3"/>
    <w:rsid w:val="00DA3DF7"/>
    <w:rsid w:val="00DA4CA6"/>
    <w:rsid w:val="00DA5A7F"/>
    <w:rsid w:val="00DB1206"/>
    <w:rsid w:val="00DB3936"/>
    <w:rsid w:val="00DB70EF"/>
    <w:rsid w:val="00DC0A16"/>
    <w:rsid w:val="00DC4B51"/>
    <w:rsid w:val="00DC5914"/>
    <w:rsid w:val="00DC73A3"/>
    <w:rsid w:val="00DC7411"/>
    <w:rsid w:val="00DD0200"/>
    <w:rsid w:val="00DD1965"/>
    <w:rsid w:val="00DD19A8"/>
    <w:rsid w:val="00DD58E0"/>
    <w:rsid w:val="00DD6070"/>
    <w:rsid w:val="00DD63BF"/>
    <w:rsid w:val="00DD71AC"/>
    <w:rsid w:val="00DD79F1"/>
    <w:rsid w:val="00DE045B"/>
    <w:rsid w:val="00DE06A9"/>
    <w:rsid w:val="00DE3115"/>
    <w:rsid w:val="00DE4984"/>
    <w:rsid w:val="00DE5285"/>
    <w:rsid w:val="00DF02C8"/>
    <w:rsid w:val="00DF271A"/>
    <w:rsid w:val="00DF2EC7"/>
    <w:rsid w:val="00DF3B6C"/>
    <w:rsid w:val="00DF6E58"/>
    <w:rsid w:val="00E01B9B"/>
    <w:rsid w:val="00E07668"/>
    <w:rsid w:val="00E112A4"/>
    <w:rsid w:val="00E1193E"/>
    <w:rsid w:val="00E149C8"/>
    <w:rsid w:val="00E20B92"/>
    <w:rsid w:val="00E21696"/>
    <w:rsid w:val="00E24769"/>
    <w:rsid w:val="00E25785"/>
    <w:rsid w:val="00E30532"/>
    <w:rsid w:val="00E323AE"/>
    <w:rsid w:val="00E33400"/>
    <w:rsid w:val="00E36552"/>
    <w:rsid w:val="00E3745D"/>
    <w:rsid w:val="00E4175C"/>
    <w:rsid w:val="00E4195F"/>
    <w:rsid w:val="00E420AB"/>
    <w:rsid w:val="00E44BC0"/>
    <w:rsid w:val="00E44FF9"/>
    <w:rsid w:val="00E50040"/>
    <w:rsid w:val="00E50AE3"/>
    <w:rsid w:val="00E51986"/>
    <w:rsid w:val="00E52BE7"/>
    <w:rsid w:val="00E53271"/>
    <w:rsid w:val="00E5463F"/>
    <w:rsid w:val="00E55177"/>
    <w:rsid w:val="00E556F9"/>
    <w:rsid w:val="00E623F9"/>
    <w:rsid w:val="00E644EB"/>
    <w:rsid w:val="00E659BF"/>
    <w:rsid w:val="00E70DC0"/>
    <w:rsid w:val="00E72C3E"/>
    <w:rsid w:val="00E74466"/>
    <w:rsid w:val="00E748ED"/>
    <w:rsid w:val="00E7559A"/>
    <w:rsid w:val="00E7636C"/>
    <w:rsid w:val="00E821BA"/>
    <w:rsid w:val="00E8372D"/>
    <w:rsid w:val="00E866CF"/>
    <w:rsid w:val="00E92D92"/>
    <w:rsid w:val="00E93FF2"/>
    <w:rsid w:val="00E9617F"/>
    <w:rsid w:val="00E96581"/>
    <w:rsid w:val="00EA18C6"/>
    <w:rsid w:val="00EA1F6B"/>
    <w:rsid w:val="00EA24C2"/>
    <w:rsid w:val="00EA65B2"/>
    <w:rsid w:val="00EB0236"/>
    <w:rsid w:val="00EB3670"/>
    <w:rsid w:val="00EB3CA9"/>
    <w:rsid w:val="00EB637E"/>
    <w:rsid w:val="00EC2EC5"/>
    <w:rsid w:val="00EC4104"/>
    <w:rsid w:val="00EC416E"/>
    <w:rsid w:val="00EC48EA"/>
    <w:rsid w:val="00EC5E24"/>
    <w:rsid w:val="00EC5F00"/>
    <w:rsid w:val="00EC6D7F"/>
    <w:rsid w:val="00ED0879"/>
    <w:rsid w:val="00ED089F"/>
    <w:rsid w:val="00ED42CE"/>
    <w:rsid w:val="00ED4703"/>
    <w:rsid w:val="00ED4843"/>
    <w:rsid w:val="00ED64E6"/>
    <w:rsid w:val="00ED67D9"/>
    <w:rsid w:val="00ED78AB"/>
    <w:rsid w:val="00ED79AF"/>
    <w:rsid w:val="00EE47AD"/>
    <w:rsid w:val="00EE5129"/>
    <w:rsid w:val="00EE5A45"/>
    <w:rsid w:val="00EE7403"/>
    <w:rsid w:val="00EE758A"/>
    <w:rsid w:val="00EE7DF7"/>
    <w:rsid w:val="00EF0BEF"/>
    <w:rsid w:val="00EF69E6"/>
    <w:rsid w:val="00EF6A02"/>
    <w:rsid w:val="00EF7038"/>
    <w:rsid w:val="00EF7C82"/>
    <w:rsid w:val="00F00FCC"/>
    <w:rsid w:val="00F0194C"/>
    <w:rsid w:val="00F02DA8"/>
    <w:rsid w:val="00F048BE"/>
    <w:rsid w:val="00F05138"/>
    <w:rsid w:val="00F0563C"/>
    <w:rsid w:val="00F14BAB"/>
    <w:rsid w:val="00F17B77"/>
    <w:rsid w:val="00F2087F"/>
    <w:rsid w:val="00F24A59"/>
    <w:rsid w:val="00F25628"/>
    <w:rsid w:val="00F31BFA"/>
    <w:rsid w:val="00F3220B"/>
    <w:rsid w:val="00F348B9"/>
    <w:rsid w:val="00F35A14"/>
    <w:rsid w:val="00F37DA3"/>
    <w:rsid w:val="00F42D69"/>
    <w:rsid w:val="00F434FB"/>
    <w:rsid w:val="00F43648"/>
    <w:rsid w:val="00F43C9C"/>
    <w:rsid w:val="00F44303"/>
    <w:rsid w:val="00F4479D"/>
    <w:rsid w:val="00F500B7"/>
    <w:rsid w:val="00F502F3"/>
    <w:rsid w:val="00F51123"/>
    <w:rsid w:val="00F56087"/>
    <w:rsid w:val="00F57CA9"/>
    <w:rsid w:val="00F64C1B"/>
    <w:rsid w:val="00F67899"/>
    <w:rsid w:val="00F6793B"/>
    <w:rsid w:val="00F70E18"/>
    <w:rsid w:val="00F720C8"/>
    <w:rsid w:val="00F73791"/>
    <w:rsid w:val="00F748AF"/>
    <w:rsid w:val="00F74F00"/>
    <w:rsid w:val="00F7543B"/>
    <w:rsid w:val="00F75AD3"/>
    <w:rsid w:val="00F76934"/>
    <w:rsid w:val="00F804BA"/>
    <w:rsid w:val="00F8197B"/>
    <w:rsid w:val="00F81A53"/>
    <w:rsid w:val="00F83B7A"/>
    <w:rsid w:val="00F851E2"/>
    <w:rsid w:val="00F852DD"/>
    <w:rsid w:val="00F93635"/>
    <w:rsid w:val="00F94B30"/>
    <w:rsid w:val="00F95EC7"/>
    <w:rsid w:val="00F96774"/>
    <w:rsid w:val="00F97614"/>
    <w:rsid w:val="00F977C1"/>
    <w:rsid w:val="00FA09AA"/>
    <w:rsid w:val="00FA1250"/>
    <w:rsid w:val="00FA361D"/>
    <w:rsid w:val="00FA5259"/>
    <w:rsid w:val="00FA53E2"/>
    <w:rsid w:val="00FA5617"/>
    <w:rsid w:val="00FA6F0A"/>
    <w:rsid w:val="00FA76C4"/>
    <w:rsid w:val="00FB0CB7"/>
    <w:rsid w:val="00FB198B"/>
    <w:rsid w:val="00FB37FD"/>
    <w:rsid w:val="00FB3DE6"/>
    <w:rsid w:val="00FB762B"/>
    <w:rsid w:val="00FC0AD2"/>
    <w:rsid w:val="00FC3D22"/>
    <w:rsid w:val="00FC5C26"/>
    <w:rsid w:val="00FC6A9B"/>
    <w:rsid w:val="00FC7628"/>
    <w:rsid w:val="00FD7B1D"/>
    <w:rsid w:val="00FE598E"/>
    <w:rsid w:val="00FE62A4"/>
    <w:rsid w:val="00FE6D61"/>
    <w:rsid w:val="00FE738B"/>
    <w:rsid w:val="00FF3905"/>
    <w:rsid w:val="00FF4557"/>
    <w:rsid w:val="00FF55D3"/>
    <w:rsid w:val="00FF5E9F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15" type="connector" idref="#Прямая со стрелкой 18"/>
        <o:r id="V:Rule16" type="connector" idref="#Прямая со стрелкой 19"/>
        <o:r id="V:Rule17" type="connector" idref="#Прямая со стрелкой 11"/>
        <o:r id="V:Rule18" type="connector" idref="#Прямая со стрелкой 27"/>
        <o:r id="V:Rule19" type="connector" idref="#Прямая со стрелкой 12"/>
        <o:r id="V:Rule20" type="connector" idref="#Прямая со стрелкой 25"/>
        <o:r id="V:Rule21" type="connector" idref="#Прямая со стрелкой 20"/>
        <o:r id="V:Rule22" type="connector" idref="#Прямая со стрелкой 21"/>
        <o:r id="V:Rule23" type="connector" idref="#Прямая со стрелкой 31"/>
        <o:r id="V:Rule24" type="connector" idref="#Прямая со стрелкой 13"/>
        <o:r id="V:Rule25" type="connector" idref="#Прямая со стрелкой 14"/>
        <o:r id="V:Rule26" type="connector" idref="#Прямая со стрелкой 7"/>
        <o:r id="V:Rule27" type="connector" idref="#Прямая со стрелкой 10"/>
        <o:r id="V:Rule28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7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E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qFormat/>
    <w:rsid w:val="00E50AE3"/>
    <w:pPr>
      <w:keepNext/>
      <w:outlineLvl w:val="2"/>
    </w:pPr>
    <w:rPr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A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50A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50A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E50AE3"/>
    <w:pPr>
      <w:spacing w:line="360" w:lineRule="auto"/>
      <w:jc w:val="center"/>
    </w:pPr>
    <w:rPr>
      <w:b/>
      <w:sz w:val="28"/>
    </w:rPr>
  </w:style>
  <w:style w:type="paragraph" w:styleId="a4">
    <w:name w:val="Body Text Indent"/>
    <w:basedOn w:val="a"/>
    <w:link w:val="a5"/>
    <w:rsid w:val="00E50AE3"/>
    <w:pPr>
      <w:ind w:firstLine="539"/>
      <w:jc w:val="both"/>
    </w:pPr>
    <w:rPr>
      <w:sz w:val="28"/>
      <w:lang/>
    </w:rPr>
  </w:style>
  <w:style w:type="paragraph" w:styleId="2">
    <w:name w:val="Body Text Indent 2"/>
    <w:basedOn w:val="a"/>
    <w:rsid w:val="00E50AE3"/>
    <w:pPr>
      <w:ind w:firstLine="720"/>
      <w:jc w:val="both"/>
    </w:pPr>
    <w:rPr>
      <w:sz w:val="28"/>
    </w:rPr>
  </w:style>
  <w:style w:type="paragraph" w:styleId="a6">
    <w:name w:val="Body Text"/>
    <w:basedOn w:val="a"/>
    <w:rsid w:val="00E50AE3"/>
    <w:pPr>
      <w:autoSpaceDE w:val="0"/>
      <w:autoSpaceDN w:val="0"/>
      <w:adjustRightInd w:val="0"/>
      <w:jc w:val="both"/>
    </w:pPr>
    <w:rPr>
      <w:sz w:val="28"/>
    </w:rPr>
  </w:style>
  <w:style w:type="paragraph" w:styleId="20">
    <w:name w:val="Body Text 2"/>
    <w:basedOn w:val="a"/>
    <w:rsid w:val="00E50AE3"/>
    <w:pPr>
      <w:spacing w:line="360" w:lineRule="auto"/>
      <w:jc w:val="center"/>
    </w:pPr>
    <w:rPr>
      <w:b/>
      <w:sz w:val="28"/>
    </w:rPr>
  </w:style>
  <w:style w:type="paragraph" w:styleId="30">
    <w:name w:val="Body Text Indent 3"/>
    <w:basedOn w:val="a"/>
    <w:rsid w:val="00E50AE3"/>
    <w:pPr>
      <w:autoSpaceDE w:val="0"/>
      <w:autoSpaceDN w:val="0"/>
      <w:adjustRightInd w:val="0"/>
      <w:ind w:firstLine="150"/>
      <w:jc w:val="both"/>
    </w:pPr>
    <w:rPr>
      <w:sz w:val="28"/>
    </w:rPr>
  </w:style>
  <w:style w:type="paragraph" w:styleId="31">
    <w:name w:val="Body Text 3"/>
    <w:basedOn w:val="a"/>
    <w:rsid w:val="00E50AE3"/>
    <w:pPr>
      <w:autoSpaceDE w:val="0"/>
      <w:autoSpaceDN w:val="0"/>
      <w:adjustRightInd w:val="0"/>
      <w:ind w:right="110"/>
    </w:pPr>
    <w:rPr>
      <w:sz w:val="28"/>
    </w:rPr>
  </w:style>
  <w:style w:type="character" w:styleId="a7">
    <w:name w:val="Hyperlink"/>
    <w:uiPriority w:val="99"/>
    <w:rsid w:val="003A761A"/>
    <w:rPr>
      <w:color w:val="0000FF"/>
      <w:u w:val="single"/>
    </w:rPr>
  </w:style>
  <w:style w:type="table" w:styleId="a8">
    <w:name w:val="Table Grid"/>
    <w:basedOn w:val="a1"/>
    <w:rsid w:val="003A761A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634E6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34E69"/>
  </w:style>
  <w:style w:type="paragraph" w:styleId="ab">
    <w:name w:val="footnote text"/>
    <w:basedOn w:val="a"/>
    <w:semiHidden/>
    <w:rsid w:val="00B64CC2"/>
    <w:rPr>
      <w:sz w:val="20"/>
      <w:szCs w:val="20"/>
    </w:rPr>
  </w:style>
  <w:style w:type="character" w:styleId="ac">
    <w:name w:val="footnote reference"/>
    <w:semiHidden/>
    <w:rsid w:val="00B64CC2"/>
    <w:rPr>
      <w:vertAlign w:val="superscript"/>
    </w:rPr>
  </w:style>
  <w:style w:type="paragraph" w:customStyle="1" w:styleId="ConsPlusTitle">
    <w:name w:val="ConsPlusTitle"/>
    <w:rsid w:val="00C52804"/>
    <w:rPr>
      <w:b/>
    </w:rPr>
  </w:style>
  <w:style w:type="paragraph" w:customStyle="1" w:styleId="Heading">
    <w:name w:val="Heading"/>
    <w:rsid w:val="00BA60F6"/>
    <w:pPr>
      <w:widowControl w:val="0"/>
    </w:pPr>
    <w:rPr>
      <w:rFonts w:ascii="Arial" w:hAnsi="Arial"/>
      <w:b/>
      <w:sz w:val="22"/>
      <w:lang w:eastAsia="zh-CN"/>
    </w:rPr>
  </w:style>
  <w:style w:type="paragraph" w:customStyle="1" w:styleId="ConsPlusNormal0">
    <w:name w:val="ConsPlusNormal Знак"/>
    <w:rsid w:val="006449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"/>
    <w:basedOn w:val="a"/>
    <w:rsid w:val="00560DC5"/>
    <w:rPr>
      <w:rFonts w:ascii="Verdana" w:hAnsi="Verdana" w:cs="Verdana"/>
      <w:sz w:val="20"/>
      <w:szCs w:val="20"/>
      <w:lang w:val="en-US" w:eastAsia="en-US"/>
    </w:rPr>
  </w:style>
  <w:style w:type="paragraph" w:customStyle="1" w:styleId="TextBas">
    <w:name w:val="TextBas"/>
    <w:basedOn w:val="a"/>
    <w:rsid w:val="001F4C71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styleId="ae">
    <w:name w:val="Balloon Text"/>
    <w:basedOn w:val="a"/>
    <w:semiHidden/>
    <w:rsid w:val="00EE7403"/>
    <w:rPr>
      <w:rFonts w:ascii="Tahoma" w:hAnsi="Tahoma" w:cs="Tahoma"/>
      <w:sz w:val="16"/>
      <w:szCs w:val="16"/>
    </w:rPr>
  </w:style>
  <w:style w:type="paragraph" w:customStyle="1" w:styleId="TextList">
    <w:name w:val="TextList"/>
    <w:basedOn w:val="a"/>
    <w:rsid w:val="0096521D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oldCenter">
    <w:name w:val="TextBoldCenter"/>
    <w:basedOn w:val="a"/>
    <w:rsid w:val="004E5438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Ital">
    <w:name w:val="TextItal"/>
    <w:basedOn w:val="a"/>
    <w:rsid w:val="004E5438"/>
    <w:pPr>
      <w:autoSpaceDE w:val="0"/>
      <w:autoSpaceDN w:val="0"/>
      <w:adjustRightInd w:val="0"/>
      <w:jc w:val="both"/>
    </w:pPr>
    <w:rPr>
      <w:i/>
      <w:iCs/>
      <w:sz w:val="26"/>
      <w:szCs w:val="26"/>
    </w:rPr>
  </w:style>
  <w:style w:type="paragraph" w:customStyle="1" w:styleId="punct">
    <w:name w:val="punct"/>
    <w:basedOn w:val="a"/>
    <w:rsid w:val="004E5438"/>
    <w:pPr>
      <w:numPr>
        <w:numId w:val="8"/>
      </w:numPr>
      <w:tabs>
        <w:tab w:val="clear" w:pos="1069"/>
        <w:tab w:val="num" w:pos="360"/>
      </w:tabs>
      <w:autoSpaceDE w:val="0"/>
      <w:autoSpaceDN w:val="0"/>
      <w:adjustRightInd w:val="0"/>
      <w:spacing w:line="360" w:lineRule="auto"/>
      <w:ind w:firstLine="0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4E5438"/>
    <w:pPr>
      <w:numPr>
        <w:ilvl w:val="1"/>
        <w:numId w:val="8"/>
      </w:numPr>
      <w:tabs>
        <w:tab w:val="clear" w:pos="720"/>
        <w:tab w:val="num" w:pos="1631"/>
      </w:tabs>
      <w:autoSpaceDE w:val="0"/>
      <w:autoSpaceDN w:val="0"/>
      <w:adjustRightInd w:val="0"/>
      <w:spacing w:line="360" w:lineRule="auto"/>
      <w:ind w:left="780" w:firstLine="0"/>
      <w:jc w:val="both"/>
    </w:pPr>
    <w:rPr>
      <w:sz w:val="26"/>
      <w:szCs w:val="26"/>
      <w:lang w:val="en-US"/>
    </w:rPr>
  </w:style>
  <w:style w:type="paragraph" w:customStyle="1" w:styleId="TextBasTxt">
    <w:name w:val="TextBasTxt"/>
    <w:basedOn w:val="a"/>
    <w:rsid w:val="005C44A9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Ital2">
    <w:name w:val="TextItal2"/>
    <w:basedOn w:val="a"/>
    <w:rsid w:val="00151E77"/>
    <w:pPr>
      <w:autoSpaceDE w:val="0"/>
      <w:autoSpaceDN w:val="0"/>
      <w:adjustRightInd w:val="0"/>
      <w:ind w:left="567"/>
      <w:jc w:val="both"/>
    </w:pPr>
    <w:rPr>
      <w:i/>
      <w:iCs/>
      <w:sz w:val="26"/>
      <w:szCs w:val="26"/>
    </w:rPr>
  </w:style>
  <w:style w:type="character" w:styleId="af">
    <w:name w:val="FollowedHyperlink"/>
    <w:rsid w:val="00151E77"/>
    <w:rPr>
      <w:color w:val="800080"/>
      <w:u w:val="single"/>
    </w:rPr>
  </w:style>
  <w:style w:type="paragraph" w:customStyle="1" w:styleId="subpuncttxt">
    <w:name w:val="subpunct_txt"/>
    <w:basedOn w:val="a"/>
    <w:rsid w:val="00FC0AD2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6"/>
      <w:szCs w:val="26"/>
    </w:rPr>
  </w:style>
  <w:style w:type="paragraph" w:customStyle="1" w:styleId="lstm">
    <w:name w:val="lst_m"/>
    <w:basedOn w:val="a"/>
    <w:rsid w:val="003C47AC"/>
    <w:pPr>
      <w:numPr>
        <w:numId w:val="16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  <w:lang w:val="en-US"/>
    </w:rPr>
  </w:style>
  <w:style w:type="character" w:styleId="af0">
    <w:name w:val="Emphasis"/>
    <w:qFormat/>
    <w:rsid w:val="00F43C9C"/>
    <w:rPr>
      <w:i/>
      <w:iCs/>
    </w:rPr>
  </w:style>
  <w:style w:type="paragraph" w:customStyle="1" w:styleId="ConsNormal">
    <w:name w:val="ConsNormal"/>
    <w:rsid w:val="00BA0CC5"/>
    <w:pPr>
      <w:widowControl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1">
    <w:name w:val="Знак Знак"/>
    <w:basedOn w:val="a"/>
    <w:rsid w:val="00B64137"/>
    <w:pPr>
      <w:spacing w:after="160" w:line="240" w:lineRule="exact"/>
      <w:ind w:left="1"/>
    </w:pPr>
    <w:rPr>
      <w:rFonts w:ascii="Verdana" w:hAnsi="Verdana"/>
      <w:b/>
      <w:lang w:val="en-US" w:eastAsia="en-US"/>
    </w:rPr>
  </w:style>
  <w:style w:type="paragraph" w:styleId="af2">
    <w:name w:val="footer"/>
    <w:basedOn w:val="a"/>
    <w:link w:val="af3"/>
    <w:rsid w:val="00DF2EC7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Нижний колонтитул Знак"/>
    <w:link w:val="af2"/>
    <w:rsid w:val="00DF2EC7"/>
    <w:rPr>
      <w:sz w:val="24"/>
      <w:szCs w:val="24"/>
    </w:rPr>
  </w:style>
  <w:style w:type="paragraph" w:styleId="af4">
    <w:name w:val="List Paragraph"/>
    <w:basedOn w:val="a"/>
    <w:uiPriority w:val="34"/>
    <w:qFormat/>
    <w:rsid w:val="00F44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rsid w:val="00C710EE"/>
    <w:rPr>
      <w:sz w:val="28"/>
      <w:szCs w:val="24"/>
    </w:rPr>
  </w:style>
  <w:style w:type="character" w:customStyle="1" w:styleId="10">
    <w:name w:val="Заголовок 1 Знак"/>
    <w:link w:val="1"/>
    <w:rsid w:val="00EC2E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5">
    <w:name w:val="Гипертекстовая ссылка"/>
    <w:uiPriority w:val="99"/>
    <w:rsid w:val="00005D27"/>
    <w:rPr>
      <w:color w:val="008000"/>
    </w:rPr>
  </w:style>
  <w:style w:type="character" w:styleId="af6">
    <w:name w:val="annotation reference"/>
    <w:rsid w:val="00205DC9"/>
    <w:rPr>
      <w:sz w:val="16"/>
      <w:szCs w:val="16"/>
    </w:rPr>
  </w:style>
  <w:style w:type="paragraph" w:styleId="af7">
    <w:name w:val="annotation text"/>
    <w:basedOn w:val="a"/>
    <w:link w:val="af8"/>
    <w:rsid w:val="00205DC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205DC9"/>
  </w:style>
  <w:style w:type="paragraph" w:customStyle="1" w:styleId="af9">
    <w:name w:val="Знак"/>
    <w:basedOn w:val="a"/>
    <w:rsid w:val="000F17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Revision"/>
    <w:hidden/>
    <w:uiPriority w:val="99"/>
    <w:semiHidden/>
    <w:rsid w:val="004F75E4"/>
    <w:rPr>
      <w:sz w:val="24"/>
      <w:szCs w:val="24"/>
    </w:rPr>
  </w:style>
  <w:style w:type="paragraph" w:styleId="afb">
    <w:name w:val="No Spacing"/>
    <w:uiPriority w:val="1"/>
    <w:qFormat/>
    <w:rsid w:val="004113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ovet-davlekanovo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ovet-davlekanovo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11152</Words>
  <Characters>63571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74574</CharactersWithSpaces>
  <SharedDoc>false</SharedDoc>
  <HLinks>
    <vt:vector size="18" baseType="variant">
      <vt:variant>
        <vt:i4>1114123</vt:i4>
      </vt:variant>
      <vt:variant>
        <vt:i4>6</vt:i4>
      </vt:variant>
      <vt:variant>
        <vt:i4>0</vt:i4>
      </vt:variant>
      <vt:variant>
        <vt:i4>5</vt:i4>
      </vt:variant>
      <vt:variant>
        <vt:lpwstr>http://sovet-davlekanovo.ru/</vt:lpwstr>
      </vt:variant>
      <vt:variant>
        <vt:lpwstr/>
      </vt:variant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http://sovet-davlekanovo.ru/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http://sovet-davlekanovo.ru/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Plaksin_SN</dc:creator>
  <cp:keywords/>
  <cp:lastModifiedBy>Uprava</cp:lastModifiedBy>
  <cp:revision>10</cp:revision>
  <cp:lastPrinted>2017-12-05T04:36:00Z</cp:lastPrinted>
  <dcterms:created xsi:type="dcterms:W3CDTF">2017-10-19T06:37:00Z</dcterms:created>
  <dcterms:modified xsi:type="dcterms:W3CDTF">2017-12-05T04:36:00Z</dcterms:modified>
</cp:coreProperties>
</file>