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9" w:rsidRPr="004C4519" w:rsidRDefault="004C4519" w:rsidP="004C4519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C4519" w:rsidRPr="004C4519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Peterburg" w:eastAsia="Times New Roman" w:hAnsi="Peterburg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100965</wp:posOffset>
            </wp:positionV>
            <wp:extent cx="1081405" cy="1342390"/>
            <wp:effectExtent l="0" t="0" r="4445" b="0"/>
            <wp:wrapSquare wrapText="bothSides"/>
            <wp:docPr id="2" name="Рисунок 2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5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4C4519" w:rsidRPr="004C4519" w:rsidRDefault="004C4519" w:rsidP="004C4519">
      <w:pPr>
        <w:spacing w:after="0" w:line="200" w:lineRule="atLeast"/>
        <w:ind w:left="-142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Башкортостан</w:t>
      </w:r>
      <w:r w:rsidRPr="004C4519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 xml:space="preserve"> </w:t>
      </w:r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Республика</w:t>
      </w:r>
      <w:proofErr w:type="gramStart"/>
      <w:r w:rsidRPr="004C4519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proofErr w:type="gramEnd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ы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4C4519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Дәуләкән</w:t>
      </w:r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районы</w:t>
      </w:r>
    </w:p>
    <w:p w:rsidR="004C4519" w:rsidRPr="004C4519" w:rsidRDefault="004C4519" w:rsidP="004C4519">
      <w:pPr>
        <w:spacing w:after="0" w:line="200" w:lineRule="atLeast"/>
        <w:ind w:left="-1134" w:firstLine="1134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</w:t>
      </w:r>
      <w:proofErr w:type="spellEnd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районы</w:t>
      </w:r>
      <w:r w:rsidRPr="004C4519">
        <w:rPr>
          <w:rFonts w:ascii="Arial New Bash" w:eastAsia="Times New Roman" w:hAnsi="Arial New Bash" w:cs="Times New Roman"/>
          <w:sz w:val="28"/>
          <w:szCs w:val="28"/>
          <w:lang w:val="be-BY" w:eastAsia="ru-RU"/>
        </w:rPr>
        <w:t>ның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</w:t>
      </w:r>
      <w:proofErr w:type="spellEnd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</w:t>
      </w:r>
      <w:proofErr w:type="spellStart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ауыл</w:t>
      </w:r>
      <w:proofErr w:type="spellEnd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Советы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val="tt-RU" w:eastAsia="ru-RU"/>
        </w:rPr>
      </w:pPr>
      <w:r w:rsidRPr="004C4519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ауыл биләмә</w:t>
      </w:r>
      <w:r w:rsidRPr="004C4519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r w:rsidRPr="004C4519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е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6"/>
          <w:lang w:val="tt-RU" w:eastAsia="ru-RU"/>
        </w:rPr>
      </w:pPr>
      <w:r w:rsidRPr="004C4519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Советы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b/>
          <w:szCs w:val="20"/>
          <w:lang w:val="tt-RU" w:eastAsia="ru-RU"/>
        </w:rPr>
      </w:pPr>
    </w:p>
    <w:p w:rsidR="004C4519" w:rsidRPr="004C4519" w:rsidRDefault="004C4519" w:rsidP="004C4519">
      <w:pPr>
        <w:spacing w:after="0" w:line="200" w:lineRule="atLeast"/>
        <w:rPr>
          <w:rFonts w:ascii="Arial New Bash" w:eastAsia="Times New Roman" w:hAnsi="Arial New Bash" w:cs="Times New Roman"/>
          <w:sz w:val="16"/>
          <w:szCs w:val="20"/>
          <w:lang w:val="tt-RU" w:eastAsia="ru-RU"/>
        </w:rPr>
      </w:pP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453406, Д</w:t>
      </w:r>
      <w:r w:rsidRPr="004C4519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proofErr w:type="gramStart"/>
      <w:r w:rsidRPr="004C4519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ул</w:t>
      </w:r>
      <w:proofErr w:type="gramEnd"/>
      <w:r w:rsidRPr="004C4519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әкән</w:t>
      </w: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районы,</w:t>
      </w:r>
      <w:r w:rsidRPr="004C4519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 xml:space="preserve"> Сергиопол</w:t>
      </w: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ь </w:t>
      </w:r>
      <w:r w:rsidRPr="004C4519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ауылы,</w:t>
      </w:r>
    </w:p>
    <w:p w:rsidR="004C4519" w:rsidRPr="004C4519" w:rsidRDefault="004C4519" w:rsidP="004C4519">
      <w:pPr>
        <w:spacing w:after="0" w:line="200" w:lineRule="atLeast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Уз</w:t>
      </w:r>
      <w:r w:rsidRPr="004C4519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к</w:t>
      </w:r>
      <w:r w:rsidRPr="004C4519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урамы.,1</w:t>
      </w:r>
    </w:p>
    <w:p w:rsidR="004C4519" w:rsidRPr="004C4519" w:rsidRDefault="004C4519" w:rsidP="004C4519">
      <w:pPr>
        <w:spacing w:after="0" w:line="200" w:lineRule="atLeast"/>
        <w:ind w:left="-142"/>
        <w:rPr>
          <w:rFonts w:ascii="Peterburg" w:eastAsia="Times New Roman" w:hAnsi="Peterburg" w:cs="Times New Roman"/>
          <w:sz w:val="16"/>
          <w:szCs w:val="20"/>
          <w:lang w:eastAsia="ru-RU"/>
        </w:rPr>
      </w:pP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4C4519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Совет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Сергиопольский</w:t>
      </w:r>
      <w:proofErr w:type="spellEnd"/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сельсовет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муниципального района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4C4519">
        <w:rPr>
          <w:rFonts w:ascii="Arial New Bash" w:eastAsia="Times New Roman" w:hAnsi="Arial New Bash" w:cs="Times New Roman"/>
          <w:sz w:val="28"/>
          <w:szCs w:val="28"/>
          <w:lang w:eastAsia="ru-RU"/>
        </w:rPr>
        <w:t>Давлекановский район</w:t>
      </w:r>
    </w:p>
    <w:p w:rsidR="004C4519" w:rsidRPr="004C4519" w:rsidRDefault="004C4519" w:rsidP="004C4519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</w:pPr>
      <w:r w:rsidRPr="004C4519"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  <w:t>Республики Башкортостан</w:t>
      </w:r>
    </w:p>
    <w:p w:rsidR="004C4519" w:rsidRPr="004C4519" w:rsidRDefault="004C4519" w:rsidP="004C4519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4C4519" w:rsidRPr="004C4519" w:rsidRDefault="004C4519" w:rsidP="004C4519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453406, Давлекановский район, </w:t>
      </w:r>
      <w:proofErr w:type="spellStart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д</w:t>
      </w:r>
      <w:proofErr w:type="gramStart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.С</w:t>
      </w:r>
      <w:proofErr w:type="gramEnd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ергиополь</w:t>
      </w:r>
      <w:proofErr w:type="spellEnd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,</w:t>
      </w:r>
    </w:p>
    <w:p w:rsidR="004C4519" w:rsidRPr="004C4519" w:rsidRDefault="004C4519" w:rsidP="004C4519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     </w:t>
      </w:r>
      <w:proofErr w:type="spellStart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ул</w:t>
      </w:r>
      <w:proofErr w:type="gramStart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.Ц</w:t>
      </w:r>
      <w:proofErr w:type="gramEnd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>ентральная</w:t>
      </w:r>
      <w:proofErr w:type="spellEnd"/>
      <w:r w:rsidRPr="004C4519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д.1</w:t>
      </w:r>
    </w:p>
    <w:p w:rsidR="004C4519" w:rsidRPr="004C4519" w:rsidRDefault="004C4519" w:rsidP="004C4519">
      <w:pPr>
        <w:spacing w:after="0" w:line="240" w:lineRule="auto"/>
        <w:ind w:left="-284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  <w:sectPr w:rsidR="004C4519" w:rsidRPr="004C4519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4C4519" w:rsidRPr="004C4519" w:rsidRDefault="004C4519" w:rsidP="004C451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C4519" w:rsidRPr="004C4519" w:rsidRDefault="004C4519" w:rsidP="004C451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4C4519" w:rsidRPr="004C4519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4C4519" w:rsidRPr="004C4519" w:rsidRDefault="004C4519" w:rsidP="004C451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4C4519" w:rsidRPr="004C4519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CB45AA" w:rsidRDefault="00CB45AA" w:rsidP="004C451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CB45AA" w:rsidRDefault="00CB45AA" w:rsidP="004C451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CB45AA" w:rsidRDefault="00CB45AA" w:rsidP="004C451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CB45AA" w:rsidRDefault="00CB45AA" w:rsidP="004C451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CB45AA" w:rsidRDefault="00CB45AA" w:rsidP="004C451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CB45AA" w:rsidRDefault="00CB45AA" w:rsidP="004C451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CB45AA" w:rsidRDefault="00CB45AA" w:rsidP="004C451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4C4519" w:rsidRPr="004C4519" w:rsidRDefault="004C4519" w:rsidP="004C45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4519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>К</w:t>
      </w:r>
      <w:r w:rsidRPr="004C4519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АРАР</w:t>
      </w:r>
      <w:r w:rsidRPr="004C4519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4C4519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4C4519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 xml:space="preserve">                   </w:t>
      </w:r>
      <w:r w:rsidRPr="004C4519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 xml:space="preserve">№ </w:t>
      </w:r>
      <w:r w:rsidRPr="004C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B4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Pr="004C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C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C4519" w:rsidRPr="004C4519" w:rsidRDefault="00CB45AA" w:rsidP="004C4519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4519" w:rsidRPr="004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4C4519" w:rsidRPr="004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</w:t>
      </w:r>
      <w:r w:rsidR="004C4519" w:rsidRPr="004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4519" w:rsidRPr="004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C4519" w:rsidRPr="004C4519" w:rsidRDefault="004C4519" w:rsidP="004C4519">
      <w:pPr>
        <w:spacing w:after="0" w:line="228" w:lineRule="auto"/>
        <w:jc w:val="center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CB45AA" w:rsidRPr="00CB45AA" w:rsidRDefault="00CB45AA" w:rsidP="00C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AA" w:rsidRPr="00CB45AA" w:rsidRDefault="00CB45AA" w:rsidP="00C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участкового уполномоченного полиции отдела МВД России по </w:t>
      </w:r>
      <w:proofErr w:type="spell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Республики Башкортостан за 2016 год.</w:t>
      </w:r>
    </w:p>
    <w:p w:rsidR="00CB45AA" w:rsidRPr="00CB45AA" w:rsidRDefault="00CB45AA" w:rsidP="00CB45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B45AA" w:rsidRPr="00CB45AA" w:rsidRDefault="00CB45AA" w:rsidP="00CB45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Заслушав информацию участкового уполномоченного  полиции отдела МВД России по </w:t>
      </w:r>
      <w:proofErr w:type="spellStart"/>
      <w:r w:rsidRPr="00CB45AA">
        <w:rPr>
          <w:rFonts w:ascii="Times New Roman" w:eastAsia="Times New Roman" w:hAnsi="Times New Roman" w:cs="Arial"/>
          <w:sz w:val="28"/>
          <w:szCs w:val="28"/>
          <w:lang w:eastAsia="ru-RU"/>
        </w:rPr>
        <w:t>Давлекановскому</w:t>
      </w:r>
      <w:proofErr w:type="spellEnd"/>
      <w:r w:rsidRPr="00CB45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району  Республики Башкортостан за 2016 год, Совет сельского поселения </w:t>
      </w:r>
      <w:proofErr w:type="spellStart"/>
      <w:r w:rsidRPr="00CB45AA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CB45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</w:t>
      </w:r>
    </w:p>
    <w:p w:rsidR="00CB45AA" w:rsidRPr="00CB45AA" w:rsidRDefault="00CB45AA" w:rsidP="00CB4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B45AA" w:rsidRPr="00CB45AA" w:rsidRDefault="00CB45AA" w:rsidP="00CB4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Информацию участкового уполномоченного полиции  Бахтина В.С. о деятельности участкового уполномоченного полиции отдела МВД России по </w:t>
      </w:r>
      <w:proofErr w:type="spell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за 2016 год  принять к сведению. </w:t>
      </w:r>
    </w:p>
    <w:p w:rsidR="00CB45AA" w:rsidRPr="00CB45AA" w:rsidRDefault="00CB45AA" w:rsidP="00CB4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рекомендовать:</w:t>
      </w:r>
    </w:p>
    <w:p w:rsidR="00CB45AA" w:rsidRPr="00CB45AA" w:rsidRDefault="00CB45AA" w:rsidP="00CB4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работу социально-профилактического центра в сельском поселении </w:t>
      </w:r>
      <w:proofErr w:type="spell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CB45AA" w:rsidRPr="00CB45AA" w:rsidRDefault="00CB45AA" w:rsidP="00CB4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улучшить работу по профилактике правонарушений в сельском поселении </w:t>
      </w:r>
      <w:proofErr w:type="spell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B45AA" w:rsidRPr="00CB45AA" w:rsidRDefault="00CB45AA" w:rsidP="00CB4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муниципального района Давлекановский район Республики Башкортостан по социально-гуманитарным вопросам, охране правопорядка (председатель Рихтер Н.В.).</w:t>
      </w:r>
    </w:p>
    <w:p w:rsidR="00CB45AA" w:rsidRPr="00CB45AA" w:rsidRDefault="00CB45AA" w:rsidP="00CB4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подлежит обнародованию в установленном порядке.</w:t>
      </w:r>
    </w:p>
    <w:p w:rsidR="00CB45AA" w:rsidRPr="00CB45AA" w:rsidRDefault="00CB45AA" w:rsidP="00C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B45AA" w:rsidRPr="00CB45AA" w:rsidRDefault="00CB45AA" w:rsidP="00CB4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CB45AA" w:rsidRPr="00CB45AA" w:rsidRDefault="00CB45AA" w:rsidP="00CB4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Pr="00CB45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</w:p>
    <w:p w:rsidR="00CB45AA" w:rsidRPr="00CB45AA" w:rsidRDefault="00CB45AA" w:rsidP="00C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AA" w:rsidRPr="00CB45AA" w:rsidRDefault="00CB45AA" w:rsidP="00CB45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B45AA" w:rsidRPr="00CB45AA" w:rsidRDefault="00CB45AA" w:rsidP="00CB45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B45AA" w:rsidRPr="00CB45AA" w:rsidRDefault="00CB45AA" w:rsidP="00CB45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C6A27" w:rsidRDefault="004C6A27"/>
    <w:sectPr w:rsidR="004C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9"/>
    <w:rsid w:val="004C4519"/>
    <w:rsid w:val="004C6A27"/>
    <w:rsid w:val="007E2F39"/>
    <w:rsid w:val="00C45D30"/>
    <w:rsid w:val="00C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2017-02-03T10:27:00Z</cp:lastPrinted>
  <dcterms:created xsi:type="dcterms:W3CDTF">2017-02-03T09:48:00Z</dcterms:created>
  <dcterms:modified xsi:type="dcterms:W3CDTF">2017-02-03T10:28:00Z</dcterms:modified>
</cp:coreProperties>
</file>