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0A46964A" w:rsidR="00755710" w:rsidRPr="00B458EF" w:rsidRDefault="00422527" w:rsidP="00422527">
      <w:pPr>
        <w:spacing w:line="276" w:lineRule="auto"/>
        <w:jc w:val="right"/>
        <w:rPr>
          <w:bCs/>
          <w:color w:val="000000" w:themeColor="text1"/>
        </w:rPr>
      </w:pPr>
      <w:r w:rsidRPr="00B458EF">
        <w:rPr>
          <w:bCs/>
          <w:color w:val="000000" w:themeColor="text1"/>
        </w:rPr>
        <w:t>ПРОЕКТ</w:t>
      </w:r>
    </w:p>
    <w:p w14:paraId="6A260256" w14:textId="77777777" w:rsidR="00755710" w:rsidRPr="00B458EF" w:rsidRDefault="00755710" w:rsidP="00422527">
      <w:pPr>
        <w:spacing w:line="276" w:lineRule="auto"/>
        <w:rPr>
          <w:bCs/>
          <w:color w:val="000000" w:themeColor="text1"/>
        </w:rPr>
      </w:pPr>
    </w:p>
    <w:p w14:paraId="4B8C9A17" w14:textId="0D9FBEBF" w:rsidR="00422527" w:rsidRPr="00B458EF" w:rsidRDefault="00422527" w:rsidP="00422527">
      <w:pPr>
        <w:pStyle w:val="ConsPlusTitle"/>
        <w:widowControl/>
        <w:spacing w:line="276" w:lineRule="auto"/>
        <w:jc w:val="center"/>
        <w:rPr>
          <w:rFonts w:ascii="Times New Roman" w:hAnsi="Times New Roman" w:cs="Times New Roman"/>
          <w:b w:val="0"/>
          <w:color w:val="000000" w:themeColor="text1"/>
          <w:sz w:val="28"/>
          <w:szCs w:val="28"/>
        </w:rPr>
      </w:pPr>
      <w:proofErr w:type="gramStart"/>
      <w:r w:rsidRPr="00B458EF">
        <w:rPr>
          <w:rFonts w:ascii="Times New Roman" w:hAnsi="Times New Roman" w:cs="Times New Roman"/>
          <w:b w:val="0"/>
          <w:color w:val="000000" w:themeColor="text1"/>
          <w:sz w:val="28"/>
          <w:szCs w:val="28"/>
        </w:rPr>
        <w:t xml:space="preserve">Совет сельского поселения </w:t>
      </w:r>
      <w:r w:rsidR="00027E4D">
        <w:rPr>
          <w:rFonts w:ascii="Times New Roman" w:hAnsi="Times New Roman" w:cs="Times New Roman"/>
          <w:b w:val="0"/>
          <w:color w:val="000000" w:themeColor="text1"/>
          <w:sz w:val="28"/>
          <w:szCs w:val="28"/>
        </w:rPr>
        <w:t>Ивановский</w:t>
      </w:r>
      <w:r w:rsidRPr="00B458E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roofErr w:type="gramEnd"/>
    </w:p>
    <w:p w14:paraId="1D528B5A" w14:textId="77777777" w:rsidR="003935A5" w:rsidRPr="00B458EF" w:rsidRDefault="003935A5" w:rsidP="00422527">
      <w:pPr>
        <w:pStyle w:val="ConsPlusTitle"/>
        <w:widowControl/>
        <w:spacing w:line="276" w:lineRule="auto"/>
        <w:jc w:val="center"/>
        <w:rPr>
          <w:rFonts w:ascii="Times New Roman" w:hAnsi="Times New Roman" w:cs="Times New Roman"/>
          <w:b w:val="0"/>
          <w:color w:val="000000" w:themeColor="text1"/>
          <w:sz w:val="28"/>
          <w:szCs w:val="28"/>
        </w:rPr>
      </w:pPr>
    </w:p>
    <w:p w14:paraId="69D17FDA" w14:textId="02FC92F6" w:rsidR="001E5000" w:rsidRPr="00B458EF" w:rsidRDefault="003935A5" w:rsidP="003935A5">
      <w:pPr>
        <w:autoSpaceDE w:val="0"/>
        <w:autoSpaceDN w:val="0"/>
        <w:adjustRightInd w:val="0"/>
        <w:spacing w:line="276" w:lineRule="auto"/>
        <w:jc w:val="center"/>
        <w:outlineLvl w:val="0"/>
        <w:rPr>
          <w:bCs/>
          <w:color w:val="000000" w:themeColor="text1"/>
          <w:sz w:val="28"/>
          <w:szCs w:val="28"/>
        </w:rPr>
      </w:pPr>
      <w:r w:rsidRPr="00B458EF">
        <w:rPr>
          <w:bCs/>
          <w:color w:val="000000" w:themeColor="text1"/>
          <w:sz w:val="28"/>
          <w:szCs w:val="28"/>
        </w:rPr>
        <w:t>РЕШЕНИЕ</w:t>
      </w:r>
    </w:p>
    <w:p w14:paraId="326B0120" w14:textId="77777777" w:rsidR="001E5000" w:rsidRPr="00B458EF" w:rsidRDefault="001E5000"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194D45AB" w:rsidR="001E5000" w:rsidRPr="00B458EF" w:rsidRDefault="001E5000" w:rsidP="00422527">
      <w:pPr>
        <w:spacing w:line="276" w:lineRule="auto"/>
        <w:jc w:val="center"/>
        <w:rPr>
          <w:color w:val="000000" w:themeColor="text1"/>
          <w:sz w:val="28"/>
          <w:szCs w:val="28"/>
        </w:rPr>
      </w:pPr>
      <w:proofErr w:type="gramStart"/>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027E4D" w:rsidRPr="00027E4D">
        <w:rPr>
          <w:color w:val="000000" w:themeColor="text1"/>
          <w:sz w:val="28"/>
          <w:szCs w:val="28"/>
        </w:rPr>
        <w:t>Ивановский</w:t>
      </w:r>
      <w:r w:rsidR="009B0DED" w:rsidRPr="00B458EF">
        <w:rPr>
          <w:color w:val="000000" w:themeColor="text1"/>
          <w:sz w:val="28"/>
          <w:szCs w:val="28"/>
        </w:rPr>
        <w:t xml:space="preserve"> сельсовет </w:t>
      </w:r>
      <w:r w:rsidRPr="00B458EF">
        <w:rPr>
          <w:color w:val="000000" w:themeColor="text1"/>
          <w:sz w:val="28"/>
          <w:szCs w:val="28"/>
        </w:rPr>
        <w:t>муниципального района Давлекановский район Республики Башкортостан</w:t>
      </w:r>
      <w:proofErr w:type="gramEnd"/>
    </w:p>
    <w:p w14:paraId="0C4793EC" w14:textId="77777777" w:rsidR="001E5000" w:rsidRPr="00B458EF" w:rsidRDefault="001E5000" w:rsidP="00422527">
      <w:pPr>
        <w:spacing w:line="276" w:lineRule="auto"/>
        <w:jc w:val="center"/>
        <w:rPr>
          <w:color w:val="000000" w:themeColor="text1"/>
          <w:sz w:val="28"/>
          <w:szCs w:val="28"/>
        </w:rPr>
      </w:pPr>
    </w:p>
    <w:p w14:paraId="31026D32" w14:textId="5FF7956A" w:rsidR="001E5000" w:rsidRPr="00B458EF" w:rsidRDefault="001E5000" w:rsidP="00422527">
      <w:pPr>
        <w:spacing w:line="276" w:lineRule="auto"/>
        <w:ind w:firstLine="709"/>
        <w:jc w:val="both"/>
        <w:rPr>
          <w:color w:val="000000" w:themeColor="text1"/>
          <w:sz w:val="28"/>
          <w:szCs w:val="28"/>
        </w:rPr>
      </w:pPr>
      <w:proofErr w:type="gramStart"/>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027E4D" w:rsidRPr="006E654A">
        <w:rPr>
          <w:color w:val="000000" w:themeColor="text1"/>
          <w:sz w:val="28"/>
          <w:szCs w:val="28"/>
        </w:rPr>
        <w:t>Ивановский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027E4D" w:rsidRPr="00027E4D">
        <w:rPr>
          <w:color w:val="000000" w:themeColor="text1"/>
          <w:sz w:val="28"/>
          <w:szCs w:val="28"/>
        </w:rPr>
        <w:t xml:space="preserve">Ивановский </w:t>
      </w:r>
      <w:r w:rsidRPr="00B458EF">
        <w:rPr>
          <w:color w:val="000000" w:themeColor="text1"/>
          <w:sz w:val="28"/>
          <w:szCs w:val="28"/>
        </w:rPr>
        <w:t>сельсовет</w:t>
      </w:r>
      <w:proofErr w:type="gramEnd"/>
      <w:r w:rsidRPr="00B458EF">
        <w:rPr>
          <w:color w:val="000000" w:themeColor="text1"/>
          <w:sz w:val="28"/>
          <w:szCs w:val="28"/>
        </w:rPr>
        <w:t xml:space="preserve"> </w:t>
      </w:r>
      <w:proofErr w:type="gramStart"/>
      <w:r w:rsidRPr="00B458EF">
        <w:rPr>
          <w:color w:val="000000" w:themeColor="text1"/>
          <w:sz w:val="28"/>
          <w:szCs w:val="28"/>
        </w:rPr>
        <w:t>муниципального</w:t>
      </w:r>
      <w:proofErr w:type="gramEnd"/>
      <w:r w:rsidRPr="00B458EF">
        <w:rPr>
          <w:color w:val="000000" w:themeColor="text1"/>
          <w:sz w:val="28"/>
          <w:szCs w:val="28"/>
        </w:rPr>
        <w:t xml:space="preserve"> района Давлекановский район Республики Башкортостан решил:</w:t>
      </w:r>
    </w:p>
    <w:p w14:paraId="4523F44D" w14:textId="0575B568"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w:t>
      </w:r>
      <w:proofErr w:type="gramStart"/>
      <w:r w:rsidRPr="00B458EF">
        <w:rPr>
          <w:color w:val="000000" w:themeColor="text1"/>
          <w:sz w:val="28"/>
          <w:szCs w:val="28"/>
        </w:rPr>
        <w:t xml:space="preserve">Утвердить Положение о муниципальном земельном контроле на территории сельского поселения </w:t>
      </w:r>
      <w:r w:rsidR="00027E4D" w:rsidRPr="00027E4D">
        <w:rPr>
          <w:color w:val="000000" w:themeColor="text1"/>
          <w:sz w:val="28"/>
          <w:szCs w:val="28"/>
        </w:rPr>
        <w:t>Ивановский</w:t>
      </w:r>
      <w:r w:rsidRPr="00027E4D">
        <w:rPr>
          <w:color w:val="000000" w:themeColor="text1"/>
          <w:sz w:val="28"/>
          <w:szCs w:val="28"/>
        </w:rPr>
        <w:t xml:space="preserve"> </w:t>
      </w:r>
      <w:r w:rsidRPr="00B458EF">
        <w:rPr>
          <w:color w:val="000000" w:themeColor="text1"/>
          <w:sz w:val="28"/>
          <w:szCs w:val="28"/>
        </w:rPr>
        <w:t>сельсовет муниципального района Давлекановский район Республики Башкортостан (прилагается).</w:t>
      </w:r>
      <w:proofErr w:type="gramEnd"/>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proofErr w:type="gramStart"/>
      <w:r w:rsidR="00171C6A" w:rsidRPr="00E556DE">
        <w:rPr>
          <w:sz w:val="28"/>
          <w:szCs w:val="28"/>
        </w:rPr>
        <w:t>Контроль за</w:t>
      </w:r>
      <w:proofErr w:type="gramEnd"/>
      <w:r w:rsidR="00171C6A" w:rsidRPr="00E556DE">
        <w:rPr>
          <w:sz w:val="28"/>
          <w:szCs w:val="28"/>
        </w:rPr>
        <w:t xml:space="preserve"> исполнением настоящего постановления оставляю за собой.</w:t>
      </w:r>
    </w:p>
    <w:p w14:paraId="45E04ED0" w14:textId="77777777" w:rsidR="001E5000" w:rsidRDefault="001E5000" w:rsidP="00422527">
      <w:pPr>
        <w:widowControl w:val="0"/>
        <w:autoSpaceDE w:val="0"/>
        <w:autoSpaceDN w:val="0"/>
        <w:adjustRightInd w:val="0"/>
        <w:spacing w:line="276" w:lineRule="auto"/>
        <w:jc w:val="both"/>
        <w:rPr>
          <w:color w:val="000000" w:themeColor="text1"/>
          <w:sz w:val="28"/>
          <w:szCs w:val="28"/>
        </w:rPr>
      </w:pPr>
    </w:p>
    <w:p w14:paraId="026E5996" w14:textId="77777777" w:rsidR="00027E4D" w:rsidRDefault="00027E4D" w:rsidP="00422527">
      <w:pPr>
        <w:widowControl w:val="0"/>
        <w:autoSpaceDE w:val="0"/>
        <w:autoSpaceDN w:val="0"/>
        <w:adjustRightInd w:val="0"/>
        <w:spacing w:line="276" w:lineRule="auto"/>
        <w:jc w:val="both"/>
        <w:rPr>
          <w:color w:val="000000" w:themeColor="text1"/>
          <w:sz w:val="28"/>
          <w:szCs w:val="28"/>
        </w:rPr>
      </w:pPr>
    </w:p>
    <w:p w14:paraId="5E6F70AF" w14:textId="77777777" w:rsidR="00027E4D" w:rsidRPr="00B458EF" w:rsidRDefault="00027E4D" w:rsidP="00422527">
      <w:pPr>
        <w:widowControl w:val="0"/>
        <w:autoSpaceDE w:val="0"/>
        <w:autoSpaceDN w:val="0"/>
        <w:adjustRightInd w:val="0"/>
        <w:spacing w:line="276" w:lineRule="auto"/>
        <w:jc w:val="both"/>
        <w:rPr>
          <w:color w:val="000000" w:themeColor="text1"/>
          <w:sz w:val="28"/>
          <w:szCs w:val="28"/>
        </w:rPr>
      </w:pPr>
    </w:p>
    <w:p w14:paraId="5846A574" w14:textId="707638CF"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t xml:space="preserve">    </w:t>
      </w:r>
      <w:proofErr w:type="spellStart"/>
      <w:r w:rsidR="00027E4D">
        <w:rPr>
          <w:color w:val="000000" w:themeColor="text1"/>
          <w:sz w:val="28"/>
          <w:szCs w:val="28"/>
        </w:rPr>
        <w:t>В.И.Никульшин</w:t>
      </w:r>
      <w:proofErr w:type="spellEnd"/>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4097B799" w:rsidR="00755710" w:rsidRPr="00415F67" w:rsidRDefault="00422527" w:rsidP="00415F67">
      <w:pPr>
        <w:ind w:left="4536"/>
        <w:rPr>
          <w:color w:val="000000" w:themeColor="text1"/>
        </w:rPr>
      </w:pPr>
      <w:proofErr w:type="gramStart"/>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2578EA" w:rsidRPr="002578EA">
        <w:rPr>
          <w:color w:val="000000" w:themeColor="text1"/>
        </w:rPr>
        <w:t>Ивановский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roofErr w:type="gramEnd"/>
    </w:p>
    <w:p w14:paraId="340D5C92" w14:textId="77777777" w:rsidR="00755710" w:rsidRPr="00415F67" w:rsidRDefault="00755710" w:rsidP="00415F67">
      <w:pPr>
        <w:ind w:left="4536"/>
        <w:rPr>
          <w:color w:val="000000" w:themeColor="text1"/>
        </w:rPr>
      </w:pPr>
      <w:r w:rsidRPr="00415F67">
        <w:rPr>
          <w:color w:val="000000" w:themeColor="text1"/>
        </w:rPr>
        <w:t>от __________ 2021 № ___</w:t>
      </w:r>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2C7C9E62" w:rsidR="00422527" w:rsidRPr="00415F67" w:rsidRDefault="001E5000" w:rsidP="00415F67">
      <w:pPr>
        <w:jc w:val="center"/>
        <w:rPr>
          <w:bCs/>
          <w:color w:val="000000" w:themeColor="text1"/>
        </w:rPr>
      </w:pPr>
      <w:r w:rsidRPr="00415F67">
        <w:rPr>
          <w:bCs/>
          <w:color w:val="000000" w:themeColor="text1"/>
        </w:rPr>
        <w:t xml:space="preserve">сельского поселения </w:t>
      </w:r>
      <w:proofErr w:type="gramStart"/>
      <w:r w:rsidR="002578EA" w:rsidRPr="002578EA">
        <w:rPr>
          <w:color w:val="000000" w:themeColor="text1"/>
        </w:rPr>
        <w:t>Ивановский</w:t>
      </w:r>
      <w:proofErr w:type="gramEnd"/>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59E45FE1"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1.1. </w:t>
      </w:r>
      <w:proofErr w:type="gramStart"/>
      <w:r w:rsidRPr="00415F67">
        <w:rPr>
          <w:rFonts w:ascii="Times New Roman" w:hAnsi="Times New Roman" w:cs="Times New Roman"/>
          <w:color w:val="000000" w:themeColor="text1"/>
          <w:sz w:val="24"/>
          <w:szCs w:val="24"/>
        </w:rPr>
        <w:t>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578EA" w:rsidRPr="002578EA">
        <w:rPr>
          <w:rFonts w:ascii="Times New Roman" w:hAnsi="Times New Roman" w:cs="Times New Roman"/>
          <w:color w:val="000000" w:themeColor="text1"/>
          <w:sz w:val="24"/>
          <w:szCs w:val="24"/>
        </w:rPr>
        <w:t>Ивановский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roofErr w:type="gramEnd"/>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7483BDB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578EA" w:rsidRPr="002578EA">
        <w:rPr>
          <w:rFonts w:ascii="Times New Roman" w:hAnsi="Times New Roman" w:cs="Times New Roman"/>
          <w:color w:val="000000" w:themeColor="text1"/>
          <w:sz w:val="28"/>
          <w:szCs w:val="28"/>
        </w:rPr>
        <w:t>Ивановский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roofErr w:type="gramEnd"/>
    </w:p>
    <w:p w14:paraId="52AA08C4" w14:textId="6352F547" w:rsidR="00755710" w:rsidRPr="00415F67" w:rsidRDefault="00755710" w:rsidP="00415F67">
      <w:pPr>
        <w:ind w:firstLine="709"/>
        <w:contextualSpacing/>
        <w:jc w:val="both"/>
        <w:rPr>
          <w:color w:val="000000" w:themeColor="text1"/>
        </w:rPr>
      </w:pPr>
      <w:r w:rsidRPr="00415F67">
        <w:rPr>
          <w:color w:val="000000" w:themeColor="text1"/>
        </w:rPr>
        <w:t xml:space="preserve">1.3. </w:t>
      </w:r>
      <w:proofErr w:type="gramStart"/>
      <w:r w:rsidRPr="00415F67">
        <w:rPr>
          <w:color w:val="000000" w:themeColor="text1"/>
        </w:rPr>
        <w:t>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2578EA" w:rsidRPr="002578EA">
        <w:rPr>
          <w:color w:val="000000" w:themeColor="text1"/>
        </w:rPr>
        <w:t xml:space="preserve"> Ивановский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roofErr w:type="gramEnd"/>
    </w:p>
    <w:p w14:paraId="601F1EF1" w14:textId="1AC5E2E3"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альный земельный контроль, являе</w:t>
      </w:r>
      <w:r w:rsidR="00755710" w:rsidRPr="00415F67">
        <w:rPr>
          <w:color w:val="000000" w:themeColor="text1"/>
        </w:rPr>
        <w:t xml:space="preserve">тся </w:t>
      </w:r>
      <w:r w:rsidR="002A5B4D">
        <w:rPr>
          <w:color w:val="000000" w:themeColor="text1"/>
        </w:rPr>
        <w:t xml:space="preserve">глава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78219D49" w:rsidR="00D75FAE" w:rsidRPr="00415F67" w:rsidRDefault="00D75FAE" w:rsidP="00415F67">
      <w:pPr>
        <w:ind w:firstLine="709"/>
        <w:contextualSpacing/>
        <w:jc w:val="both"/>
        <w:rPr>
          <w:color w:val="000000" w:themeColor="text1"/>
        </w:rPr>
      </w:pPr>
      <w:proofErr w:type="gramStart"/>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r w:rsidR="002578EA" w:rsidRPr="002578EA">
        <w:rPr>
          <w:color w:val="000000" w:themeColor="text1"/>
        </w:rPr>
        <w:t>Ивановский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roofErr w:type="gramEnd"/>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0" w:name="Par61"/>
      <w:bookmarkEnd w:id="0"/>
      <w:r w:rsidRPr="00415F67">
        <w:rPr>
          <w:rFonts w:ascii="Times New Roman" w:hAnsi="Times New Roman" w:cs="Times New Roman"/>
          <w:color w:val="000000" w:themeColor="text1"/>
          <w:sz w:val="24"/>
          <w:szCs w:val="24"/>
        </w:rPr>
        <w:t xml:space="preserve">1.6.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 за</w:t>
      </w:r>
      <w:proofErr w:type="gramEnd"/>
      <w:r w:rsidRPr="00415F67">
        <w:rPr>
          <w:rFonts w:ascii="Times New Roman" w:hAnsi="Times New Roman" w:cs="Times New Roman"/>
          <w:color w:val="000000" w:themeColor="text1"/>
          <w:sz w:val="24"/>
          <w:szCs w:val="24"/>
        </w:rPr>
        <w:t xml:space="preserve">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3.1.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w:t>
      </w:r>
      <w:proofErr w:type="gramEnd"/>
      <w:r w:rsidRPr="00415F67">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главе (заместителю главы) администрации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w:t>
      </w:r>
      <w:proofErr w:type="gramStart"/>
      <w:r w:rsidRPr="00415F67">
        <w:rPr>
          <w:color w:val="000000" w:themeColor="text1"/>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4338D46A"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578EA" w:rsidRPr="002578EA">
        <w:rPr>
          <w:rFonts w:ascii="Times New Roman" w:hAnsi="Times New Roman" w:cs="Times New Roman"/>
          <w:color w:val="000000" w:themeColor="text1"/>
          <w:sz w:val="24"/>
          <w:szCs w:val="24"/>
        </w:rPr>
        <w:t>Ивановский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roofErr w:type="gramEnd"/>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20A9071A" w:rsidR="00755710" w:rsidRPr="00415F67" w:rsidRDefault="00755710" w:rsidP="00415F67">
      <w:pPr>
        <w:ind w:firstLine="709"/>
        <w:jc w:val="both"/>
        <w:rPr>
          <w:color w:val="000000" w:themeColor="text1"/>
        </w:rPr>
      </w:pPr>
      <w:r w:rsidRPr="00415F67">
        <w:rPr>
          <w:color w:val="000000" w:themeColor="text1"/>
        </w:rPr>
        <w:t xml:space="preserve">3.8. </w:t>
      </w:r>
      <w:proofErr w:type="gramStart"/>
      <w:r w:rsidRPr="00415F67">
        <w:rPr>
          <w:color w:val="000000" w:themeColor="text1"/>
        </w:rPr>
        <w:t>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5F67">
        <w:rPr>
          <w:color w:val="000000" w:themeColor="text1"/>
        </w:rPr>
        <w:t xml:space="preserve"> законом ценностям. </w:t>
      </w:r>
      <w:proofErr w:type="gramStart"/>
      <w:r w:rsidRPr="00415F67">
        <w:rPr>
          <w:color w:val="000000" w:themeColor="text1"/>
        </w:rPr>
        <w:t xml:space="preserve">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2578EA" w:rsidRPr="002578EA">
        <w:rPr>
          <w:color w:val="000000" w:themeColor="text1"/>
        </w:rPr>
        <w:t>Ивановский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w:t>
      </w:r>
      <w:proofErr w:type="gramEnd"/>
      <w:r w:rsidRPr="00415F67">
        <w:rPr>
          <w:color w:val="000000" w:themeColor="text1"/>
        </w:rPr>
        <w:t xml:space="preserve">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Pr="00415F67">
        <w:rPr>
          <w:color w:val="000000" w:themeColor="text1"/>
        </w:rPr>
        <w:br/>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415F67">
        <w:rPr>
          <w:rFonts w:ascii="Times New Roman" w:hAnsi="Times New Roman" w:cs="Times New Roman"/>
          <w:color w:val="000000" w:themeColor="text1"/>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00796A2"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578EA" w:rsidRPr="002578EA">
        <w:rPr>
          <w:rFonts w:ascii="Times New Roman" w:hAnsi="Times New Roman" w:cs="Times New Roman"/>
          <w:color w:val="000000" w:themeColor="text1"/>
          <w:sz w:val="24"/>
          <w:szCs w:val="24"/>
        </w:rPr>
        <w:t>Ивановский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w:t>
      </w:r>
      <w:proofErr w:type="gramEnd"/>
      <w:r w:rsidRPr="00415F67">
        <w:rPr>
          <w:rFonts w:ascii="Times New Roman" w:hAnsi="Times New Roman" w:cs="Times New Roman"/>
          <w:color w:val="000000" w:themeColor="text1"/>
          <w:sz w:val="24"/>
          <w:szCs w:val="24"/>
        </w:rPr>
        <w:t xml:space="preserve">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225C6914"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w:t>
      </w:r>
      <w:r w:rsidRPr="00415F67">
        <w:rPr>
          <w:rFonts w:ascii="Times New Roman" w:hAnsi="Times New Roman" w:cs="Times New Roman"/>
          <w:color w:val="000000" w:themeColor="text1"/>
          <w:sz w:val="24"/>
          <w:szCs w:val="24"/>
        </w:rPr>
        <w:lastRenderedPageBreak/>
        <w:t>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2578EA" w:rsidRPr="002578EA">
        <w:rPr>
          <w:rFonts w:ascii="Times New Roman" w:hAnsi="Times New Roman" w:cs="Times New Roman"/>
          <w:color w:val="000000" w:themeColor="text1"/>
          <w:sz w:val="24"/>
          <w:szCs w:val="24"/>
        </w:rPr>
        <w:t>Ивановский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roofErr w:type="gramEnd"/>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15F67">
        <w:rPr>
          <w:color w:val="000000" w:themeColor="text1"/>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415F67">
        <w:rPr>
          <w:color w:val="000000" w:themeColor="text1"/>
          <w:shd w:val="clear" w:color="auto" w:fill="FFFFFF"/>
        </w:rPr>
        <w:t>о-</w:t>
      </w:r>
      <w:proofErr w:type="gramEnd"/>
      <w:r w:rsidRPr="00415F67">
        <w:rPr>
          <w:color w:val="000000" w:themeColor="text1"/>
          <w:shd w:val="clear" w:color="auto" w:fill="FFFFFF"/>
        </w:rPr>
        <w:t xml:space="preserve">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15F67">
        <w:rPr>
          <w:rFonts w:ascii="Times New Roman" w:hAnsi="Times New Roman" w:cs="Times New Roman"/>
          <w:color w:val="000000" w:themeColor="text1"/>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15F67">
        <w:rPr>
          <w:rFonts w:ascii="Times New Roman" w:hAnsi="Times New Roman" w:cs="Times New Roman"/>
          <w:color w:val="000000" w:themeColor="text1"/>
          <w:sz w:val="24"/>
          <w:szCs w:val="24"/>
        </w:rPr>
        <w:t xml:space="preserve">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5F67">
        <w:rPr>
          <w:rFonts w:ascii="Times New Roman" w:hAnsi="Times New Roman" w:cs="Times New Roman"/>
          <w:color w:val="000000" w:themeColor="text1"/>
          <w:sz w:val="24"/>
          <w:szCs w:val="24"/>
        </w:rPr>
        <w:t xml:space="preserve">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4.9. </w:t>
      </w:r>
      <w:proofErr w:type="gramStart"/>
      <w:r w:rsidRPr="00415F67">
        <w:rPr>
          <w:rFonts w:ascii="Times New Roman" w:hAnsi="Times New Roman" w:cs="Times New Roman"/>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15F67">
        <w:rPr>
          <w:rFonts w:ascii="Times New Roman" w:hAnsi="Times New Roman" w:cs="Times New Roman"/>
          <w:color w:val="000000" w:themeColor="text1"/>
          <w:sz w:val="24"/>
          <w:szCs w:val="24"/>
        </w:rPr>
        <w:t xml:space="preserve"> осуществлять муниципальный земельный контроль, о проведении контрольного мероприятия.</w:t>
      </w:r>
    </w:p>
    <w:p w14:paraId="16A5F8F3" w14:textId="502B5C62"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w:t>
      </w:r>
      <w:proofErr w:type="gramStart"/>
      <w:r w:rsidRPr="00415F67">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2578EA" w:rsidRPr="002578EA">
        <w:rPr>
          <w:rFonts w:ascii="Times New Roman" w:hAnsi="Times New Roman" w:cs="Times New Roman"/>
          <w:color w:val="000000" w:themeColor="text1"/>
          <w:sz w:val="24"/>
          <w:szCs w:val="24"/>
        </w:rPr>
        <w:t>Ивановский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lastRenderedPageBreak/>
        <w:t>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5F67">
        <w:rPr>
          <w:color w:val="000000" w:themeColor="text1"/>
        </w:rPr>
        <w:t xml:space="preserve">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5F67">
        <w:rPr>
          <w:color w:val="000000" w:themeColor="text1"/>
          <w:shd w:val="clear" w:color="auto" w:fill="FFFFFF"/>
        </w:rPr>
        <w:t xml:space="preserve"> </w:t>
      </w:r>
      <w:proofErr w:type="gramStart"/>
      <w:r w:rsidRPr="00415F67">
        <w:rPr>
          <w:color w:val="000000" w:themeColor="text1"/>
          <w:shd w:val="clear" w:color="auto" w:fill="FFFFFF"/>
        </w:rPr>
        <w:t>организаций, в распоряжении которых находятся эти документы и (или) информация, а также</w:t>
      </w:r>
      <w:r w:rsidRPr="00415F67">
        <w:rPr>
          <w:color w:val="000000" w:themeColor="text1"/>
        </w:rPr>
        <w:t xml:space="preserve"> </w:t>
      </w:r>
      <w:hyperlink r:id="rId12"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5F67">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415F67">
        <w:rPr>
          <w:rFonts w:ascii="Times New Roman" w:hAnsi="Times New Roman" w:cs="Times New Roman"/>
          <w:color w:val="000000" w:themeColor="text1"/>
          <w:sz w:val="24"/>
          <w:szCs w:val="24"/>
          <w:shd w:val="clear" w:color="auto" w:fill="FFFFFF"/>
        </w:rPr>
        <w:t>связи</w:t>
      </w:r>
      <w:proofErr w:type="gramEnd"/>
      <w:r w:rsidR="00755710" w:rsidRPr="00415F67">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5F67">
        <w:rPr>
          <w:rFonts w:ascii="Times New Roman" w:hAnsi="Times New Roman" w:cs="Times New Roman"/>
          <w:color w:val="000000" w:themeColor="text1"/>
          <w:sz w:val="24"/>
          <w:szCs w:val="24"/>
        </w:rPr>
        <w:t>микропредприятия</w:t>
      </w:r>
      <w:proofErr w:type="spellEnd"/>
      <w:r w:rsidRPr="00415F67">
        <w:rPr>
          <w:rFonts w:ascii="Times New Roman" w:hAnsi="Times New Roman" w:cs="Times New Roman"/>
          <w:color w:val="000000" w:themeColor="text1"/>
          <w:sz w:val="24"/>
          <w:szCs w:val="24"/>
        </w:rPr>
        <w:t xml:space="preserve">.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00755710" w:rsidRPr="00415F67">
        <w:rPr>
          <w:rFonts w:ascii="Times New Roman" w:hAnsi="Times New Roman" w:cs="Times New Roman"/>
          <w:color w:val="000000" w:themeColor="text1"/>
          <w:sz w:val="24"/>
          <w:szCs w:val="24"/>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755710" w:rsidRPr="00415F67">
        <w:rPr>
          <w:rFonts w:ascii="Times New Roman" w:hAnsi="Times New Roman" w:cs="Times New Roman"/>
          <w:color w:val="000000" w:themeColor="text1"/>
          <w:sz w:val="24"/>
          <w:szCs w:val="24"/>
        </w:rPr>
        <w:t xml:space="preserve"> муниципальном </w:t>
      </w:r>
      <w:proofErr w:type="gramStart"/>
      <w:r w:rsidR="00755710" w:rsidRPr="00415F67">
        <w:rPr>
          <w:rFonts w:ascii="Times New Roman" w:hAnsi="Times New Roman" w:cs="Times New Roman"/>
          <w:color w:val="000000" w:themeColor="text1"/>
          <w:sz w:val="24"/>
          <w:szCs w:val="24"/>
        </w:rPr>
        <w:t>контроле</w:t>
      </w:r>
      <w:proofErr w:type="gramEnd"/>
      <w:r w:rsidR="00755710" w:rsidRPr="00415F67">
        <w:rPr>
          <w:rFonts w:ascii="Times New Roman" w:hAnsi="Times New Roman" w:cs="Times New Roman"/>
          <w:color w:val="000000" w:themeColor="text1"/>
          <w:sz w:val="24"/>
          <w:szCs w:val="24"/>
        </w:rPr>
        <w:t xml:space="preserve">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415F67">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w:t>
      </w:r>
      <w:proofErr w:type="gramEnd"/>
      <w:r w:rsidRPr="00415F67">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15F67">
        <w:rPr>
          <w:rFonts w:ascii="Times New Roman" w:hAnsi="Times New Roman" w:cs="Times New Roman"/>
          <w:color w:val="000000" w:themeColor="text1"/>
          <w:sz w:val="24"/>
          <w:szCs w:val="24"/>
          <w:shd w:val="clear" w:color="auto" w:fill="FFFFFF"/>
        </w:rPr>
        <w:lastRenderedPageBreak/>
        <w:t>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15F67">
        <w:rPr>
          <w:rFonts w:ascii="Times New Roman" w:hAnsi="Times New Roman" w:cs="Times New Roman"/>
          <w:color w:val="000000" w:themeColor="text1"/>
          <w:sz w:val="24"/>
          <w:szCs w:val="24"/>
        </w:rPr>
        <w:t>осуществляться</w:t>
      </w:r>
      <w:proofErr w:type="gramEnd"/>
      <w:r w:rsidRPr="00415F67">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318"/>
      <w:bookmarkEnd w:id="1"/>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5F67">
        <w:rPr>
          <w:rFonts w:ascii="Times New Roman" w:hAnsi="Times New Roman" w:cs="Times New Roman"/>
          <w:color w:val="000000" w:themeColor="text1"/>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roofErr w:type="gramEnd"/>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В случае </w:t>
      </w:r>
      <w:proofErr w:type="spellStart"/>
      <w:r w:rsidR="00755710" w:rsidRPr="00415F67">
        <w:rPr>
          <w:rFonts w:ascii="Times New Roman" w:hAnsi="Times New Roman" w:cs="Times New Roman"/>
          <w:color w:val="000000" w:themeColor="text1"/>
          <w:sz w:val="24"/>
          <w:szCs w:val="24"/>
        </w:rPr>
        <w:t>неустранения</w:t>
      </w:r>
      <w:proofErr w:type="spellEnd"/>
      <w:r w:rsidR="00755710" w:rsidRPr="00415F67">
        <w:rPr>
          <w:rFonts w:ascii="Times New Roman" w:hAnsi="Times New Roman" w:cs="Times New Roman"/>
          <w:color w:val="000000" w:themeColor="text1"/>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755710" w:rsidRPr="00415F67">
        <w:rPr>
          <w:rFonts w:ascii="Times New Roman" w:hAnsi="Times New Roman" w:cs="Times New Roman"/>
          <w:color w:val="000000" w:themeColor="text1"/>
          <w:sz w:val="24"/>
          <w:szCs w:val="24"/>
        </w:rPr>
        <w:t xml:space="preserve"> соответствующих документов:</w:t>
      </w:r>
    </w:p>
    <w:p w14:paraId="7DEA24D8" w14:textId="77777777" w:rsidR="00755710" w:rsidRPr="00415F67" w:rsidRDefault="00755710" w:rsidP="00415F67">
      <w:pPr>
        <w:ind w:firstLine="709"/>
        <w:jc w:val="both"/>
        <w:rPr>
          <w:color w:val="000000" w:themeColor="text1"/>
        </w:rPr>
      </w:pPr>
      <w:proofErr w:type="gramStart"/>
      <w:r w:rsidRPr="00415F67">
        <w:rPr>
          <w:color w:val="000000" w:themeColor="text1"/>
        </w:rPr>
        <w:lastRenderedPageBreak/>
        <w:t xml:space="preserve">1) исполнительный орган государственной власти или орган местного самоуправления, предусмотренные </w:t>
      </w:r>
      <w:hyperlink r:id="rId14"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w:t>
      </w:r>
      <w:proofErr w:type="gramEnd"/>
      <w:r w:rsidRPr="00415F67">
        <w:rPr>
          <w:color w:val="000000" w:themeColor="text1"/>
        </w:rPr>
        <w:t xml:space="preserve">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15F67">
        <w:rPr>
          <w:color w:val="000000" w:themeColor="text1"/>
        </w:rPr>
        <w:t>Должностные лица, уполномоченные осуществлять муниципальный земельный контроль направляют</w:t>
      </w:r>
      <w:proofErr w:type="gramEnd"/>
      <w:r w:rsidRPr="00415F67">
        <w:rPr>
          <w:color w:val="000000" w:themeColor="text1"/>
        </w:rPr>
        <w:t xml:space="preserve"> копию указанного акта в орган государственного земельного надзора.</w:t>
      </w:r>
    </w:p>
    <w:p w14:paraId="41A58719" w14:textId="0765092C"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2578EA" w:rsidRPr="002578EA">
        <w:rPr>
          <w:rFonts w:ascii="Times New Roman" w:hAnsi="Times New Roman" w:cs="Times New Roman"/>
          <w:color w:val="000000" w:themeColor="text1"/>
          <w:sz w:val="24"/>
          <w:szCs w:val="24"/>
        </w:rPr>
        <w:t>Ивановский</w:t>
      </w:r>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415F67">
        <w:rPr>
          <w:rFonts w:ascii="Times New Roman" w:hAnsi="Times New Roman" w:cs="Times New Roman"/>
          <w:color w:val="000000" w:themeColor="text1"/>
          <w:sz w:val="24"/>
          <w:szCs w:val="24"/>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w:t>
      </w:r>
      <w:r w:rsidRPr="00415F67">
        <w:rPr>
          <w:color w:val="000000" w:themeColor="text1"/>
          <w:lang w:eastAsia="zh-CN"/>
        </w:rPr>
        <w:lastRenderedPageBreak/>
        <w:t xml:space="preserve">№ 248-ФЗ «О государственном контроле (надзоре) и муниципальном контроле в Российской Федерации». </w:t>
      </w:r>
    </w:p>
    <w:p w14:paraId="1C118DFD" w14:textId="69812474" w:rsidR="00747D9F" w:rsidRPr="00415F67" w:rsidRDefault="00747D9F" w:rsidP="00415F67">
      <w:pPr>
        <w:suppressAutoHyphens/>
        <w:ind w:firstLine="709"/>
        <w:jc w:val="both"/>
        <w:rPr>
          <w:color w:val="000000" w:themeColor="text1"/>
          <w:lang w:eastAsia="zh-CN"/>
        </w:rPr>
      </w:pPr>
      <w:proofErr w:type="gramStart"/>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2578EA" w:rsidRPr="002578EA">
        <w:rPr>
          <w:color w:val="000000" w:themeColor="text1"/>
        </w:rPr>
        <w:t>Ивановский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roofErr w:type="gramEnd"/>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7.2. </w:t>
      </w:r>
      <w:proofErr w:type="gramStart"/>
      <w:r w:rsidRPr="00415F67">
        <w:rPr>
          <w:color w:val="000000" w:themeColor="text1"/>
          <w:lang w:eastAsia="zh-CN"/>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29BEEBDB"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r w:rsidR="00422527" w:rsidRPr="00415F67">
        <w:rPr>
          <w:color w:val="000000" w:themeColor="text1"/>
          <w:lang w:eastAsia="zh-CN"/>
        </w:rPr>
        <w:t>муниципальном земельном контрол</w:t>
      </w:r>
      <w:r w:rsidR="002A5B4D">
        <w:rPr>
          <w:color w:val="000000" w:themeColor="text1"/>
          <w:lang w:eastAsia="zh-CN"/>
        </w:rPr>
        <w:t>е</w:t>
      </w:r>
      <w:r w:rsidR="00422527" w:rsidRPr="00415F67">
        <w:rPr>
          <w:color w:val="000000" w:themeColor="text1"/>
          <w:lang w:eastAsia="zh-CN"/>
        </w:rPr>
        <w:t xml:space="preserve"> </w:t>
      </w:r>
      <w:r w:rsidR="00422527" w:rsidRPr="00415F67">
        <w:rPr>
          <w:color w:val="000000" w:themeColor="text1"/>
        </w:rPr>
        <w:t xml:space="preserve">в границах сельского поселения </w:t>
      </w:r>
      <w:proofErr w:type="gramStart"/>
      <w:r w:rsidR="002578EA" w:rsidRPr="002578EA">
        <w:rPr>
          <w:color w:val="000000" w:themeColor="text1"/>
        </w:rPr>
        <w:t>Ивановский</w:t>
      </w:r>
      <w:proofErr w:type="gramEnd"/>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14:paraId="557146AF"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14:paraId="75B193EB"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49811ABB"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2578EA" w:rsidRPr="002578EA">
        <w:rPr>
          <w:color w:val="000000" w:themeColor="text1"/>
        </w:rPr>
        <w:t>Ивановский</w:t>
      </w:r>
      <w:r w:rsidRPr="00415F67">
        <w:rPr>
          <w:color w:val="000000" w:themeColor="text1"/>
        </w:rPr>
        <w:t xml:space="preserve"> 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 xml:space="preserve">5. Истечение одного года </w:t>
      </w:r>
      <w:proofErr w:type="gramStart"/>
      <w:r w:rsidRPr="00415F67">
        <w:rPr>
          <w:color w:val="000000" w:themeColor="text1"/>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15F67">
        <w:rPr>
          <w:color w:val="000000" w:themeColor="text1"/>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5066C924"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муниципальном земельном контрол</w:t>
      </w:r>
      <w:r w:rsidR="002A5B4D">
        <w:rPr>
          <w:color w:val="000000" w:themeColor="text1"/>
          <w:lang w:eastAsia="zh-CN"/>
        </w:rPr>
        <w:t>е</w:t>
      </w:r>
      <w:bookmarkStart w:id="2" w:name="_GoBack"/>
      <w:bookmarkEnd w:id="2"/>
      <w:r w:rsidRPr="00415F67">
        <w:rPr>
          <w:color w:val="000000" w:themeColor="text1"/>
          <w:lang w:eastAsia="zh-CN"/>
        </w:rPr>
        <w:t xml:space="preserve"> </w:t>
      </w:r>
      <w:r w:rsidRPr="00415F67">
        <w:rPr>
          <w:color w:val="000000" w:themeColor="text1"/>
        </w:rPr>
        <w:t xml:space="preserve">в границах сельского поселения </w:t>
      </w:r>
      <w:proofErr w:type="gramStart"/>
      <w:r w:rsidR="002578EA" w:rsidRPr="002578EA">
        <w:rPr>
          <w:color w:val="000000" w:themeColor="text1"/>
        </w:rPr>
        <w:t>Ивановский</w:t>
      </w:r>
      <w:proofErr w:type="gramEnd"/>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3450A465"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proofErr w:type="gramStart"/>
      <w:r w:rsidR="002578EA" w:rsidRPr="002578EA">
        <w:rPr>
          <w:color w:val="000000" w:themeColor="text1"/>
        </w:rPr>
        <w:t>Ивановский</w:t>
      </w:r>
      <w:proofErr w:type="gramEnd"/>
      <w:r w:rsidRPr="00415F67">
        <w:rPr>
          <w:color w:val="000000" w:themeColor="text1"/>
        </w:rPr>
        <w:t xml:space="preserve"> 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от __________ № _____</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14E805C0" w:rsidR="00D82D3A" w:rsidRPr="00415F67" w:rsidRDefault="00D82D3A" w:rsidP="00415F67">
      <w:pPr>
        <w:jc w:val="center"/>
        <w:rPr>
          <w:color w:val="000000" w:themeColor="text1"/>
        </w:rPr>
      </w:pPr>
      <w:proofErr w:type="gramStart"/>
      <w:r w:rsidRPr="00415F67">
        <w:rPr>
          <w:bCs/>
          <w:color w:val="000000" w:themeColor="text1"/>
        </w:rPr>
        <w:t xml:space="preserve">на территории сельского поселения </w:t>
      </w:r>
      <w:r w:rsidR="002578EA" w:rsidRPr="002578EA">
        <w:rPr>
          <w:color w:val="000000" w:themeColor="text1"/>
        </w:rPr>
        <w:t>Ивановский</w:t>
      </w:r>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2578EA" w:rsidRPr="002578EA">
        <w:rPr>
          <w:color w:val="000000" w:themeColor="text1"/>
        </w:rPr>
        <w:t>Ивановский</w:t>
      </w:r>
      <w:r w:rsidRPr="00415F67">
        <w:rPr>
          <w:bCs/>
          <w:color w:val="000000" w:themeColor="text1"/>
        </w:rPr>
        <w:t xml:space="preserve"> сельсовет</w:t>
      </w:r>
      <w:r w:rsidR="00422527" w:rsidRPr="00415F67">
        <w:rPr>
          <w:color w:val="000000" w:themeColor="text1"/>
        </w:rPr>
        <w:t xml:space="preserve"> </w:t>
      </w:r>
      <w:r w:rsidRPr="00415F67">
        <w:rPr>
          <w:bCs/>
          <w:color w:val="000000" w:themeColor="text1"/>
        </w:rPr>
        <w:t>муниципального района Давлекановский район Республики Башкортостан</w:t>
      </w:r>
      <w:proofErr w:type="gramEnd"/>
    </w:p>
    <w:p w14:paraId="29DF4E11" w14:textId="77777777" w:rsidR="00D82D3A" w:rsidRPr="00415F67" w:rsidRDefault="00D82D3A" w:rsidP="00415F67">
      <w:pPr>
        <w:ind w:firstLine="737"/>
        <w:jc w:val="both"/>
        <w:rPr>
          <w:color w:val="000000" w:themeColor="text1"/>
        </w:rPr>
      </w:pPr>
    </w:p>
    <w:p w14:paraId="76C2AADA" w14:textId="12442162"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proofErr w:type="gramStart"/>
      <w:r w:rsidR="002578EA" w:rsidRPr="002578EA">
        <w:rPr>
          <w:color w:val="000000" w:themeColor="text1"/>
        </w:rPr>
        <w:t>Ивановский</w:t>
      </w:r>
      <w:proofErr w:type="gramEnd"/>
      <w:r w:rsidRPr="00415F67">
        <w:rPr>
          <w:color w:val="000000" w:themeColor="text1"/>
        </w:rPr>
        <w:t xml:space="preserve"> 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48AF2401"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proofErr w:type="gramStart"/>
      <w:r w:rsidR="002578EA" w:rsidRPr="002578EA">
        <w:rPr>
          <w:color w:val="000000" w:themeColor="text1"/>
        </w:rPr>
        <w:t>Ивановский</w:t>
      </w:r>
      <w:proofErr w:type="gramEnd"/>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 xml:space="preserve">Выполняемость плановых (рейдовых) заданий </w:t>
            </w:r>
            <w:r w:rsidRPr="00415F67">
              <w:rPr>
                <w:color w:val="000000" w:themeColor="text1"/>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w:t>
            </w:r>
            <w:proofErr w:type="spellStart"/>
            <w:r w:rsidRPr="00415F67">
              <w:rPr>
                <w:color w:val="000000" w:themeColor="text1"/>
              </w:rPr>
              <w:t>РЗф</w:t>
            </w:r>
            <w:proofErr w:type="spellEnd"/>
            <w:r w:rsidRPr="00415F67">
              <w:rPr>
                <w:color w:val="000000" w:themeColor="text1"/>
              </w:rPr>
              <w:t xml:space="preserve"> / </w:t>
            </w:r>
            <w:proofErr w:type="spellStart"/>
            <w:r w:rsidRPr="00415F67">
              <w:rPr>
                <w:color w:val="000000" w:themeColor="text1"/>
              </w:rPr>
              <w:t>РЗп</w:t>
            </w:r>
            <w:proofErr w:type="spellEnd"/>
            <w:r w:rsidRPr="00415F67">
              <w:rPr>
                <w:color w:val="000000" w:themeColor="text1"/>
              </w:rPr>
              <w:t xml:space="preserve">) x </w:t>
            </w:r>
            <w:r w:rsidRPr="00415F67">
              <w:rPr>
                <w:color w:val="000000" w:themeColor="text1"/>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РЗф</w:t>
            </w:r>
            <w:proofErr w:type="spellEnd"/>
            <w:r w:rsidRPr="00415F67">
              <w:rPr>
                <w:color w:val="000000" w:themeColor="text1"/>
              </w:rPr>
              <w:t xml:space="preserve"> </w:t>
            </w:r>
            <w:proofErr w:type="gramStart"/>
            <w:r w:rsidRPr="00415F67">
              <w:rPr>
                <w:color w:val="000000" w:themeColor="text1"/>
              </w:rPr>
              <w:t>-к</w:t>
            </w:r>
            <w:proofErr w:type="gramEnd"/>
            <w:r w:rsidRPr="00415F67">
              <w:rPr>
                <w:color w:val="000000" w:themeColor="text1"/>
              </w:rPr>
              <w:t>оличество 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proofErr w:type="spellStart"/>
            <w:r w:rsidRPr="00415F67">
              <w:rPr>
                <w:color w:val="000000" w:themeColor="text1"/>
              </w:rPr>
              <w:t>РЗп</w:t>
            </w:r>
            <w:proofErr w:type="spellEnd"/>
            <w:r w:rsidRPr="00415F67">
              <w:rPr>
                <w:color w:val="000000" w:themeColor="text1"/>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 xml:space="preserve">Утвержденные плановые (рейдовые) </w:t>
            </w:r>
            <w:r w:rsidRPr="00415F67">
              <w:rPr>
                <w:color w:val="000000" w:themeColor="text1"/>
              </w:rPr>
              <w:lastRenderedPageBreak/>
              <w:t>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w:t>
            </w:r>
            <w:proofErr w:type="spellStart"/>
            <w:r w:rsidRPr="00415F67">
              <w:rPr>
                <w:color w:val="000000" w:themeColor="text1"/>
              </w:rPr>
              <w:t>Рф</w:t>
            </w:r>
            <w:proofErr w:type="spellEnd"/>
            <w:r w:rsidRPr="00415F67">
              <w:rPr>
                <w:color w:val="000000" w:themeColor="text1"/>
              </w:rPr>
              <w:t xml:space="preserve"> / </w:t>
            </w:r>
            <w:proofErr w:type="spellStart"/>
            <w:r w:rsidRPr="00415F67">
              <w:rPr>
                <w:color w:val="000000" w:themeColor="text1"/>
              </w:rPr>
              <w:t>Рп</w:t>
            </w:r>
            <w:proofErr w:type="spellEnd"/>
            <w:r w:rsidRPr="00415F67">
              <w:rPr>
                <w:color w:val="000000" w:themeColor="text1"/>
              </w:rPr>
              <w:t>)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выполняемость внеплановых проверок</w:t>
            </w:r>
          </w:p>
          <w:p w14:paraId="3FFD0846" w14:textId="77777777" w:rsidR="00D82D3A" w:rsidRPr="00415F67" w:rsidRDefault="00D82D3A" w:rsidP="00415F67">
            <w:pPr>
              <w:textAlignment w:val="baseline"/>
              <w:rPr>
                <w:color w:val="000000" w:themeColor="text1"/>
              </w:rPr>
            </w:pPr>
            <w:proofErr w:type="spellStart"/>
            <w:r w:rsidRPr="00415F67">
              <w:rPr>
                <w:color w:val="000000" w:themeColor="text1"/>
              </w:rPr>
              <w:t>Рф</w:t>
            </w:r>
            <w:proofErr w:type="spellEnd"/>
            <w:r w:rsidRPr="00415F67">
              <w:rPr>
                <w:color w:val="000000" w:themeColor="text1"/>
              </w:rPr>
              <w:t xml:space="preserve">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proofErr w:type="spellStart"/>
            <w:r w:rsidRPr="00415F67">
              <w:rPr>
                <w:color w:val="000000" w:themeColor="text1"/>
              </w:rPr>
              <w:t>Рп</w:t>
            </w:r>
            <w:proofErr w:type="spellEnd"/>
            <w:r w:rsidRPr="00415F67">
              <w:rPr>
                <w:color w:val="000000" w:themeColor="text1"/>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 количество жалоб (ед.)</w:t>
            </w:r>
          </w:p>
          <w:p w14:paraId="757BF817"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 xml:space="preserve">По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х 100 / </w:t>
            </w:r>
            <w:proofErr w:type="spellStart"/>
            <w:r w:rsidRPr="00415F67">
              <w:rPr>
                <w:color w:val="000000" w:themeColor="text1"/>
              </w:rPr>
              <w:t>Кпз</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proofErr w:type="spellStart"/>
            <w:r w:rsidRPr="00415F67">
              <w:rPr>
                <w:color w:val="000000" w:themeColor="text1"/>
              </w:rPr>
              <w:t>Кпз</w:t>
            </w:r>
            <w:proofErr w:type="spellEnd"/>
            <w:r w:rsidRPr="00415F67">
              <w:rPr>
                <w:color w:val="000000" w:themeColor="text1"/>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w:t>
            </w:r>
            <w:r w:rsidRPr="00415F67">
              <w:rPr>
                <w:color w:val="000000" w:themeColor="text1"/>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Кнм</w:t>
            </w:r>
            <w:proofErr w:type="spellEnd"/>
            <w:r w:rsidRPr="00415F67">
              <w:rPr>
                <w:color w:val="000000" w:themeColor="text1"/>
              </w:rPr>
              <w:t xml:space="preserve"> х 100 / </w:t>
            </w:r>
            <w:proofErr w:type="spellStart"/>
            <w:r w:rsidRPr="00415F67">
              <w:rPr>
                <w:color w:val="000000" w:themeColor="text1"/>
              </w:rPr>
              <w:t>Квн</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 xml:space="preserve">К </w:t>
            </w:r>
            <w:proofErr w:type="spellStart"/>
            <w:r w:rsidRPr="00415F67">
              <w:rPr>
                <w:color w:val="000000" w:themeColor="text1"/>
              </w:rPr>
              <w:t>нм</w:t>
            </w:r>
            <w:proofErr w:type="spellEnd"/>
            <w:r w:rsidRPr="00415F67">
              <w:rPr>
                <w:color w:val="000000" w:themeColor="text1"/>
              </w:rPr>
              <w:t xml:space="preserve">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Квн</w:t>
            </w:r>
            <w:proofErr w:type="spellEnd"/>
            <w:r w:rsidRPr="00415F67">
              <w:rPr>
                <w:color w:val="000000" w:themeColor="text1"/>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 xml:space="preserve">Км / </w:t>
            </w:r>
            <w:proofErr w:type="spellStart"/>
            <w:proofErr w:type="gramStart"/>
            <w:r w:rsidRPr="00415F67">
              <w:rPr>
                <w:color w:val="000000" w:themeColor="text1"/>
              </w:rPr>
              <w:t>Кр</w:t>
            </w:r>
            <w:proofErr w:type="spellEnd"/>
            <w:proofErr w:type="gramEnd"/>
            <w:r w:rsidRPr="00415F67">
              <w:rPr>
                <w:color w:val="000000" w:themeColor="text1"/>
              </w:rPr>
              <w:t xml:space="preserve">= </w:t>
            </w:r>
            <w:proofErr w:type="spellStart"/>
            <w:r w:rsidRPr="00415F67">
              <w:rPr>
                <w:color w:val="000000" w:themeColor="text1"/>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proofErr w:type="gramStart"/>
            <w:r w:rsidRPr="00415F67">
              <w:rPr>
                <w:color w:val="000000" w:themeColor="text1"/>
              </w:rPr>
              <w:t>Км</w:t>
            </w:r>
            <w:proofErr w:type="gramEnd"/>
            <w:r w:rsidRPr="00415F67">
              <w:rPr>
                <w:color w:val="000000" w:themeColor="text1"/>
              </w:rPr>
              <w:t xml:space="preserve"> - количество контрольных мероприятий (ед.)</w:t>
            </w:r>
          </w:p>
          <w:p w14:paraId="5030FC42"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Кр</w:t>
            </w:r>
            <w:proofErr w:type="spellEnd"/>
            <w:proofErr w:type="gramEnd"/>
            <w:r w:rsidRPr="00415F67">
              <w:rPr>
                <w:color w:val="000000" w:themeColor="text1"/>
              </w:rPr>
              <w:t xml:space="preserve">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proofErr w:type="spellStart"/>
            <w:r w:rsidRPr="00415F67">
              <w:rPr>
                <w:color w:val="000000" w:themeColor="text1"/>
              </w:rPr>
              <w:t>Нк</w:t>
            </w:r>
            <w:proofErr w:type="spellEnd"/>
            <w:r w:rsidRPr="00415F67">
              <w:rPr>
                <w:color w:val="000000" w:themeColor="text1"/>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EE1A0C" w:rsidP="00415F67">
      <w:pPr>
        <w:rPr>
          <w:color w:val="000000" w:themeColor="text1"/>
        </w:rPr>
      </w:pPr>
    </w:p>
    <w:sectPr w:rsidR="00915CD9" w:rsidRPr="00415F6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9C22C" w14:textId="77777777" w:rsidR="00EE1A0C" w:rsidRDefault="00EE1A0C" w:rsidP="00755710">
      <w:r>
        <w:separator/>
      </w:r>
    </w:p>
  </w:endnote>
  <w:endnote w:type="continuationSeparator" w:id="0">
    <w:p w14:paraId="38239758" w14:textId="77777777" w:rsidR="00EE1A0C" w:rsidRDefault="00EE1A0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231FA" w14:textId="77777777" w:rsidR="00EE1A0C" w:rsidRDefault="00EE1A0C" w:rsidP="00755710">
      <w:r>
        <w:separator/>
      </w:r>
    </w:p>
  </w:footnote>
  <w:footnote w:type="continuationSeparator" w:id="0">
    <w:p w14:paraId="02B80016" w14:textId="77777777" w:rsidR="00EE1A0C" w:rsidRDefault="00EE1A0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EE1A0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A5B4D">
      <w:rPr>
        <w:rStyle w:val="afb"/>
        <w:noProof/>
      </w:rPr>
      <w:t>17</w:t>
    </w:r>
    <w:r>
      <w:rPr>
        <w:rStyle w:val="afb"/>
      </w:rPr>
      <w:fldChar w:fldCharType="end"/>
    </w:r>
  </w:p>
  <w:p w14:paraId="3A113517" w14:textId="77777777" w:rsidR="00E90F25" w:rsidRDefault="00EE1A0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27E4D"/>
    <w:rsid w:val="00171C6A"/>
    <w:rsid w:val="001E5000"/>
    <w:rsid w:val="002578EA"/>
    <w:rsid w:val="00270B49"/>
    <w:rsid w:val="002A5B4D"/>
    <w:rsid w:val="002E32CB"/>
    <w:rsid w:val="00333DBF"/>
    <w:rsid w:val="003935A5"/>
    <w:rsid w:val="004140D8"/>
    <w:rsid w:val="00415F67"/>
    <w:rsid w:val="00422527"/>
    <w:rsid w:val="005176F3"/>
    <w:rsid w:val="00603941"/>
    <w:rsid w:val="00666718"/>
    <w:rsid w:val="00682476"/>
    <w:rsid w:val="006E654A"/>
    <w:rsid w:val="006E7303"/>
    <w:rsid w:val="0073382F"/>
    <w:rsid w:val="00747D9F"/>
    <w:rsid w:val="00755710"/>
    <w:rsid w:val="00771B89"/>
    <w:rsid w:val="008004D5"/>
    <w:rsid w:val="00915498"/>
    <w:rsid w:val="00935631"/>
    <w:rsid w:val="0097160F"/>
    <w:rsid w:val="009B0DED"/>
    <w:rsid w:val="009B2CEC"/>
    <w:rsid w:val="009B6A4F"/>
    <w:rsid w:val="009D07EB"/>
    <w:rsid w:val="009F4F7A"/>
    <w:rsid w:val="009F757A"/>
    <w:rsid w:val="00B458EF"/>
    <w:rsid w:val="00B86236"/>
    <w:rsid w:val="00C357F0"/>
    <w:rsid w:val="00D75FAE"/>
    <w:rsid w:val="00D82D3A"/>
    <w:rsid w:val="00DB6E9C"/>
    <w:rsid w:val="00DF279E"/>
    <w:rsid w:val="00E0223F"/>
    <w:rsid w:val="00E42148"/>
    <w:rsid w:val="00E44E52"/>
    <w:rsid w:val="00E7290E"/>
    <w:rsid w:val="00EE1A0C"/>
    <w:rsid w:val="00F9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264B-B535-4F6C-92EC-127FBCFA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6901</Words>
  <Characters>39339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Ивановка</cp:lastModifiedBy>
  <cp:revision>5</cp:revision>
  <dcterms:created xsi:type="dcterms:W3CDTF">2021-12-24T13:07:00Z</dcterms:created>
  <dcterms:modified xsi:type="dcterms:W3CDTF">2021-12-28T12:27:00Z</dcterms:modified>
</cp:coreProperties>
</file>