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11" w:rsidRDefault="00D42511" w:rsidP="00D4251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57434" w:rsidRDefault="00E57434" w:rsidP="004F71E9">
      <w:pPr>
        <w:jc w:val="center"/>
        <w:rPr>
          <w:sz w:val="28"/>
          <w:szCs w:val="28"/>
        </w:rPr>
      </w:pPr>
    </w:p>
    <w:p w:rsidR="00D42511" w:rsidRPr="00DB5815" w:rsidRDefault="00D42511" w:rsidP="004F71E9">
      <w:pPr>
        <w:pStyle w:val="S0"/>
        <w:spacing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DB5815">
        <w:rPr>
          <w:rFonts w:ascii="Times New Roman" w:hAnsi="Times New Roman"/>
          <w:sz w:val="28"/>
          <w:szCs w:val="28"/>
          <w:lang w:val="be-BY"/>
        </w:rPr>
        <w:t xml:space="preserve">Совет сельского поселения </w:t>
      </w:r>
      <w:r w:rsidR="004F71E9">
        <w:rPr>
          <w:rFonts w:ascii="Times New Roman" w:hAnsi="Times New Roman"/>
          <w:sz w:val="28"/>
          <w:szCs w:val="28"/>
        </w:rPr>
        <w:t xml:space="preserve">Сергиопольский </w:t>
      </w:r>
      <w:r w:rsidRPr="00DB5815">
        <w:rPr>
          <w:rFonts w:ascii="Times New Roman" w:hAnsi="Times New Roman"/>
          <w:sz w:val="28"/>
          <w:szCs w:val="28"/>
          <w:lang w:val="be-BY"/>
        </w:rPr>
        <w:t>сельсовет муниципального района Давлекановский район Республики Башкортостан</w:t>
      </w:r>
    </w:p>
    <w:p w:rsidR="00D42511" w:rsidRPr="00DB5815" w:rsidRDefault="00D42511" w:rsidP="00D42511">
      <w:pPr>
        <w:pStyle w:val="S0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42511" w:rsidRDefault="00D42511" w:rsidP="00D4251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42511" w:rsidRDefault="00D42511" w:rsidP="00D42511">
      <w:pPr>
        <w:pStyle w:val="3"/>
        <w:ind w:firstLine="0"/>
        <w:rPr>
          <w:bCs/>
          <w:szCs w:val="28"/>
        </w:rPr>
      </w:pPr>
    </w:p>
    <w:p w:rsidR="00D20010" w:rsidRPr="00D94CE8" w:rsidRDefault="00D20010" w:rsidP="00D20010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94CE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                                 </w:t>
      </w:r>
      <w:r>
        <w:rPr>
          <w:rFonts w:ascii="Times New Roman" w:hAnsi="Times New Roman"/>
          <w:sz w:val="28"/>
          <w:szCs w:val="28"/>
        </w:rPr>
        <w:t>Сергиопольский</w:t>
      </w:r>
      <w:r w:rsidRPr="00D94C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</w:p>
    <w:p w:rsidR="00D20010" w:rsidRPr="00D94CE8" w:rsidRDefault="00D20010" w:rsidP="00D20010">
      <w:pPr>
        <w:pStyle w:val="Default"/>
        <w:jc w:val="center"/>
        <w:rPr>
          <w:color w:val="auto"/>
          <w:sz w:val="28"/>
          <w:szCs w:val="28"/>
        </w:rPr>
      </w:pPr>
      <w:r w:rsidRPr="00D94CE8">
        <w:rPr>
          <w:sz w:val="28"/>
          <w:szCs w:val="28"/>
        </w:rPr>
        <w:t xml:space="preserve">Республики Башкортостан от </w:t>
      </w:r>
      <w:r>
        <w:rPr>
          <w:sz w:val="28"/>
          <w:szCs w:val="28"/>
        </w:rPr>
        <w:t xml:space="preserve">16 октября </w:t>
      </w:r>
      <w:r w:rsidRPr="00D94CE8">
        <w:rPr>
          <w:sz w:val="28"/>
          <w:szCs w:val="28"/>
        </w:rPr>
        <w:t xml:space="preserve">2019 года № </w:t>
      </w:r>
      <w:r>
        <w:rPr>
          <w:sz w:val="28"/>
          <w:szCs w:val="28"/>
        </w:rPr>
        <w:t>22</w:t>
      </w:r>
      <w:r w:rsidRPr="00D94CE8">
        <w:rPr>
          <w:sz w:val="28"/>
          <w:szCs w:val="28"/>
        </w:rPr>
        <w:t xml:space="preserve">  «</w:t>
      </w:r>
      <w:r w:rsidRPr="00D94CE8">
        <w:rPr>
          <w:color w:val="auto"/>
          <w:sz w:val="28"/>
          <w:szCs w:val="28"/>
        </w:rPr>
        <w:t xml:space="preserve">Об установлении земельного налога на территории </w:t>
      </w:r>
      <w:r w:rsidRPr="00D94CE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Сергиопольский</w:t>
      </w:r>
      <w:r w:rsidRPr="00D94CE8">
        <w:rPr>
          <w:sz w:val="28"/>
          <w:szCs w:val="28"/>
        </w:rPr>
        <w:t xml:space="preserve"> сельсовет </w:t>
      </w:r>
      <w:r w:rsidRPr="00D94CE8">
        <w:rPr>
          <w:color w:val="auto"/>
          <w:sz w:val="28"/>
          <w:szCs w:val="28"/>
        </w:rPr>
        <w:t>муниципального района Давлекановский район Республики Башкортостан»</w:t>
      </w:r>
    </w:p>
    <w:p w:rsidR="00D20010" w:rsidRPr="00D94CE8" w:rsidRDefault="00D20010" w:rsidP="00D20010">
      <w:pPr>
        <w:pStyle w:val="Default"/>
        <w:jc w:val="center"/>
        <w:rPr>
          <w:color w:val="auto"/>
          <w:sz w:val="28"/>
          <w:szCs w:val="28"/>
        </w:rPr>
      </w:pPr>
    </w:p>
    <w:p w:rsidR="00D20010" w:rsidRDefault="00D20010" w:rsidP="00D20010">
      <w:pPr>
        <w:ind w:firstLine="709"/>
        <w:jc w:val="both"/>
        <w:rPr>
          <w:sz w:val="28"/>
          <w:szCs w:val="28"/>
        </w:rPr>
      </w:pPr>
      <w:r w:rsidRPr="000B00D1">
        <w:rPr>
          <w:sz w:val="28"/>
          <w:szCs w:val="28"/>
        </w:rPr>
        <w:t xml:space="preserve">Рассмотрев протест прокурора Давлекановского района, руководствуясь </w:t>
      </w:r>
      <w:r w:rsidRPr="00D94CE8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Совет сельского по</w:t>
      </w:r>
      <w:r>
        <w:rPr>
          <w:sz w:val="28"/>
          <w:szCs w:val="28"/>
        </w:rPr>
        <w:t xml:space="preserve">селения Сергиопольский сельсовет </w:t>
      </w:r>
      <w:r w:rsidRPr="00D94CE8">
        <w:rPr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sz w:val="28"/>
          <w:szCs w:val="28"/>
        </w:rPr>
        <w:t>,</w:t>
      </w:r>
    </w:p>
    <w:p w:rsidR="00D20010" w:rsidRDefault="00D20010" w:rsidP="00D20010">
      <w:pPr>
        <w:ind w:firstLine="709"/>
        <w:jc w:val="center"/>
        <w:rPr>
          <w:sz w:val="28"/>
          <w:szCs w:val="28"/>
        </w:rPr>
      </w:pPr>
      <w:r w:rsidRPr="00D94CE8">
        <w:rPr>
          <w:sz w:val="28"/>
          <w:szCs w:val="28"/>
        </w:rPr>
        <w:t>решил:</w:t>
      </w:r>
    </w:p>
    <w:p w:rsidR="00D20010" w:rsidRPr="00A222BE" w:rsidRDefault="00D20010" w:rsidP="00D20010">
      <w:pPr>
        <w:spacing w:line="240" w:lineRule="exact"/>
        <w:ind w:firstLine="709"/>
        <w:jc w:val="center"/>
        <w:rPr>
          <w:sz w:val="28"/>
          <w:szCs w:val="28"/>
        </w:rPr>
      </w:pPr>
    </w:p>
    <w:p w:rsidR="00D20010" w:rsidRPr="00814261" w:rsidRDefault="00D20010" w:rsidP="00D20010">
      <w:pPr>
        <w:pStyle w:val="ConsNonformat"/>
        <w:tabs>
          <w:tab w:val="left" w:pos="70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94CE8">
        <w:rPr>
          <w:rFonts w:ascii="Times New Roman" w:hAnsi="Times New Roman" w:cs="Times New Roman"/>
          <w:sz w:val="28"/>
          <w:szCs w:val="28"/>
        </w:rPr>
        <w:tab/>
      </w:r>
      <w:r w:rsidRPr="0081426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14261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сельского поселения  </w:t>
      </w:r>
      <w:r>
        <w:rPr>
          <w:rFonts w:ascii="Times New Roman" w:hAnsi="Times New Roman"/>
          <w:sz w:val="28"/>
          <w:szCs w:val="28"/>
        </w:rPr>
        <w:t>Сергиопольский</w:t>
      </w:r>
      <w:r w:rsidRPr="008142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от </w:t>
      </w:r>
      <w:r w:rsidRPr="00D20010">
        <w:rPr>
          <w:rFonts w:ascii="Times New Roman" w:hAnsi="Times New Roman" w:cs="Times New Roman"/>
          <w:sz w:val="28"/>
          <w:szCs w:val="28"/>
        </w:rPr>
        <w:t xml:space="preserve">16 октября </w:t>
      </w:r>
      <w:r w:rsidRPr="00814261">
        <w:rPr>
          <w:rFonts w:ascii="Times New Roman" w:hAnsi="Times New Roman" w:cs="Times New Roman"/>
          <w:sz w:val="28"/>
          <w:szCs w:val="28"/>
        </w:rPr>
        <w:t xml:space="preserve">2019 года №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14261">
        <w:rPr>
          <w:rFonts w:ascii="Times New Roman" w:hAnsi="Times New Roman" w:cs="Times New Roman"/>
          <w:sz w:val="28"/>
          <w:szCs w:val="28"/>
        </w:rPr>
        <w:t xml:space="preserve"> «Об установлении  земельного налога на территории сельского поселения </w:t>
      </w:r>
      <w:r>
        <w:rPr>
          <w:rFonts w:ascii="Times New Roman" w:hAnsi="Times New Roman"/>
          <w:sz w:val="28"/>
          <w:szCs w:val="28"/>
        </w:rPr>
        <w:t>Сергиопольский</w:t>
      </w:r>
      <w:r w:rsidRPr="008142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(далее – решение Совета сельского поселения)</w:t>
      </w:r>
      <w:r w:rsidRPr="00814261">
        <w:rPr>
          <w:rFonts w:ascii="Times New Roman" w:hAnsi="Times New Roman" w:cs="Times New Roman"/>
          <w:sz w:val="28"/>
          <w:szCs w:val="28"/>
        </w:rPr>
        <w:t>, пункт 5 решения Совета сельского поселения признать утратившим силу.</w:t>
      </w:r>
      <w:proofErr w:type="gramEnd"/>
    </w:p>
    <w:p w:rsidR="00D20010" w:rsidRPr="00814261" w:rsidRDefault="00D20010" w:rsidP="00D20010">
      <w:pPr>
        <w:pStyle w:val="ConsNonformat"/>
        <w:tabs>
          <w:tab w:val="left" w:pos="70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14261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не ранее чем по истечении одного месяца со дня его официального опубликования. </w:t>
      </w:r>
    </w:p>
    <w:p w:rsidR="00D20010" w:rsidRPr="00D94CE8" w:rsidRDefault="00D20010" w:rsidP="00D2001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14261">
        <w:rPr>
          <w:color w:val="auto"/>
          <w:sz w:val="28"/>
          <w:szCs w:val="28"/>
        </w:rPr>
        <w:t xml:space="preserve">3. Настоящее решение опубликовать в районных </w:t>
      </w:r>
      <w:proofErr w:type="gramStart"/>
      <w:r w:rsidRPr="00814261">
        <w:rPr>
          <w:color w:val="auto"/>
          <w:sz w:val="28"/>
          <w:szCs w:val="28"/>
        </w:rPr>
        <w:t>газетах</w:t>
      </w:r>
      <w:proofErr w:type="gramEnd"/>
      <w:r w:rsidRPr="00814261">
        <w:rPr>
          <w:color w:val="auto"/>
          <w:sz w:val="28"/>
          <w:szCs w:val="28"/>
        </w:rPr>
        <w:t xml:space="preserve"> «</w:t>
      </w:r>
      <w:proofErr w:type="spellStart"/>
      <w:r w:rsidRPr="00814261">
        <w:rPr>
          <w:color w:val="auto"/>
          <w:sz w:val="28"/>
          <w:szCs w:val="28"/>
        </w:rPr>
        <w:t>Асылыкуль</w:t>
      </w:r>
      <w:proofErr w:type="spellEnd"/>
      <w:r w:rsidRPr="00D94CE8">
        <w:rPr>
          <w:color w:val="auto"/>
          <w:sz w:val="28"/>
          <w:szCs w:val="28"/>
        </w:rPr>
        <w:t>» и «</w:t>
      </w:r>
      <w:proofErr w:type="spellStart"/>
      <w:r w:rsidRPr="00D94CE8">
        <w:rPr>
          <w:color w:val="auto"/>
          <w:sz w:val="28"/>
          <w:szCs w:val="28"/>
        </w:rPr>
        <w:t>Балкантау</w:t>
      </w:r>
      <w:proofErr w:type="spellEnd"/>
      <w:r w:rsidRPr="00D94CE8">
        <w:rPr>
          <w:color w:val="auto"/>
          <w:sz w:val="28"/>
          <w:szCs w:val="28"/>
        </w:rPr>
        <w:t>»</w:t>
      </w:r>
      <w:r w:rsidR="0041594B">
        <w:rPr>
          <w:color w:val="auto"/>
          <w:sz w:val="28"/>
          <w:szCs w:val="28"/>
        </w:rPr>
        <w:t xml:space="preserve"> </w:t>
      </w:r>
      <w:r w:rsidR="0041594B">
        <w:rPr>
          <w:color w:val="auto"/>
          <w:sz w:val="28"/>
          <w:szCs w:val="28"/>
        </w:rPr>
        <w:t xml:space="preserve">и разместить на официальном сайте Совета сельского поселения </w:t>
      </w:r>
      <w:r w:rsidR="0041594B">
        <w:rPr>
          <w:sz w:val="28"/>
          <w:szCs w:val="28"/>
        </w:rPr>
        <w:t>Сергиопольский</w:t>
      </w:r>
      <w:r w:rsidR="0041594B">
        <w:rPr>
          <w:color w:val="auto"/>
          <w:sz w:val="28"/>
          <w:szCs w:val="28"/>
        </w:rPr>
        <w:t xml:space="preserve"> сельсовет муниципального района Давлекановский район</w:t>
      </w:r>
      <w:r>
        <w:rPr>
          <w:color w:val="auto"/>
          <w:sz w:val="28"/>
          <w:szCs w:val="28"/>
        </w:rPr>
        <w:t>.</w:t>
      </w:r>
    </w:p>
    <w:p w:rsidR="00D42511" w:rsidRDefault="00D42511" w:rsidP="00D42511">
      <w:pPr>
        <w:rPr>
          <w:sz w:val="28"/>
          <w:szCs w:val="28"/>
        </w:rPr>
      </w:pPr>
    </w:p>
    <w:p w:rsidR="00D42511" w:rsidRDefault="00D42511" w:rsidP="00D42511">
      <w:pPr>
        <w:rPr>
          <w:sz w:val="28"/>
          <w:szCs w:val="28"/>
        </w:rPr>
      </w:pPr>
    </w:p>
    <w:p w:rsidR="00D42511" w:rsidRDefault="00D42511" w:rsidP="004F71E9">
      <w:pPr>
        <w:ind w:left="5954"/>
        <w:rPr>
          <w:sz w:val="28"/>
          <w:szCs w:val="28"/>
        </w:rPr>
      </w:pPr>
      <w:r w:rsidRPr="00C63E83">
        <w:rPr>
          <w:sz w:val="28"/>
          <w:szCs w:val="28"/>
        </w:rPr>
        <w:t>Глава сельского поселения</w:t>
      </w:r>
    </w:p>
    <w:p w:rsidR="004F71E9" w:rsidRDefault="004F71E9" w:rsidP="004F71E9">
      <w:pPr>
        <w:ind w:left="5954"/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D42511" w:rsidRDefault="00D42511" w:rsidP="00D42511">
      <w:pPr>
        <w:ind w:firstLine="720"/>
        <w:jc w:val="both"/>
        <w:rPr>
          <w:sz w:val="28"/>
          <w:szCs w:val="28"/>
        </w:rPr>
      </w:pPr>
    </w:p>
    <w:p w:rsidR="00D42511" w:rsidRDefault="00D42511" w:rsidP="00D42511">
      <w:pPr>
        <w:pStyle w:val="3"/>
        <w:ind w:firstLine="0"/>
        <w:rPr>
          <w:bCs/>
          <w:szCs w:val="28"/>
        </w:rPr>
      </w:pPr>
      <w:bookmarkStart w:id="0" w:name="_GoBack"/>
      <w:bookmarkEnd w:id="0"/>
    </w:p>
    <w:p w:rsidR="00202FAF" w:rsidRDefault="00202FAF"/>
    <w:sectPr w:rsidR="0020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78"/>
    <w:rsid w:val="00202FAF"/>
    <w:rsid w:val="003960D1"/>
    <w:rsid w:val="004133EF"/>
    <w:rsid w:val="0041594B"/>
    <w:rsid w:val="004F71E9"/>
    <w:rsid w:val="005D705F"/>
    <w:rsid w:val="009F3C78"/>
    <w:rsid w:val="00D20010"/>
    <w:rsid w:val="00D42511"/>
    <w:rsid w:val="00E5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42511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42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">
    <w:name w:val="S_Обычный Знак"/>
    <w:link w:val="S0"/>
    <w:locked/>
    <w:rsid w:val="00D42511"/>
    <w:rPr>
      <w:rFonts w:ascii="Calibri" w:eastAsia="Calibri" w:hAnsi="Calibri"/>
      <w:sz w:val="24"/>
      <w:szCs w:val="24"/>
      <w:lang w:eastAsia="ru-RU"/>
    </w:rPr>
  </w:style>
  <w:style w:type="paragraph" w:customStyle="1" w:styleId="S0">
    <w:name w:val="S_Обычный"/>
    <w:basedOn w:val="a"/>
    <w:link w:val="S"/>
    <w:rsid w:val="00D42511"/>
    <w:pPr>
      <w:spacing w:line="360" w:lineRule="auto"/>
      <w:ind w:firstLine="709"/>
      <w:jc w:val="both"/>
    </w:pPr>
    <w:rPr>
      <w:rFonts w:ascii="Calibri" w:eastAsia="Calibri" w:hAnsi="Calibri" w:cstheme="minorBidi"/>
    </w:rPr>
  </w:style>
  <w:style w:type="paragraph" w:customStyle="1" w:styleId="Default">
    <w:name w:val="Default"/>
    <w:rsid w:val="00D200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D200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42511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42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">
    <w:name w:val="S_Обычный Знак"/>
    <w:link w:val="S0"/>
    <w:locked/>
    <w:rsid w:val="00D42511"/>
    <w:rPr>
      <w:rFonts w:ascii="Calibri" w:eastAsia="Calibri" w:hAnsi="Calibri"/>
      <w:sz w:val="24"/>
      <w:szCs w:val="24"/>
      <w:lang w:eastAsia="ru-RU"/>
    </w:rPr>
  </w:style>
  <w:style w:type="paragraph" w:customStyle="1" w:styleId="S0">
    <w:name w:val="S_Обычный"/>
    <w:basedOn w:val="a"/>
    <w:link w:val="S"/>
    <w:rsid w:val="00D42511"/>
    <w:pPr>
      <w:spacing w:line="360" w:lineRule="auto"/>
      <w:ind w:firstLine="709"/>
      <w:jc w:val="both"/>
    </w:pPr>
    <w:rPr>
      <w:rFonts w:ascii="Calibri" w:eastAsia="Calibri" w:hAnsi="Calibri" w:cstheme="minorBidi"/>
    </w:rPr>
  </w:style>
  <w:style w:type="paragraph" w:customStyle="1" w:styleId="Default">
    <w:name w:val="Default"/>
    <w:rsid w:val="00D200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D200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Сергиопольский сельсовет</cp:lastModifiedBy>
  <cp:revision>4</cp:revision>
  <cp:lastPrinted>2023-03-02T06:48:00Z</cp:lastPrinted>
  <dcterms:created xsi:type="dcterms:W3CDTF">2023-03-02T06:57:00Z</dcterms:created>
  <dcterms:modified xsi:type="dcterms:W3CDTF">2023-03-02T07:04:00Z</dcterms:modified>
</cp:coreProperties>
</file>