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85" w:rsidRDefault="00443D85" w:rsidP="00A92E3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443D85" w:rsidRDefault="00443D85" w:rsidP="00A92E3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Поляковский  сельсовет</w:t>
      </w:r>
    </w:p>
    <w:p w:rsidR="00443D85" w:rsidRDefault="00443D85" w:rsidP="00A92E3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айона Давлекановский район Республики Башкортостан</w:t>
      </w:r>
    </w:p>
    <w:p w:rsidR="00443D85" w:rsidRDefault="00443D85" w:rsidP="00A92E3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3D85" w:rsidRDefault="00443D85" w:rsidP="00A92E3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3D85" w:rsidRDefault="00443D85" w:rsidP="00A92E3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3D85" w:rsidRDefault="00443D85" w:rsidP="00A92E3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декабря 2016 года № 177</w:t>
      </w:r>
    </w:p>
    <w:p w:rsidR="00443D85" w:rsidRDefault="00443D85" w:rsidP="00A92E3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3D85" w:rsidRDefault="00443D85" w:rsidP="00A92E3E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Об утверждении Порядка санкционирования оплаты денежных обязательств </w:t>
      </w:r>
    </w:p>
    <w:p w:rsidR="00443D85" w:rsidRDefault="00443D85" w:rsidP="00A92E3E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получателей средств бюджета сельского поселения Поляковский 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Поляковский  сельсовет муниципального района Давлекановский район Республики Башкортостан</w:t>
      </w:r>
    </w:p>
    <w:p w:rsidR="00443D85" w:rsidRDefault="00443D85" w:rsidP="00A92E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43D85" w:rsidRDefault="00443D85" w:rsidP="00A92E3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219 и 219.2 Бюджетного кодекса Российской Федерации,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Республики Башкортостан от 15.07.2005 N 205-з «О бюджетном процессе в Республике Башкортостан»,  Положением о бюджетном процессе в сельском поселении Поляковский  сельсовет муниципального района Давлекановский район Республики Башкортостан,   п о с т а н о в л я ю:</w:t>
      </w:r>
    </w:p>
    <w:p w:rsidR="00443D85" w:rsidRDefault="00443D85" w:rsidP="00A92E3E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 Утвердить прилагаемый Порядок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санкционирования оплаты денежных обязательств получателей средств бюджета сельского поселения Поляковский 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Поляковский  сельсовет муниципального района Давлекановский район Республики Башкортостан.</w:t>
      </w:r>
    </w:p>
    <w:p w:rsidR="00443D85" w:rsidRPr="0029015A" w:rsidRDefault="00443D85" w:rsidP="00A92E3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5A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от </w:t>
      </w:r>
      <w:r>
        <w:rPr>
          <w:rFonts w:ascii="Times New Roman" w:hAnsi="Times New Roman" w:cs="Times New Roman"/>
          <w:sz w:val="28"/>
          <w:szCs w:val="28"/>
        </w:rPr>
        <w:t>01 ноября 2010 года № 35</w:t>
      </w:r>
      <w:r w:rsidRPr="0029015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3D85" w:rsidRDefault="00443D85" w:rsidP="00A92E3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43D85" w:rsidRDefault="00443D85" w:rsidP="00A92E3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порядке.</w:t>
      </w:r>
    </w:p>
    <w:p w:rsidR="00443D85" w:rsidRDefault="00443D85" w:rsidP="00A92E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43D85" w:rsidRDefault="00443D85" w:rsidP="00A92E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43D85" w:rsidRDefault="00443D85" w:rsidP="00A92E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43D85" w:rsidRDefault="00443D85" w:rsidP="00F2708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43D85" w:rsidRDefault="00443D85" w:rsidP="00F2708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Поляковский сельсовет                                  </w:t>
      </w:r>
    </w:p>
    <w:p w:rsidR="00443D85" w:rsidRDefault="00443D85" w:rsidP="00F2708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Е.Е. Гладышев</w:t>
      </w:r>
    </w:p>
    <w:p w:rsidR="00443D85" w:rsidRDefault="00443D85" w:rsidP="00F2708C">
      <w:pPr>
        <w:jc w:val="right"/>
      </w:pPr>
    </w:p>
    <w:p w:rsidR="00443D85" w:rsidRDefault="00443D85" w:rsidP="00F2708C">
      <w:pPr>
        <w:jc w:val="right"/>
      </w:pPr>
    </w:p>
    <w:p w:rsidR="00443D85" w:rsidRDefault="00443D85" w:rsidP="00F2708C">
      <w:pPr>
        <w:jc w:val="right"/>
      </w:pPr>
    </w:p>
    <w:p w:rsidR="00443D85" w:rsidRDefault="00443D85" w:rsidP="00F2708C">
      <w:pPr>
        <w:jc w:val="right"/>
      </w:pPr>
    </w:p>
    <w:p w:rsidR="00443D85" w:rsidRDefault="00443D85" w:rsidP="00CF464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43D85" w:rsidRDefault="00443D85" w:rsidP="00CF464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443D85" w:rsidRDefault="00443D85" w:rsidP="00CF464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43D85" w:rsidRDefault="00443D85" w:rsidP="00CF464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Поляковский  сельсовет </w:t>
      </w:r>
    </w:p>
    <w:p w:rsidR="00443D85" w:rsidRDefault="00443D85" w:rsidP="00CF464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43D85" w:rsidRDefault="00443D85" w:rsidP="00CF464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443D85" w:rsidRDefault="00443D85" w:rsidP="00CF464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443D85" w:rsidRDefault="00443D85" w:rsidP="00CF464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 декабря  2016 года № 177 </w:t>
      </w:r>
    </w:p>
    <w:p w:rsidR="00443D85" w:rsidRDefault="00443D85" w:rsidP="00CF4649">
      <w:pPr>
        <w:pStyle w:val="ConsPlusNormal"/>
        <w:ind w:firstLine="540"/>
        <w:jc w:val="both"/>
        <w:rPr>
          <w:sz w:val="28"/>
          <w:szCs w:val="28"/>
        </w:rPr>
      </w:pPr>
    </w:p>
    <w:p w:rsidR="00443D85" w:rsidRDefault="00443D85" w:rsidP="00CF4649">
      <w:pPr>
        <w:pStyle w:val="ConsPlusNormal"/>
        <w:ind w:firstLine="540"/>
        <w:jc w:val="both"/>
        <w:rPr>
          <w:sz w:val="28"/>
          <w:szCs w:val="28"/>
        </w:rPr>
      </w:pPr>
    </w:p>
    <w:p w:rsidR="00443D85" w:rsidRDefault="00443D85" w:rsidP="00CF4649">
      <w:pPr>
        <w:pStyle w:val="ConsPlusTitle"/>
        <w:jc w:val="center"/>
        <w:rPr>
          <w:b w:val="0"/>
          <w:bCs w:val="0"/>
          <w:sz w:val="28"/>
          <w:szCs w:val="28"/>
        </w:rPr>
      </w:pPr>
      <w:bookmarkStart w:id="1" w:name="P43"/>
      <w:bookmarkEnd w:id="1"/>
      <w:r>
        <w:rPr>
          <w:b w:val="0"/>
          <w:bCs w:val="0"/>
          <w:sz w:val="28"/>
          <w:szCs w:val="28"/>
        </w:rPr>
        <w:t xml:space="preserve">Порядок санкционирования оплаты денежных обязательств получателей средств бюджета сельского поселения Поляковский 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Поляковский  сельсовет муниципального района </w:t>
      </w:r>
    </w:p>
    <w:p w:rsidR="00443D85" w:rsidRDefault="00443D85" w:rsidP="00CF4649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Давлекановский район Республики Башкортостан</w:t>
      </w:r>
    </w:p>
    <w:p w:rsidR="00443D85" w:rsidRDefault="00443D85" w:rsidP="00CF4649">
      <w:pPr>
        <w:pStyle w:val="ConsPlusTitle"/>
        <w:jc w:val="center"/>
        <w:rPr>
          <w:sz w:val="28"/>
          <w:szCs w:val="28"/>
        </w:rPr>
      </w:pP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на </w:t>
      </w:r>
      <w:r>
        <w:rPr>
          <w:color w:val="000000"/>
          <w:sz w:val="28"/>
          <w:szCs w:val="28"/>
        </w:rPr>
        <w:t xml:space="preserve">основании </w:t>
      </w:r>
      <w:hyperlink r:id="rId4" w:history="1">
        <w:r>
          <w:rPr>
            <w:rStyle w:val="Hyperlink"/>
            <w:color w:val="000000"/>
            <w:sz w:val="28"/>
            <w:szCs w:val="28"/>
          </w:rPr>
          <w:t>статей 219</w:t>
        </w:r>
      </w:hyperlink>
      <w:r>
        <w:rPr>
          <w:color w:val="000000"/>
          <w:sz w:val="28"/>
          <w:szCs w:val="28"/>
        </w:rPr>
        <w:t xml:space="preserve"> и </w:t>
      </w:r>
      <w:hyperlink r:id="rId5" w:history="1">
        <w:r>
          <w:rPr>
            <w:rStyle w:val="Hyperlink"/>
            <w:color w:val="000000"/>
            <w:sz w:val="28"/>
            <w:szCs w:val="28"/>
          </w:rPr>
          <w:t>219.2</w:t>
        </w:r>
      </w:hyperlink>
      <w:r>
        <w:rPr>
          <w:color w:val="000000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>
        <w:rPr>
          <w:sz w:val="28"/>
          <w:szCs w:val="28"/>
        </w:rPr>
        <w:t>сельского поселения Поляковский  сельсовет</w:t>
      </w:r>
      <w:r>
        <w:rPr>
          <w:color w:val="000000"/>
          <w:sz w:val="28"/>
          <w:szCs w:val="28"/>
        </w:rPr>
        <w:t xml:space="preserve"> муниципального района Давлекановский район Республики Башкортостан (далее - получатели средств) и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 Поляковский  сельсовет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Давлекановский район  Республики Башкортостан (далее - администраторы источников финансирования дефицита бюджета), принимаемых за счет средств бюджета </w:t>
      </w:r>
      <w:r>
        <w:rPr>
          <w:sz w:val="28"/>
          <w:szCs w:val="28"/>
        </w:rPr>
        <w:t>сельского поселения Поляковский  сельсовет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Давлекановский район Республики Башкортостан, в том числе поступивших из республиканского и федерального бюджета.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администрацию сельского поселения Поляковский  сельсовет муниципального района Давлекановский район Республики Башкортостан (далее – администрация сельского поселения), осуществляющую санкционирование оплаты денежных обязательств получателей средств бюджета </w:t>
      </w:r>
      <w:r>
        <w:rPr>
          <w:sz w:val="28"/>
          <w:szCs w:val="28"/>
        </w:rPr>
        <w:t>сельского поселения Поляковский  сельсовет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Давлекановский район Республики Башкортостан Заявку на кассовый расход (далее - Заявка) в порядке, установленном в соответствии с бюджетным </w:t>
      </w:r>
      <w:hyperlink r:id="rId6" w:history="1">
        <w:r>
          <w:rPr>
            <w:rStyle w:val="Hyperlink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>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подписывается главой сельского поселения и </w:t>
      </w:r>
      <w:r>
        <w:rPr>
          <w:sz w:val="28"/>
          <w:szCs w:val="28"/>
        </w:rPr>
        <w:t xml:space="preserve">главным бухгалтером (иными уполномоченными руководителем лицами) </w:t>
      </w:r>
      <w:r>
        <w:rPr>
          <w:color w:val="000000"/>
          <w:sz w:val="28"/>
          <w:szCs w:val="28"/>
        </w:rPr>
        <w:t>получателя средств бюджета (администратора источников финансирования дефицита бюджета).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2" w:name="P64"/>
      <w:bookmarkEnd w:id="2"/>
      <w:r>
        <w:rPr>
          <w:color w:val="000000"/>
          <w:sz w:val="28"/>
          <w:szCs w:val="28"/>
        </w:rPr>
        <w:t xml:space="preserve">3. Уполномоченные работники администрации сельского поселения,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r:id="rId7" w:anchor="P70#P70" w:history="1">
        <w:r>
          <w:rPr>
            <w:rStyle w:val="Hyperlink"/>
            <w:color w:val="000000"/>
            <w:sz w:val="28"/>
            <w:szCs w:val="28"/>
          </w:rPr>
          <w:t>пунктом 5</w:t>
        </w:r>
      </w:hyperlink>
      <w:r>
        <w:rPr>
          <w:color w:val="000000"/>
          <w:sz w:val="28"/>
          <w:szCs w:val="28"/>
        </w:rPr>
        <w:t xml:space="preserve"> настоящего Порядка, наличие документов, предусмотренных </w:t>
      </w:r>
      <w:hyperlink r:id="rId8" w:anchor="P112#P112" w:history="1">
        <w:r>
          <w:rPr>
            <w:rStyle w:val="Hyperlink"/>
            <w:color w:val="000000"/>
            <w:sz w:val="28"/>
            <w:szCs w:val="28"/>
          </w:rPr>
          <w:t>пунктами 7</w:t>
        </w:r>
      </w:hyperlink>
      <w:r>
        <w:rPr>
          <w:color w:val="000000"/>
          <w:sz w:val="28"/>
          <w:szCs w:val="28"/>
        </w:rPr>
        <w:t xml:space="preserve">, </w:t>
      </w:r>
      <w:hyperlink r:id="rId9" w:anchor="P125#P125" w:history="1">
        <w:r>
          <w:rPr>
            <w:rStyle w:val="Hyperlink"/>
            <w:color w:val="000000"/>
            <w:sz w:val="28"/>
            <w:szCs w:val="28"/>
          </w:rPr>
          <w:t>9</w:t>
        </w:r>
      </w:hyperlink>
      <w:r>
        <w:rPr>
          <w:color w:val="000000"/>
          <w:sz w:val="28"/>
          <w:szCs w:val="28"/>
        </w:rPr>
        <w:t xml:space="preserve"> настоящего Порядка и соответствующим требованиям, установленным </w:t>
      </w:r>
      <w:hyperlink r:id="rId10" w:anchor="P131#P131" w:history="1">
        <w:r>
          <w:rPr>
            <w:rStyle w:val="Hyperlink"/>
            <w:color w:val="000000"/>
            <w:sz w:val="28"/>
            <w:szCs w:val="28"/>
          </w:rPr>
          <w:t>пунктами 10</w:t>
        </w:r>
      </w:hyperlink>
      <w:r>
        <w:rPr>
          <w:color w:val="000000"/>
          <w:sz w:val="28"/>
          <w:szCs w:val="28"/>
        </w:rPr>
        <w:t xml:space="preserve"> - </w:t>
      </w:r>
      <w:hyperlink r:id="rId11" w:anchor="P172#P172" w:history="1">
        <w:r>
          <w:rPr>
            <w:rStyle w:val="Hyperlink"/>
            <w:color w:val="000000"/>
            <w:sz w:val="28"/>
            <w:szCs w:val="28"/>
          </w:rPr>
          <w:t>13</w:t>
        </w:r>
      </w:hyperlink>
      <w:r>
        <w:rPr>
          <w:color w:val="000000"/>
          <w:sz w:val="28"/>
          <w:szCs w:val="28"/>
        </w:rPr>
        <w:t xml:space="preserve"> настоящего Порядка.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3" w:name="P66"/>
      <w:bookmarkEnd w:id="3"/>
      <w:r>
        <w:rPr>
          <w:color w:val="000000"/>
          <w:sz w:val="28"/>
          <w:szCs w:val="28"/>
        </w:rPr>
        <w:t xml:space="preserve">4. Уполномоченные работники администрации сельского поселения, осуществляющие санкционирование не позднее срока, установленного </w:t>
      </w:r>
      <w:hyperlink r:id="rId12" w:anchor="P64#P64" w:history="1">
        <w:r>
          <w:rPr>
            <w:rStyle w:val="Hyperlink"/>
            <w:color w:val="000000"/>
            <w:sz w:val="28"/>
            <w:szCs w:val="28"/>
          </w:rPr>
          <w:t>пунктом 3</w:t>
        </w:r>
      </w:hyperlink>
      <w:r>
        <w:rPr>
          <w:color w:val="000000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настоящего пункта применяются в отношении санкционирования по лицевым счетам, открытым в финансовом органе.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4" w:name="P70"/>
      <w:bookmarkEnd w:id="4"/>
      <w:r>
        <w:rPr>
          <w:color w:val="000000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5" w:name="P74"/>
      <w:bookmarkEnd w:id="5"/>
      <w:r>
        <w:rPr>
          <w:color w:val="000000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суммы налога на добавленную стоимость (при наличии);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вида средств;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hyperlink r:id="rId13" w:history="1">
        <w:r>
          <w:rPr>
            <w:rStyle w:val="Hyperlink"/>
            <w:color w:val="000000"/>
            <w:sz w:val="28"/>
            <w:szCs w:val="28"/>
          </w:rPr>
          <w:t>7</w:t>
        </w:r>
      </w:hyperlink>
      <w:r>
        <w:rPr>
          <w:color w:val="000000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hyperlink r:id="rId14" w:history="1">
        <w:r>
          <w:rPr>
            <w:rStyle w:val="Hyperlink"/>
            <w:color w:val="000000"/>
            <w:sz w:val="28"/>
            <w:szCs w:val="28"/>
          </w:rPr>
          <w:t>8</w:t>
        </w:r>
      </w:hyperlink>
      <w:r>
        <w:rPr>
          <w:color w:val="000000"/>
          <w:sz w:val="28"/>
          <w:szCs w:val="28"/>
        </w:rPr>
        <w:t>) номера учтенного в администрации сельского поселения бюджетного обязательства получателя средств (при его наличии);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hyperlink r:id="rId15" w:history="1">
        <w:r>
          <w:rPr>
            <w:rStyle w:val="Hyperlink"/>
            <w:color w:val="000000"/>
            <w:sz w:val="28"/>
            <w:szCs w:val="28"/>
          </w:rPr>
          <w:t>9</w:t>
        </w:r>
      </w:hyperlink>
      <w:r>
        <w:rPr>
          <w:color w:val="000000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84"/>
    <w:bookmarkEnd w:id="6"/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"consultantplus://offline/ref=E392F0AE2277FDA81A2F79CEE0790926BE10BE60FD41EE6A3CCE6DF634AAF12CA109BB997672D0ED17CD54c2o8H"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) реквизитов (номер, дата) и предмета договора (муниципального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договора (муниципального контракта) на поставку товаров, выполнение работ, оказание услуг для муниципальных нужд;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6" w:history="1">
        <w:r>
          <w:rPr>
            <w:rStyle w:val="Hyperlink"/>
            <w:color w:val="000000"/>
            <w:sz w:val="28"/>
            <w:szCs w:val="28"/>
          </w:rPr>
          <w:t>статьей 80</w:t>
        </w:r>
      </w:hyperlink>
      <w:r>
        <w:rPr>
          <w:color w:val="000000"/>
          <w:sz w:val="28"/>
          <w:szCs w:val="28"/>
        </w:rPr>
        <w:t xml:space="preserve"> Бюджетного кодекса Российской Федерации (далее - договор (муниципальный контракт));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договора аренды;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соглашения о предоставлении из местного бюджета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соглашения о предоставлении субсидии муниципальному бюджетному или 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93"/>
    <w:bookmarkEnd w:id="7"/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"consultantplus://offline/ref=E392F0AE2277FDA81A2F79CEE0790926BE10BE60FD41EE6A3CCE6DF634AAF12CA109BB997672D0ED17CD54c2o8H"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hyperlink r:id="rId17" w:history="1">
        <w:r>
          <w:rPr>
            <w:rStyle w:val="Hyperlink"/>
            <w:color w:val="000000"/>
            <w:sz w:val="28"/>
            <w:szCs w:val="28"/>
          </w:rPr>
          <w:t>12</w:t>
        </w:r>
      </w:hyperlink>
      <w:r>
        <w:rPr>
          <w:color w:val="000000"/>
          <w:sz w:val="28"/>
          <w:szCs w:val="28"/>
        </w:rPr>
        <w:t>) уникального номера реестровой записи, присвоенного муниципальному контракту на поставку товаров, выполнение работ, оказание услуг в реестре муниципальных контрактов, заключенных от имени муниципального района Давлекановский район Республики Башкортостан по итогам размещения заказов (далее - реестр муниципальных контрактов).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</w:t>
      </w:r>
      <w:hyperlink r:id="rId18" w:anchor="P74#P74" w:history="1">
        <w:r>
          <w:rPr>
            <w:rStyle w:val="Hyperlink"/>
            <w:color w:val="000000"/>
            <w:sz w:val="28"/>
            <w:szCs w:val="28"/>
          </w:rPr>
          <w:t>подпункта 3</w:t>
        </w:r>
      </w:hyperlink>
      <w:r>
        <w:rPr>
          <w:color w:val="000000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финансовом органе.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Требования </w:t>
      </w:r>
      <w:hyperlink r:id="rId19" w:anchor="P84#P84" w:history="1">
        <w:r>
          <w:rPr>
            <w:rStyle w:val="Hyperlink"/>
            <w:color w:val="000000"/>
            <w:sz w:val="28"/>
            <w:szCs w:val="28"/>
          </w:rPr>
          <w:t>подпунктов 1</w:t>
        </w:r>
      </w:hyperlink>
      <w:r>
        <w:rPr>
          <w:color w:val="000000"/>
          <w:sz w:val="28"/>
          <w:szCs w:val="28"/>
        </w:rPr>
        <w:t xml:space="preserve">1 и </w:t>
      </w:r>
      <w:hyperlink r:id="rId20" w:anchor="P93#P93" w:history="1">
        <w:r>
          <w:rPr>
            <w:rStyle w:val="Hyperlink"/>
            <w:color w:val="000000"/>
            <w:sz w:val="28"/>
            <w:szCs w:val="28"/>
          </w:rPr>
          <w:t>12 пункта 5</w:t>
        </w:r>
      </w:hyperlink>
      <w:r>
        <w:rPr>
          <w:color w:val="000000"/>
          <w:sz w:val="28"/>
          <w:szCs w:val="28"/>
        </w:rPr>
        <w:t xml:space="preserve"> настоящего Порядка не применяются в отношении: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 муниципального района  Давлекановский район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 муниципального района Давлекановский район Республики Башкортостан от главного распорядителя (распорядителя) средств бюджета муниципального района  Давлекановский район Республики Башкортостан;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</w:t>
      </w:r>
      <w:hyperlink r:id="rId21" w:anchor="P84#P84" w:history="1">
        <w:r>
          <w:rPr>
            <w:rStyle w:val="Hyperlink"/>
            <w:color w:val="000000"/>
            <w:sz w:val="28"/>
            <w:szCs w:val="28"/>
          </w:rPr>
          <w:t>подпункта 11 пункта 5</w:t>
        </w:r>
      </w:hyperlink>
      <w:r>
        <w:rPr>
          <w:color w:val="000000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</w:t>
      </w:r>
      <w:hyperlink r:id="rId22" w:anchor="P93#P93" w:history="1">
        <w:r>
          <w:rPr>
            <w:rStyle w:val="Hyperlink"/>
            <w:color w:val="000000"/>
            <w:sz w:val="28"/>
            <w:szCs w:val="28"/>
          </w:rPr>
          <w:t>подпункта 12 пункта 5</w:t>
        </w:r>
      </w:hyperlink>
      <w:r>
        <w:rPr>
          <w:color w:val="000000"/>
          <w:sz w:val="28"/>
          <w:szCs w:val="28"/>
        </w:rPr>
        <w:t xml:space="preserve"> настоящего Порядка не применяются в отношении Заявки при: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осуществлении авансовых платежей в соответствии с условиями договора (муниципального контракта);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оплате по договору аренды;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23" w:history="1">
        <w:r>
          <w:rPr>
            <w:rStyle w:val="Hyperlink"/>
            <w:color w:val="000000"/>
            <w:sz w:val="28"/>
            <w:szCs w:val="28"/>
          </w:rPr>
          <w:t>статьей 80</w:t>
        </w:r>
      </w:hyperlink>
      <w:r>
        <w:rPr>
          <w:color w:val="000000"/>
          <w:sz w:val="28"/>
          <w:szCs w:val="28"/>
        </w:rPr>
        <w:t xml:space="preserve"> Бюджетного кодекса Российской Федерации;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8" w:name="P112"/>
      <w:bookmarkEnd w:id="8"/>
      <w:r>
        <w:rPr>
          <w:color w:val="000000"/>
          <w:sz w:val="28"/>
          <w:szCs w:val="28"/>
        </w:rPr>
        <w:t xml:space="preserve">7. Для подтверждения возникновения денежного обязательства получатель средств представляет в администрацию сельского поселения, осуществляющие санкционирование, вместе с Заявкой указанные в ней в соответствии с </w:t>
      </w:r>
      <w:hyperlink r:id="rId24" w:anchor="P93#P93" w:history="1">
        <w:r>
          <w:rPr>
            <w:rStyle w:val="Hyperlink"/>
            <w:color w:val="000000"/>
            <w:sz w:val="28"/>
            <w:szCs w:val="28"/>
          </w:rPr>
          <w:t>подпунктом 12 пункта 5</w:t>
        </w:r>
      </w:hyperlink>
      <w:r>
        <w:rPr>
          <w:color w:val="000000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r:id="rId25" w:anchor="P125#P125" w:history="1">
        <w:r>
          <w:rPr>
            <w:rStyle w:val="Hyperlink"/>
            <w:color w:val="000000"/>
            <w:sz w:val="28"/>
            <w:szCs w:val="28"/>
          </w:rPr>
          <w:t>пунктом 9</w:t>
        </w:r>
      </w:hyperlink>
      <w:r>
        <w:rPr>
          <w:color w:val="000000"/>
          <w:sz w:val="28"/>
          <w:szCs w:val="28"/>
        </w:rPr>
        <w:t xml:space="preserve"> настоящего Порядка.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Требования, установленные </w:t>
      </w:r>
      <w:hyperlink r:id="rId26" w:anchor="P112#P112" w:history="1">
        <w:r>
          <w:rPr>
            <w:rStyle w:val="Hyperlink"/>
            <w:color w:val="000000"/>
            <w:sz w:val="28"/>
            <w:szCs w:val="28"/>
          </w:rPr>
          <w:t>пунктом 7</w:t>
        </w:r>
      </w:hyperlink>
      <w:r>
        <w:rPr>
          <w:color w:val="000000"/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социальными выплатами населению;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27" w:history="1">
        <w:r>
          <w:rPr>
            <w:rStyle w:val="Hyperlink"/>
            <w:color w:val="000000"/>
            <w:sz w:val="28"/>
            <w:szCs w:val="28"/>
          </w:rPr>
          <w:t>статьей 80</w:t>
        </w:r>
      </w:hyperlink>
      <w:r>
        <w:rPr>
          <w:color w:val="000000"/>
          <w:sz w:val="28"/>
          <w:szCs w:val="28"/>
        </w:rPr>
        <w:t xml:space="preserve"> Бюджетного Кодекса Российской Федерации;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предоставлением межбюджетных трансфертов;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обслуживанием государственного долга;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исполнением судебных актов по искам к администрации сельского поселения о возмещении вреда, причиненного гражданину или юридическому лицу в результате незаконных действий (бездействия) органов местного самоуправления  либо должностных лиц этих органов.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9" w:name="P125"/>
      <w:bookmarkEnd w:id="9"/>
      <w:r>
        <w:rPr>
          <w:color w:val="000000"/>
          <w:sz w:val="28"/>
          <w:szCs w:val="28"/>
        </w:rPr>
        <w:t>9. Получатель средств представляет в администрацию сельского поселения, осуществляющую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администрацию сельского поселения,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администрации сельского поселения,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Электронные копии документов подлежат хранению в администрации сельского поселения в соответствии с правилами организации государственного архивного дела.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10" w:name="P131"/>
      <w:bookmarkEnd w:id="10"/>
      <w:r>
        <w:rPr>
          <w:color w:val="000000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муниципальным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соответствие содержания операции, исходя из электронной копии документа, коду КОСГУ и содержанию текста назначения платежа, указанным в Заявке;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11" w:name="P143"/>
      <w:bookmarkEnd w:id="11"/>
      <w:r>
        <w:rPr>
          <w:color w:val="000000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r:id="rId28" w:anchor="P84#P84" w:history="1">
        <w:r>
          <w:rPr>
            <w:rStyle w:val="Hyperlink"/>
            <w:color w:val="000000"/>
            <w:sz w:val="28"/>
            <w:szCs w:val="28"/>
          </w:rPr>
          <w:t>подпункте 11 пункта 5</w:t>
        </w:r>
      </w:hyperlink>
      <w:r>
        <w:rPr>
          <w:color w:val="000000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Финансовым органом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непревышение суммы кассового расхода над суммой неисполненного бюджетного обязательства;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непревышение размера авансового платежа по бюджетному обязательству и платежу;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наличие в показателях бюджетного обязательства ссылки на уникальный номер реестровой записи, присвоенный государственному контракту на поставку товаров, выполнение работ, оказание услуг в реестре госконтрактов;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госконтрактов и сведений о принятом на учет бюджетном обязательстве по муниципальному контракту условиям данного муниципального контракта;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соответствие содержания операции, исходя из электронной копии документа-основания, коду КОСГУ и содержанию текста назначения платежа, указанного в Заявке и сведении о бюджетном обязательстве;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наличие на официальном сайте в сети Интернет www.bus.gov.ru,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соответствие указанных в Заявке кодов КОСГУ,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12" w:name="P172"/>
      <w:bookmarkEnd w:id="12"/>
      <w:r>
        <w:rPr>
          <w:color w:val="000000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13" w:name="P176"/>
      <w:bookmarkEnd w:id="13"/>
      <w:r>
        <w:rPr>
          <w:color w:val="000000"/>
          <w:sz w:val="28"/>
          <w:szCs w:val="28"/>
        </w:rPr>
        <w:t xml:space="preserve">14. В случае, если форма или информация, указанная в Заявке, не соответствуют требованиям, установленным </w:t>
      </w:r>
      <w:hyperlink r:id="rId29" w:anchor="P66#P66" w:history="1">
        <w:r>
          <w:rPr>
            <w:rStyle w:val="Hyperlink"/>
            <w:color w:val="000000"/>
            <w:sz w:val="28"/>
            <w:szCs w:val="28"/>
          </w:rPr>
          <w:t>пунктами 4</w:t>
        </w:r>
      </w:hyperlink>
      <w:r>
        <w:rPr>
          <w:color w:val="000000"/>
          <w:sz w:val="28"/>
          <w:szCs w:val="28"/>
        </w:rPr>
        <w:t xml:space="preserve">, </w:t>
      </w:r>
      <w:hyperlink r:id="rId30" w:anchor="P70#P70" w:history="1">
        <w:r>
          <w:rPr>
            <w:rStyle w:val="Hyperlink"/>
            <w:color w:val="000000"/>
            <w:sz w:val="28"/>
            <w:szCs w:val="28"/>
          </w:rPr>
          <w:t>5</w:t>
        </w:r>
      </w:hyperlink>
      <w:r>
        <w:rPr>
          <w:color w:val="000000"/>
          <w:sz w:val="28"/>
          <w:szCs w:val="28"/>
        </w:rPr>
        <w:t xml:space="preserve">, </w:t>
      </w:r>
      <w:hyperlink r:id="rId31" w:anchor="P131#P131" w:history="1">
        <w:r>
          <w:rPr>
            <w:rStyle w:val="Hyperlink"/>
            <w:color w:val="000000"/>
            <w:sz w:val="28"/>
            <w:szCs w:val="28"/>
          </w:rPr>
          <w:t>10</w:t>
        </w:r>
      </w:hyperlink>
      <w:r>
        <w:rPr>
          <w:color w:val="000000"/>
          <w:sz w:val="28"/>
          <w:szCs w:val="28"/>
        </w:rPr>
        <w:t xml:space="preserve"> - </w:t>
      </w:r>
      <w:hyperlink r:id="rId32" w:anchor="P172#P172" w:history="1">
        <w:r>
          <w:rPr>
            <w:rStyle w:val="Hyperlink"/>
            <w:color w:val="000000"/>
            <w:sz w:val="28"/>
            <w:szCs w:val="28"/>
          </w:rPr>
          <w:t>13</w:t>
        </w:r>
      </w:hyperlink>
      <w:r>
        <w:rPr>
          <w:color w:val="000000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r:id="rId33" w:anchor="P64#P64" w:history="1">
        <w:r>
          <w:rPr>
            <w:rStyle w:val="Hyperlink"/>
            <w:color w:val="000000"/>
            <w:sz w:val="28"/>
            <w:szCs w:val="28"/>
          </w:rPr>
          <w:t>пунктом 3</w:t>
        </w:r>
      </w:hyperlink>
      <w:r>
        <w:rPr>
          <w:color w:val="000000"/>
          <w:sz w:val="28"/>
          <w:szCs w:val="28"/>
        </w:rPr>
        <w:t xml:space="preserve"> настоящего Порядка, с указанием причины возврата.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r:id="rId34" w:anchor="P64#P64" w:history="1">
        <w:r>
          <w:rPr>
            <w:rStyle w:val="Hyperlink"/>
            <w:color w:val="000000"/>
            <w:sz w:val="28"/>
            <w:szCs w:val="28"/>
          </w:rPr>
          <w:t>пунктом 3</w:t>
        </w:r>
      </w:hyperlink>
      <w:r>
        <w:rPr>
          <w:color w:val="000000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443D85" w:rsidRDefault="00443D85" w:rsidP="00CF46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Заявкам, представленным в электронной форме, информация о принятии к исполнению Заявки, направляется уполномоченными работниками администрации сельского поселения, осуществляющих санкционирование, в электронной форме с применением электронной подписи.</w:t>
      </w:r>
    </w:p>
    <w:bookmarkStart w:id="14" w:name="P183"/>
    <w:bookmarkEnd w:id="14"/>
    <w:p w:rsidR="00443D85" w:rsidRDefault="00443D85" w:rsidP="00CF4649">
      <w:pPr>
        <w:pStyle w:val="ConsPlusNormal"/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"consultantplus://offline/ref=E392F0AE2277FDA81A2F79CEE0790926BE10BE60F345E36D3DCE6DF634AAF12CA109BB997672D0ED17CD53c2o4H" </w:instrText>
      </w:r>
      <w:r>
        <w:fldChar w:fldCharType="separate"/>
      </w:r>
      <w:r>
        <w:rPr>
          <w:rStyle w:val="Hyperlink"/>
          <w:color w:val="000000"/>
          <w:sz w:val="28"/>
          <w:szCs w:val="28"/>
        </w:rPr>
        <w:t>16</w:t>
      </w:r>
      <w:r>
        <w:fldChar w:fldCharType="end"/>
      </w:r>
      <w:r>
        <w:t xml:space="preserve">. </w:t>
      </w:r>
      <w:r>
        <w:rPr>
          <w:sz w:val="28"/>
          <w:szCs w:val="28"/>
        </w:rPr>
        <w:t>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443D85" w:rsidRDefault="00443D85" w:rsidP="00F2708C">
      <w:pPr>
        <w:jc w:val="right"/>
      </w:pPr>
    </w:p>
    <w:sectPr w:rsidR="00443D85" w:rsidSect="006C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327"/>
    <w:rsid w:val="001126DE"/>
    <w:rsid w:val="001946A9"/>
    <w:rsid w:val="0029015A"/>
    <w:rsid w:val="003E66CB"/>
    <w:rsid w:val="00443D85"/>
    <w:rsid w:val="00485CAD"/>
    <w:rsid w:val="006C6ACB"/>
    <w:rsid w:val="008A5B40"/>
    <w:rsid w:val="00967F70"/>
    <w:rsid w:val="00A92E3E"/>
    <w:rsid w:val="00AB41E6"/>
    <w:rsid w:val="00B140ED"/>
    <w:rsid w:val="00BB0171"/>
    <w:rsid w:val="00C40A8B"/>
    <w:rsid w:val="00C93229"/>
    <w:rsid w:val="00CD6327"/>
    <w:rsid w:val="00CF4649"/>
    <w:rsid w:val="00D55E3E"/>
    <w:rsid w:val="00EB5AEE"/>
    <w:rsid w:val="00EC7187"/>
    <w:rsid w:val="00F2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2E3E"/>
    <w:rPr>
      <w:rFonts w:eastAsia="Times New Roman" w:cs="Calibri"/>
    </w:rPr>
  </w:style>
  <w:style w:type="paragraph" w:customStyle="1" w:styleId="ConsPlusTitle">
    <w:name w:val="ConsPlusTitle"/>
    <w:uiPriority w:val="99"/>
    <w:rsid w:val="00A92E3E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A5B4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A5B40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F4649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13" Type="http://schemas.openxmlformats.org/officeDocument/2006/relationships/hyperlink" Target="consultantplus://offline/ref=E392F0AE2277FDA81A2F79CEE0790926BE10BE60FD41EE6A3CCE6DF634AAF12CA109BB997672D0ED17CD54c2o8H" TargetMode="External"/><Relationship Id="rId18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26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34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7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12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17" Type="http://schemas.openxmlformats.org/officeDocument/2006/relationships/hyperlink" Target="consultantplus://offline/ref=E392F0AE2277FDA81A2F79CEE0790926BE10BE60FD41EE6A3CCE6DF634AAF12CA109BB997672D0ED17CD54c2o8H" TargetMode="External"/><Relationship Id="rId25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33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92F0AE2277FDA81A2F79D8E315562FBF12E46DF745EC39609136AB63A3FB7BE646E2DB327CD0E9c1o5H" TargetMode="External"/><Relationship Id="rId20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29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2F0AE2277FDA81A2F79D8E315562FBF12E46DF745EC39609136AB63cAo3H" TargetMode="External"/><Relationship Id="rId11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24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32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5" Type="http://schemas.openxmlformats.org/officeDocument/2006/relationships/hyperlink" Target="consultantplus://offline/ref=E392F0AE2277FDA81A2F79D8E315562FBF12E46DF745EC39609136AB63A3FB7BE646E2D8347EcDo1H" TargetMode="External"/><Relationship Id="rId15" Type="http://schemas.openxmlformats.org/officeDocument/2006/relationships/hyperlink" Target="consultantplus://offline/ref=E392F0AE2277FDA81A2F79CEE0790926BE10BE60FD41EE6A3CCE6DF634AAF12CA109BB997672D0ED17CD54c2o8H" TargetMode="External"/><Relationship Id="rId23" Type="http://schemas.openxmlformats.org/officeDocument/2006/relationships/hyperlink" Target="consultantplus://offline/ref=E392F0AE2277FDA81A2F79D8E315562FBF12E46DF745EC39609136AB63A3FB7BE646E2DB327CD0E9c1o5H" TargetMode="External"/><Relationship Id="rId28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19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31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4" Type="http://schemas.openxmlformats.org/officeDocument/2006/relationships/hyperlink" Target="consultantplus://offline/ref=E392F0AE2277FDA81A2F79D8E315562FBF12E46DF745EC39609136AB63A3FB7BE646E2D83777cDo6H" TargetMode="External"/><Relationship Id="rId9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14" Type="http://schemas.openxmlformats.org/officeDocument/2006/relationships/hyperlink" Target="consultantplus://offline/ref=E392F0AE2277FDA81A2F79CEE0790926BE10BE60FD41EE6A3CCE6DF634AAF12CA109BB997672D0ED17CD54c2o8H" TargetMode="External"/><Relationship Id="rId22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27" Type="http://schemas.openxmlformats.org/officeDocument/2006/relationships/hyperlink" Target="consultantplus://offline/ref=E392F0AE2277FDA81A2F79D8E315562FBF12E46DF745EC39609136AB63A3FB7BE646E2DB327CD0E9c1o5H" TargetMode="External"/><Relationship Id="rId30" Type="http://schemas.openxmlformats.org/officeDocument/2006/relationships/hyperlink" Target="file:///C:\Documents%20and%20Settings\USer\&#1056;&#1072;&#1073;&#1086;&#1095;&#1080;&#1081;%20&#1089;&#1090;&#1086;&#1083;\&#1055;&#1054;&#1063;&#1058;&#1040;\2017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10</Pages>
  <Words>4129</Words>
  <Characters>23540</Characters>
  <Application>Microsoft Office Outlook</Application>
  <DocSecurity>0</DocSecurity>
  <Lines>0</Lines>
  <Paragraphs>0</Paragraphs>
  <ScaleCrop>false</ScaleCrop>
  <Company>Selo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Vpered</cp:lastModifiedBy>
  <cp:revision>9</cp:revision>
  <dcterms:created xsi:type="dcterms:W3CDTF">2016-12-06T09:20:00Z</dcterms:created>
  <dcterms:modified xsi:type="dcterms:W3CDTF">2017-01-10T12:33:00Z</dcterms:modified>
</cp:coreProperties>
</file>