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83" w:rsidRDefault="008E6583" w:rsidP="00765C6C">
      <w:pPr>
        <w:pStyle w:val="3"/>
        <w:ind w:left="0"/>
        <w:rPr>
          <w:sz w:val="28"/>
          <w:szCs w:val="28"/>
        </w:rPr>
      </w:pPr>
    </w:p>
    <w:p w:rsidR="008E6583" w:rsidRPr="008E6583" w:rsidRDefault="008E6583" w:rsidP="0060400D">
      <w:pPr>
        <w:pStyle w:val="3"/>
        <w:jc w:val="right"/>
        <w:rPr>
          <w:sz w:val="24"/>
          <w:szCs w:val="24"/>
        </w:rPr>
      </w:pPr>
    </w:p>
    <w:p w:rsidR="00D967B8" w:rsidRPr="008E6583" w:rsidRDefault="00D967B8" w:rsidP="007F042B">
      <w:pPr>
        <w:pStyle w:val="3"/>
        <w:jc w:val="center"/>
        <w:rPr>
          <w:sz w:val="24"/>
          <w:szCs w:val="24"/>
        </w:rPr>
      </w:pPr>
      <w:r w:rsidRPr="008E6583">
        <w:rPr>
          <w:sz w:val="24"/>
          <w:szCs w:val="24"/>
        </w:rPr>
        <w:t>Совет</w:t>
      </w:r>
      <w:r w:rsidR="006264F5" w:rsidRPr="008E6583">
        <w:rPr>
          <w:sz w:val="24"/>
          <w:szCs w:val="24"/>
        </w:rPr>
        <w:t xml:space="preserve"> </w:t>
      </w:r>
      <w:r w:rsidR="007F042B" w:rsidRPr="008E6583">
        <w:rPr>
          <w:sz w:val="24"/>
          <w:szCs w:val="24"/>
        </w:rPr>
        <w:t xml:space="preserve">сельского поселения </w:t>
      </w:r>
      <w:r w:rsidR="008E6583" w:rsidRPr="008E6583">
        <w:rPr>
          <w:sz w:val="24"/>
          <w:szCs w:val="24"/>
        </w:rPr>
        <w:t>Бик-Кармалинский</w:t>
      </w:r>
      <w:r w:rsidR="007F042B" w:rsidRPr="008E6583">
        <w:rPr>
          <w:sz w:val="24"/>
          <w:szCs w:val="24"/>
        </w:rPr>
        <w:t xml:space="preserve"> сельсовет </w:t>
      </w:r>
      <w:r w:rsidRPr="008E6583">
        <w:rPr>
          <w:sz w:val="24"/>
          <w:szCs w:val="24"/>
        </w:rPr>
        <w:t>муниципального района Давлекановский</w:t>
      </w:r>
      <w:r w:rsidR="006264F5" w:rsidRPr="008E6583">
        <w:rPr>
          <w:sz w:val="24"/>
          <w:szCs w:val="24"/>
        </w:rPr>
        <w:t xml:space="preserve"> </w:t>
      </w:r>
      <w:r w:rsidRPr="008E6583">
        <w:rPr>
          <w:sz w:val="24"/>
          <w:szCs w:val="24"/>
          <w:lang w:val="be-BY"/>
        </w:rPr>
        <w:t>район</w:t>
      </w:r>
      <w:r w:rsidR="006264F5" w:rsidRPr="008E6583">
        <w:rPr>
          <w:sz w:val="24"/>
          <w:szCs w:val="24"/>
          <w:lang w:val="be-BY"/>
        </w:rPr>
        <w:t xml:space="preserve"> </w:t>
      </w:r>
      <w:r w:rsidRPr="008E6583">
        <w:rPr>
          <w:sz w:val="24"/>
          <w:szCs w:val="24"/>
        </w:rPr>
        <w:t>Республики Башкортостан</w:t>
      </w:r>
    </w:p>
    <w:p w:rsidR="00D967B8" w:rsidRPr="008E6583" w:rsidRDefault="00D967B8" w:rsidP="0060400D">
      <w:pPr>
        <w:pStyle w:val="3"/>
        <w:jc w:val="center"/>
        <w:rPr>
          <w:sz w:val="24"/>
          <w:szCs w:val="24"/>
        </w:rPr>
      </w:pPr>
    </w:p>
    <w:p w:rsidR="00D967B8" w:rsidRPr="008E6583" w:rsidRDefault="00D967B8" w:rsidP="0035780A">
      <w:pPr>
        <w:pStyle w:val="3"/>
        <w:spacing w:line="240" w:lineRule="exact"/>
        <w:ind w:left="284"/>
        <w:jc w:val="center"/>
        <w:rPr>
          <w:sz w:val="24"/>
          <w:szCs w:val="24"/>
        </w:rPr>
      </w:pPr>
      <w:r w:rsidRPr="008E6583">
        <w:rPr>
          <w:sz w:val="24"/>
          <w:szCs w:val="24"/>
        </w:rPr>
        <w:t>РЕШЕНИЕ</w:t>
      </w:r>
    </w:p>
    <w:p w:rsidR="008E6583" w:rsidRPr="008E6583" w:rsidRDefault="008E6583" w:rsidP="0035780A">
      <w:pPr>
        <w:pStyle w:val="3"/>
        <w:spacing w:line="240" w:lineRule="exact"/>
        <w:ind w:left="284"/>
        <w:jc w:val="center"/>
        <w:rPr>
          <w:sz w:val="24"/>
          <w:szCs w:val="24"/>
        </w:rPr>
      </w:pPr>
      <w:r w:rsidRPr="008E6583">
        <w:rPr>
          <w:sz w:val="24"/>
          <w:szCs w:val="24"/>
        </w:rPr>
        <w:t>06 мая 2015 года №1</w:t>
      </w:r>
      <w:r w:rsidR="006E0DB5">
        <w:rPr>
          <w:sz w:val="24"/>
          <w:szCs w:val="24"/>
        </w:rPr>
        <w:t>6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rPr>
          <w:bCs/>
        </w:rPr>
      </w:pPr>
    </w:p>
    <w:p w:rsidR="00D967B8" w:rsidRPr="008E6583" w:rsidRDefault="006264F5" w:rsidP="00EB569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E6583">
        <w:rPr>
          <w:bCs/>
        </w:rPr>
        <w:t>«</w:t>
      </w:r>
      <w:r w:rsidR="00D967B8" w:rsidRPr="008E6583">
        <w:rPr>
          <w:bCs/>
        </w:rPr>
        <w:t xml:space="preserve">Об утверждении </w:t>
      </w:r>
      <w:r w:rsidR="003728C0" w:rsidRPr="008E6583">
        <w:rPr>
          <w:bCs/>
        </w:rPr>
        <w:t>Положения о порядке</w:t>
      </w:r>
      <w:r w:rsidR="00D967B8" w:rsidRPr="008E6583">
        <w:rPr>
          <w:bCs/>
        </w:rPr>
        <w:t xml:space="preserve"> размещения сведений о доходах, расходах,</w:t>
      </w:r>
      <w:r w:rsidR="003728C0" w:rsidRPr="008E6583">
        <w:rPr>
          <w:bCs/>
        </w:rPr>
        <w:t xml:space="preserve"> </w:t>
      </w:r>
      <w:r w:rsidR="00D967B8" w:rsidRPr="008E6583">
        <w:rPr>
          <w:bCs/>
        </w:rPr>
        <w:t>об имуществе и обязательствах имущественного характера</w:t>
      </w:r>
      <w:r w:rsidR="007B4808" w:rsidRPr="008E6583">
        <w:rPr>
          <w:bCs/>
        </w:rPr>
        <w:t xml:space="preserve"> </w:t>
      </w:r>
      <w:r w:rsidR="00752C91" w:rsidRPr="008E6583">
        <w:t xml:space="preserve">главы </w:t>
      </w:r>
      <w:r w:rsidR="00141D09" w:rsidRPr="008E6583">
        <w:t>сельского поселения и</w:t>
      </w:r>
      <w:r w:rsidR="003728C0" w:rsidRPr="008E6583">
        <w:t xml:space="preserve"> </w:t>
      </w:r>
      <w:r w:rsidR="00D967B8" w:rsidRPr="008E6583">
        <w:rPr>
          <w:bCs/>
        </w:rPr>
        <w:t xml:space="preserve">муниципальных </w:t>
      </w:r>
      <w:r w:rsidR="00141D09" w:rsidRPr="008E6583">
        <w:rPr>
          <w:bCs/>
        </w:rPr>
        <w:t>служащих А</w:t>
      </w:r>
      <w:r w:rsidR="00D967B8" w:rsidRPr="008E6583">
        <w:rPr>
          <w:bCs/>
        </w:rPr>
        <w:t xml:space="preserve">дминистрации </w:t>
      </w:r>
      <w:r w:rsidR="00752C91" w:rsidRPr="008E6583">
        <w:t xml:space="preserve">сельского поселения </w:t>
      </w:r>
      <w:r w:rsidR="008E6583" w:rsidRPr="008E6583">
        <w:t>Бик-Кармалинский</w:t>
      </w:r>
      <w:r w:rsidR="00752C91" w:rsidRPr="008E6583">
        <w:t xml:space="preserve"> сельсовет</w:t>
      </w:r>
      <w:r w:rsidR="003728C0" w:rsidRPr="008E6583">
        <w:t xml:space="preserve"> </w:t>
      </w:r>
      <w:r w:rsidR="00D967B8" w:rsidRPr="008E6583">
        <w:rPr>
          <w:bCs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752C91" w:rsidRPr="008E6583">
        <w:t>Совета муниципального района Давлекановский район Республики Башкортостан</w:t>
      </w:r>
      <w:r w:rsidR="00EB569B">
        <w:rPr>
          <w:bCs/>
        </w:rPr>
        <w:t xml:space="preserve"> </w:t>
      </w:r>
      <w:r w:rsidR="00752C91" w:rsidRPr="008E6583">
        <w:t xml:space="preserve">в сети </w:t>
      </w:r>
      <w:r w:rsidR="003728C0" w:rsidRPr="008E6583">
        <w:t>«</w:t>
      </w:r>
      <w:r w:rsidR="00752C91" w:rsidRPr="008E6583">
        <w:t>Интернет</w:t>
      </w:r>
      <w:r w:rsidR="003728C0" w:rsidRPr="008E6583">
        <w:t xml:space="preserve">» </w:t>
      </w:r>
      <w:r w:rsidR="00D967B8" w:rsidRPr="008E6583">
        <w:rPr>
          <w:bCs/>
        </w:rPr>
        <w:t>и предоставления этих сведений средствам массовой информации для опубликования</w:t>
      </w:r>
      <w:r w:rsidRPr="008E6583">
        <w:rPr>
          <w:bCs/>
        </w:rPr>
        <w:t>»</w:t>
      </w:r>
    </w:p>
    <w:p w:rsidR="00D967B8" w:rsidRPr="008E6583" w:rsidRDefault="00D967B8" w:rsidP="0035780A">
      <w:pPr>
        <w:widowControl w:val="0"/>
        <w:autoSpaceDE w:val="0"/>
        <w:autoSpaceDN w:val="0"/>
        <w:adjustRightInd w:val="0"/>
        <w:jc w:val="both"/>
      </w:pPr>
    </w:p>
    <w:p w:rsidR="003728C0" w:rsidRPr="008E6583" w:rsidRDefault="00D967B8" w:rsidP="007F042B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В соответствии с частью 6 статьи 8 Федерального закона от 25 декабря 2008 года № 273-ФЗ «О противодействии коррупции»</w:t>
      </w:r>
      <w:r w:rsidR="006264F5" w:rsidRPr="008E6583">
        <w:t>,</w:t>
      </w:r>
      <w:r w:rsidRPr="008E6583">
        <w:t xml:space="preserve"> Совет</w:t>
      </w:r>
      <w:r w:rsidR="003728C0" w:rsidRPr="008E6583">
        <w:t xml:space="preserve"> </w:t>
      </w:r>
      <w:r w:rsidR="007F042B" w:rsidRPr="008E6583">
        <w:t xml:space="preserve">сельского поселения </w:t>
      </w:r>
      <w:r w:rsidR="008E6583" w:rsidRPr="008E6583">
        <w:t>Бик-Кармалинский</w:t>
      </w:r>
      <w:r w:rsidR="007F042B" w:rsidRPr="008E6583">
        <w:t xml:space="preserve"> сельсовет</w:t>
      </w:r>
      <w:r w:rsidRPr="008E6583">
        <w:t xml:space="preserve"> муниципального района Давлекановский район Республики Башкортостан</w:t>
      </w:r>
      <w:r w:rsidR="003728C0" w:rsidRPr="008E6583">
        <w:t>,</w:t>
      </w:r>
    </w:p>
    <w:p w:rsidR="00D967B8" w:rsidRPr="008E6583" w:rsidRDefault="007F042B" w:rsidP="008E6583">
      <w:pPr>
        <w:widowControl w:val="0"/>
        <w:autoSpaceDE w:val="0"/>
        <w:autoSpaceDN w:val="0"/>
        <w:adjustRightInd w:val="0"/>
        <w:ind w:firstLine="540"/>
      </w:pPr>
      <w:r w:rsidRPr="008E6583">
        <w:t>р е ш и л</w:t>
      </w:r>
      <w:r w:rsidR="00D967B8" w:rsidRPr="008E6583">
        <w:t>:</w:t>
      </w:r>
    </w:p>
    <w:p w:rsidR="003728C0" w:rsidRPr="008E6583" w:rsidRDefault="003728C0" w:rsidP="003728C0">
      <w:pPr>
        <w:widowControl w:val="0"/>
        <w:autoSpaceDE w:val="0"/>
        <w:autoSpaceDN w:val="0"/>
        <w:adjustRightInd w:val="0"/>
        <w:ind w:firstLine="540"/>
        <w:jc w:val="center"/>
      </w:pPr>
    </w:p>
    <w:p w:rsidR="00D967B8" w:rsidRPr="008E6583" w:rsidRDefault="003728C0" w:rsidP="0060400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E6583">
        <w:t>1.Утвердить прилагаемое</w:t>
      </w:r>
      <w:r w:rsidR="00D967B8" w:rsidRPr="008E6583">
        <w:t xml:space="preserve"> </w:t>
      </w:r>
      <w:hyperlink w:anchor="Par41" w:history="1">
        <w:r w:rsidRPr="008E6583">
          <w:rPr>
            <w:color w:val="000000"/>
          </w:rPr>
          <w:t>Положение</w:t>
        </w:r>
      </w:hyperlink>
      <w:r w:rsidRPr="008E6583">
        <w:t xml:space="preserve"> о порядке </w:t>
      </w:r>
      <w:r w:rsidR="00D967B8" w:rsidRPr="008E6583">
        <w:rPr>
          <w:bCs/>
        </w:rPr>
        <w:t>размещения сведений о доходах,</w:t>
      </w:r>
      <w:r w:rsidRPr="008E6583">
        <w:rPr>
          <w:bCs/>
        </w:rPr>
        <w:t xml:space="preserve"> </w:t>
      </w:r>
      <w:r w:rsidR="00D967B8" w:rsidRPr="008E6583">
        <w:rPr>
          <w:bCs/>
        </w:rPr>
        <w:t xml:space="preserve">расходах, об имуществе и обязательствах имущественного характера </w:t>
      </w:r>
      <w:r w:rsidR="00141D09" w:rsidRPr="008E6583">
        <w:t>главы сельского поселения и</w:t>
      </w:r>
      <w:r w:rsidRPr="008E6583">
        <w:t xml:space="preserve"> </w:t>
      </w:r>
      <w:r w:rsidR="00D967B8" w:rsidRPr="008E6583">
        <w:rPr>
          <w:bCs/>
        </w:rPr>
        <w:t>муниципа</w:t>
      </w:r>
      <w:r w:rsidR="00141D09" w:rsidRPr="008E6583">
        <w:rPr>
          <w:bCs/>
        </w:rPr>
        <w:t>льных служащих А</w:t>
      </w:r>
      <w:r w:rsidR="00D967B8" w:rsidRPr="008E6583">
        <w:rPr>
          <w:bCs/>
        </w:rPr>
        <w:t xml:space="preserve">дминистрации </w:t>
      </w:r>
      <w:r w:rsidR="007F042B" w:rsidRPr="008E6583">
        <w:t xml:space="preserve">сельского поселения </w:t>
      </w:r>
      <w:r w:rsidR="008E6583" w:rsidRPr="008E6583">
        <w:t>Бик-Кармалинский</w:t>
      </w:r>
      <w:r w:rsidR="007F042B" w:rsidRPr="008E6583">
        <w:t xml:space="preserve"> сельсовет </w:t>
      </w:r>
      <w:r w:rsidR="00D967B8" w:rsidRPr="008E6583">
        <w:rPr>
          <w:bCs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7F042B" w:rsidRPr="008E6583">
        <w:t xml:space="preserve">Совета муниципального района Давлекановский район Республики Башкортостан в сети </w:t>
      </w:r>
      <w:r w:rsidRPr="008E6583">
        <w:t>«</w:t>
      </w:r>
      <w:r w:rsidR="007F042B" w:rsidRPr="008E6583">
        <w:t>Интернет</w:t>
      </w:r>
      <w:r w:rsidRPr="008E6583">
        <w:t xml:space="preserve">» </w:t>
      </w:r>
      <w:r w:rsidR="00D967B8" w:rsidRPr="008E6583">
        <w:rPr>
          <w:bCs/>
        </w:rPr>
        <w:t>и предоставления этих сведений средствам массовой информации для опубликования.</w:t>
      </w:r>
    </w:p>
    <w:p w:rsidR="00D967B8" w:rsidRPr="008E6583" w:rsidRDefault="0015458D" w:rsidP="0060400D">
      <w:pPr>
        <w:widowControl w:val="0"/>
        <w:autoSpaceDE w:val="0"/>
        <w:autoSpaceDN w:val="0"/>
        <w:adjustRightInd w:val="0"/>
        <w:ind w:firstLine="720"/>
        <w:jc w:val="both"/>
      </w:pPr>
      <w:r w:rsidRPr="008E6583">
        <w:t>2.</w:t>
      </w:r>
      <w:r w:rsidR="00D967B8" w:rsidRPr="008E6583">
        <w:t xml:space="preserve">Администрации </w:t>
      </w:r>
      <w:r w:rsidR="007F042B" w:rsidRPr="008E6583">
        <w:t xml:space="preserve">сельского поселения </w:t>
      </w:r>
      <w:r w:rsidR="008E6583" w:rsidRPr="008E6583">
        <w:t>Бик-Кармалинский</w:t>
      </w:r>
      <w:r w:rsidR="007F042B" w:rsidRPr="008E6583">
        <w:t xml:space="preserve"> сельсовет </w:t>
      </w:r>
      <w:r w:rsidR="00D967B8" w:rsidRPr="008E6583">
        <w:t>муниципального района Давлекановский район Республики Башкортостан руководствоваться настоящим решением.</w:t>
      </w:r>
    </w:p>
    <w:p w:rsidR="00D967B8" w:rsidRPr="008E6583" w:rsidRDefault="0015458D" w:rsidP="001443C9">
      <w:pPr>
        <w:widowControl w:val="0"/>
        <w:autoSpaceDE w:val="0"/>
        <w:autoSpaceDN w:val="0"/>
        <w:adjustRightInd w:val="0"/>
        <w:ind w:firstLine="720"/>
        <w:jc w:val="both"/>
      </w:pPr>
      <w:r w:rsidRPr="008E6583">
        <w:t>3.</w:t>
      </w:r>
      <w:r w:rsidR="00D967B8" w:rsidRPr="008E6583">
        <w:t>Признать утратившим силу решение Совета</w:t>
      </w:r>
      <w:r w:rsidR="003728C0" w:rsidRPr="008E6583">
        <w:t xml:space="preserve"> </w:t>
      </w:r>
      <w:r w:rsidR="00752C91" w:rsidRPr="008E6583">
        <w:t xml:space="preserve">сельского поселения </w:t>
      </w:r>
      <w:r w:rsidR="008E6583" w:rsidRPr="008E6583">
        <w:t xml:space="preserve">Бик-Кармалинский </w:t>
      </w:r>
      <w:r w:rsidR="00752C91" w:rsidRPr="008E6583">
        <w:t>сельсовет</w:t>
      </w:r>
      <w:r w:rsidR="00D967B8" w:rsidRPr="008E6583">
        <w:t xml:space="preserve"> муниципального района Давлекановский район Республики Башкортостан</w:t>
      </w:r>
      <w:r w:rsidR="006E256E" w:rsidRPr="008E6583">
        <w:t xml:space="preserve"> </w:t>
      </w:r>
      <w:r w:rsidR="00141D09" w:rsidRPr="008E6583">
        <w:t xml:space="preserve">от </w:t>
      </w:r>
      <w:r w:rsidR="008E6583" w:rsidRPr="008E6583">
        <w:t>07</w:t>
      </w:r>
      <w:r w:rsidR="00141D09" w:rsidRPr="008E6583">
        <w:t xml:space="preserve"> мая 2013 года №</w:t>
      </w:r>
      <w:r w:rsidR="008E6583" w:rsidRPr="008E6583">
        <w:t>20</w:t>
      </w:r>
      <w:r w:rsidR="00D967B8" w:rsidRPr="008E6583">
        <w:rPr>
          <w:bCs/>
        </w:rPr>
        <w:t>«Об утверждении порядка размещения сведений о доходах,</w:t>
      </w:r>
      <w:r w:rsidR="003728C0" w:rsidRPr="008E6583">
        <w:rPr>
          <w:bCs/>
        </w:rPr>
        <w:t xml:space="preserve"> </w:t>
      </w:r>
      <w:r w:rsidR="00D967B8" w:rsidRPr="008E6583">
        <w:rPr>
          <w:bCs/>
        </w:rPr>
        <w:t>об имуществе и обязател</w:t>
      </w:r>
      <w:r w:rsidR="00141D09" w:rsidRPr="008E6583">
        <w:rPr>
          <w:bCs/>
        </w:rPr>
        <w:t xml:space="preserve">ьствах имущественного характера </w:t>
      </w:r>
      <w:r w:rsidR="003728C0" w:rsidRPr="008E6583">
        <w:rPr>
          <w:bCs/>
        </w:rPr>
        <w:t>главы сельского поселения</w:t>
      </w:r>
      <w:r w:rsidR="00141D09" w:rsidRPr="008E6583">
        <w:rPr>
          <w:bCs/>
        </w:rPr>
        <w:t xml:space="preserve"> и муниципальных служащих</w:t>
      </w:r>
      <w:r w:rsidR="003728C0" w:rsidRPr="008E6583">
        <w:rPr>
          <w:bCs/>
        </w:rPr>
        <w:t xml:space="preserve"> </w:t>
      </w:r>
      <w:r w:rsidR="00D967B8" w:rsidRPr="008E6583">
        <w:rPr>
          <w:bCs/>
        </w:rPr>
        <w:t xml:space="preserve">Администрации </w:t>
      </w:r>
      <w:r w:rsidR="006E256E" w:rsidRPr="008E6583">
        <w:rPr>
          <w:bCs/>
        </w:rPr>
        <w:t xml:space="preserve">сельского поселения </w:t>
      </w:r>
      <w:r w:rsidR="008E6583" w:rsidRPr="008E6583">
        <w:t xml:space="preserve">Бик-Кармалинский </w:t>
      </w:r>
      <w:r w:rsidR="00D967B8" w:rsidRPr="008E6583">
        <w:rPr>
          <w:bCs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7F042B" w:rsidRPr="008E6583">
        <w:t xml:space="preserve">Совета муниципального района Давлекановский район Республики Башкортостан </w:t>
      </w:r>
      <w:r w:rsidR="00D967B8" w:rsidRPr="008E6583">
        <w:rPr>
          <w:bCs/>
        </w:rPr>
        <w:t>и предоставления этих сведений средствам массовой информации для опубликования».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720"/>
        <w:jc w:val="both"/>
      </w:pPr>
      <w:r w:rsidRPr="008E6583">
        <w:t xml:space="preserve"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</w:t>
      </w:r>
      <w:r w:rsidR="003728C0" w:rsidRPr="008E6583">
        <w:t>«</w:t>
      </w:r>
      <w:r w:rsidRPr="008E6583">
        <w:t>Интернет</w:t>
      </w:r>
      <w:r w:rsidR="003728C0" w:rsidRPr="008E6583">
        <w:t xml:space="preserve">» </w:t>
      </w:r>
      <w:r w:rsidR="007F042B" w:rsidRPr="008E6583">
        <w:t>(раздел «Поселения муниципального района</w:t>
      </w:r>
      <w:r w:rsidR="003728C0" w:rsidRPr="008E6583">
        <w:t>»</w:t>
      </w:r>
      <w:r w:rsidR="007F042B" w:rsidRPr="008E6583">
        <w:t>)</w:t>
      </w:r>
      <w:r w:rsidRPr="008E6583">
        <w:t>.</w:t>
      </w:r>
    </w:p>
    <w:p w:rsidR="00D967B8" w:rsidRDefault="00D967B8" w:rsidP="007F042B">
      <w:pPr>
        <w:widowControl w:val="0"/>
        <w:autoSpaceDE w:val="0"/>
        <w:autoSpaceDN w:val="0"/>
        <w:adjustRightInd w:val="0"/>
        <w:jc w:val="both"/>
      </w:pPr>
    </w:p>
    <w:p w:rsidR="008E6583" w:rsidRDefault="008E6583" w:rsidP="007F042B">
      <w:pPr>
        <w:widowControl w:val="0"/>
        <w:autoSpaceDE w:val="0"/>
        <w:autoSpaceDN w:val="0"/>
        <w:adjustRightInd w:val="0"/>
        <w:jc w:val="both"/>
      </w:pPr>
    </w:p>
    <w:p w:rsidR="008E6583" w:rsidRPr="008E6583" w:rsidRDefault="008E6583" w:rsidP="007F042B">
      <w:pPr>
        <w:widowControl w:val="0"/>
        <w:autoSpaceDE w:val="0"/>
        <w:autoSpaceDN w:val="0"/>
        <w:adjustRightInd w:val="0"/>
        <w:jc w:val="both"/>
      </w:pPr>
    </w:p>
    <w:p w:rsidR="008E6583" w:rsidRDefault="007F042B" w:rsidP="003728C0">
      <w:pPr>
        <w:widowControl w:val="0"/>
        <w:autoSpaceDE w:val="0"/>
        <w:autoSpaceDN w:val="0"/>
        <w:adjustRightInd w:val="0"/>
      </w:pPr>
      <w:r w:rsidRPr="008E6583">
        <w:t>Глава сельского поселения</w:t>
      </w:r>
      <w:r w:rsidR="00D967B8" w:rsidRPr="008E6583">
        <w:tab/>
      </w:r>
      <w:r w:rsidR="003728C0" w:rsidRPr="008E6583">
        <w:t xml:space="preserve"> </w:t>
      </w:r>
    </w:p>
    <w:p w:rsidR="00D967B8" w:rsidRPr="008E6583" w:rsidRDefault="008E6583" w:rsidP="003728C0">
      <w:pPr>
        <w:widowControl w:val="0"/>
        <w:autoSpaceDE w:val="0"/>
        <w:autoSpaceDN w:val="0"/>
        <w:adjustRightInd w:val="0"/>
      </w:pPr>
      <w:r>
        <w:t>Бик-Кармалинский сельсовет</w:t>
      </w:r>
      <w:r w:rsidR="003728C0" w:rsidRPr="008E6583">
        <w:t xml:space="preserve">                            </w:t>
      </w:r>
      <w:r w:rsidR="00D967B8" w:rsidRPr="008E6583">
        <w:tab/>
      </w:r>
      <w:r w:rsidRPr="008E6583">
        <w:t xml:space="preserve">                 О.Р.Лукманов</w:t>
      </w:r>
    </w:p>
    <w:p w:rsidR="008E6583" w:rsidRPr="008E6583" w:rsidRDefault="008E6583" w:rsidP="0060400D">
      <w:pPr>
        <w:widowControl w:val="0"/>
        <w:autoSpaceDE w:val="0"/>
        <w:autoSpaceDN w:val="0"/>
        <w:adjustRightInd w:val="0"/>
        <w:jc w:val="right"/>
      </w:pPr>
    </w:p>
    <w:p w:rsidR="008E6583" w:rsidRPr="008E6583" w:rsidRDefault="008E6583" w:rsidP="0060400D">
      <w:pPr>
        <w:widowControl w:val="0"/>
        <w:autoSpaceDE w:val="0"/>
        <w:autoSpaceDN w:val="0"/>
        <w:adjustRightInd w:val="0"/>
        <w:jc w:val="right"/>
      </w:pPr>
    </w:p>
    <w:p w:rsidR="008E6583" w:rsidRPr="008E6583" w:rsidRDefault="008E6583" w:rsidP="0060400D">
      <w:pPr>
        <w:widowControl w:val="0"/>
        <w:autoSpaceDE w:val="0"/>
        <w:autoSpaceDN w:val="0"/>
        <w:adjustRightInd w:val="0"/>
        <w:jc w:val="right"/>
      </w:pPr>
    </w:p>
    <w:p w:rsidR="008E6583" w:rsidRPr="008E6583" w:rsidRDefault="008E6583" w:rsidP="0060400D">
      <w:pPr>
        <w:widowControl w:val="0"/>
        <w:autoSpaceDE w:val="0"/>
        <w:autoSpaceDN w:val="0"/>
        <w:adjustRightInd w:val="0"/>
        <w:jc w:val="right"/>
      </w:pPr>
    </w:p>
    <w:p w:rsidR="008E6583" w:rsidRPr="008E6583" w:rsidRDefault="008E6583" w:rsidP="0060400D">
      <w:pPr>
        <w:widowControl w:val="0"/>
        <w:autoSpaceDE w:val="0"/>
        <w:autoSpaceDN w:val="0"/>
        <w:adjustRightInd w:val="0"/>
        <w:jc w:val="right"/>
      </w:pPr>
    </w:p>
    <w:p w:rsidR="008E6583" w:rsidRPr="008E6583" w:rsidRDefault="008E6583" w:rsidP="0060400D">
      <w:pPr>
        <w:widowControl w:val="0"/>
        <w:autoSpaceDE w:val="0"/>
        <w:autoSpaceDN w:val="0"/>
        <w:adjustRightInd w:val="0"/>
        <w:jc w:val="right"/>
      </w:pPr>
    </w:p>
    <w:p w:rsidR="008E6583" w:rsidRPr="008E6583" w:rsidRDefault="008E6583" w:rsidP="008E6583">
      <w:pPr>
        <w:widowControl w:val="0"/>
        <w:autoSpaceDE w:val="0"/>
        <w:autoSpaceDN w:val="0"/>
        <w:adjustRightInd w:val="0"/>
      </w:pPr>
    </w:p>
    <w:p w:rsidR="008E6583" w:rsidRPr="008E6583" w:rsidRDefault="008E6583" w:rsidP="0060400D">
      <w:pPr>
        <w:widowControl w:val="0"/>
        <w:autoSpaceDE w:val="0"/>
        <w:autoSpaceDN w:val="0"/>
        <w:adjustRightInd w:val="0"/>
        <w:jc w:val="right"/>
      </w:pPr>
    </w:p>
    <w:p w:rsidR="008E6583" w:rsidRPr="008E6583" w:rsidRDefault="008E6583" w:rsidP="0060400D">
      <w:pPr>
        <w:widowControl w:val="0"/>
        <w:autoSpaceDE w:val="0"/>
        <w:autoSpaceDN w:val="0"/>
        <w:adjustRightInd w:val="0"/>
        <w:jc w:val="right"/>
      </w:pPr>
    </w:p>
    <w:p w:rsidR="00D967B8" w:rsidRPr="008E6583" w:rsidRDefault="00D967B8" w:rsidP="0060400D">
      <w:pPr>
        <w:widowControl w:val="0"/>
        <w:autoSpaceDE w:val="0"/>
        <w:autoSpaceDN w:val="0"/>
        <w:adjustRightInd w:val="0"/>
        <w:jc w:val="right"/>
      </w:pPr>
      <w:r w:rsidRPr="008E6583">
        <w:t>Приложение к решению</w:t>
      </w:r>
    </w:p>
    <w:p w:rsidR="007F042B" w:rsidRPr="008E6583" w:rsidRDefault="00D967B8" w:rsidP="0060400D">
      <w:pPr>
        <w:widowControl w:val="0"/>
        <w:autoSpaceDE w:val="0"/>
        <w:autoSpaceDN w:val="0"/>
        <w:adjustRightInd w:val="0"/>
        <w:jc w:val="right"/>
      </w:pPr>
      <w:r w:rsidRPr="008E6583">
        <w:t xml:space="preserve">Совета </w:t>
      </w:r>
      <w:r w:rsidR="007F042B" w:rsidRPr="008E6583">
        <w:t>сельского поселения</w:t>
      </w:r>
    </w:p>
    <w:p w:rsidR="007F042B" w:rsidRPr="008E6583" w:rsidRDefault="007F042B" w:rsidP="0060400D">
      <w:pPr>
        <w:widowControl w:val="0"/>
        <w:autoSpaceDE w:val="0"/>
        <w:autoSpaceDN w:val="0"/>
        <w:adjustRightInd w:val="0"/>
        <w:jc w:val="right"/>
      </w:pPr>
      <w:r w:rsidRPr="008E6583">
        <w:t xml:space="preserve"> </w:t>
      </w:r>
      <w:r w:rsidR="008E6583" w:rsidRPr="008E6583">
        <w:t>Бик-Кармалинский</w:t>
      </w:r>
      <w:r w:rsidRPr="008E6583">
        <w:t xml:space="preserve"> сельсовет 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jc w:val="right"/>
      </w:pPr>
      <w:r w:rsidRPr="008E6583">
        <w:t xml:space="preserve">муниципального района 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jc w:val="right"/>
      </w:pPr>
      <w:r w:rsidRPr="008E6583">
        <w:t>Давлекановский район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jc w:val="right"/>
      </w:pPr>
      <w:r w:rsidRPr="008E6583">
        <w:t xml:space="preserve"> Республики Башкортостан 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jc w:val="right"/>
      </w:pPr>
      <w:r w:rsidRPr="008E6583">
        <w:t xml:space="preserve">от </w:t>
      </w:r>
      <w:r w:rsidR="008E6583" w:rsidRPr="008E6583">
        <w:t>06 мая</w:t>
      </w:r>
      <w:r w:rsidRPr="008E6583">
        <w:t xml:space="preserve"> 2015 года №</w:t>
      </w:r>
      <w:r w:rsidR="008E6583" w:rsidRPr="008E6583">
        <w:t>1</w:t>
      </w:r>
      <w:r w:rsidR="006E0DB5">
        <w:t>6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jc w:val="right"/>
      </w:pP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</w:p>
    <w:p w:rsidR="00D967B8" w:rsidRPr="008E6583" w:rsidRDefault="0015458D" w:rsidP="0060400D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41"/>
      <w:bookmarkEnd w:id="0"/>
      <w:r w:rsidRPr="008E6583">
        <w:rPr>
          <w:bCs/>
        </w:rPr>
        <w:t>Положение о порядке</w:t>
      </w:r>
      <w:r w:rsidR="00D967B8" w:rsidRPr="008E6583">
        <w:rPr>
          <w:bCs/>
        </w:rPr>
        <w:t xml:space="preserve"> размещения сведений о доходах,</w:t>
      </w:r>
      <w:r w:rsidR="003728C0" w:rsidRPr="008E6583">
        <w:rPr>
          <w:bCs/>
        </w:rPr>
        <w:t xml:space="preserve"> </w:t>
      </w:r>
      <w:r w:rsidR="00D967B8" w:rsidRPr="008E6583">
        <w:rPr>
          <w:bCs/>
        </w:rPr>
        <w:t>расходах,</w:t>
      </w:r>
    </w:p>
    <w:p w:rsidR="00D967B8" w:rsidRPr="008E6583" w:rsidRDefault="00D967B8" w:rsidP="00752C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E6583">
        <w:rPr>
          <w:bCs/>
        </w:rPr>
        <w:t xml:space="preserve">об имуществе и обязательствах имущественного характера  </w:t>
      </w:r>
      <w:r w:rsidR="00097AD3" w:rsidRPr="008E6583">
        <w:rPr>
          <w:bCs/>
        </w:rPr>
        <w:t xml:space="preserve">главы сельского поселения и </w:t>
      </w:r>
      <w:r w:rsidRPr="008E6583">
        <w:rPr>
          <w:bCs/>
        </w:rPr>
        <w:t xml:space="preserve">муниципальных </w:t>
      </w:r>
      <w:r w:rsidR="00752C91" w:rsidRPr="008E6583">
        <w:rPr>
          <w:bCs/>
        </w:rPr>
        <w:t xml:space="preserve">служащих </w:t>
      </w:r>
      <w:r w:rsidR="00097AD3" w:rsidRPr="008E6583">
        <w:rPr>
          <w:bCs/>
        </w:rPr>
        <w:t>А</w:t>
      </w:r>
      <w:r w:rsidRPr="008E6583">
        <w:rPr>
          <w:bCs/>
        </w:rPr>
        <w:t xml:space="preserve">дминистрации </w:t>
      </w:r>
      <w:r w:rsidR="007F042B" w:rsidRPr="008E6583">
        <w:t xml:space="preserve">сельского поселения </w:t>
      </w:r>
      <w:r w:rsidR="008E6583" w:rsidRPr="008E6583">
        <w:t>Бик-Кармалинский</w:t>
      </w:r>
      <w:r w:rsidR="007F042B" w:rsidRPr="008E6583">
        <w:t xml:space="preserve"> сельсовет </w:t>
      </w:r>
      <w:r w:rsidRPr="008E6583">
        <w:rPr>
          <w:bCs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752C91" w:rsidRPr="008E6583">
        <w:rPr>
          <w:bCs/>
        </w:rPr>
        <w:t>Совета</w:t>
      </w:r>
      <w:r w:rsidR="003728C0" w:rsidRPr="008E6583">
        <w:rPr>
          <w:bCs/>
        </w:rPr>
        <w:t xml:space="preserve"> </w:t>
      </w:r>
      <w:r w:rsidRPr="008E6583">
        <w:rPr>
          <w:bCs/>
        </w:rPr>
        <w:t xml:space="preserve">муниципального района Давлекановский район Республики Башкортостан  и </w:t>
      </w:r>
      <w:r w:rsidR="003728C0" w:rsidRPr="008E6583">
        <w:rPr>
          <w:bCs/>
        </w:rPr>
        <w:t xml:space="preserve"> </w:t>
      </w:r>
      <w:r w:rsidRPr="008E6583">
        <w:rPr>
          <w:bCs/>
        </w:rPr>
        <w:t>предоставления этих сведений средствам массовой информации для опубликования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jc w:val="center"/>
      </w:pPr>
    </w:p>
    <w:p w:rsidR="00D967B8" w:rsidRPr="008E6583" w:rsidRDefault="0015458D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1. Настоящее</w:t>
      </w:r>
      <w:r w:rsidR="00D967B8" w:rsidRPr="008E6583">
        <w:t xml:space="preserve"> </w:t>
      </w:r>
      <w:r w:rsidRPr="008E6583">
        <w:t>Положение определяет порядок</w:t>
      </w:r>
      <w:r w:rsidR="00D967B8" w:rsidRPr="008E6583">
        <w:t xml:space="preserve"> </w:t>
      </w:r>
      <w:r w:rsidRPr="008E6583">
        <w:t>размещения</w:t>
      </w:r>
      <w:r w:rsidR="00D967B8" w:rsidRPr="008E6583">
        <w:t xml:space="preserve"> сведений о доходах,</w:t>
      </w:r>
      <w:r w:rsidRPr="008E6583">
        <w:t xml:space="preserve"> </w:t>
      </w:r>
      <w:r w:rsidR="00D967B8" w:rsidRPr="008E6583">
        <w:rPr>
          <w:bCs/>
        </w:rPr>
        <w:t>расходах,</w:t>
      </w:r>
      <w:r w:rsidR="00D967B8" w:rsidRPr="008E6583">
        <w:t xml:space="preserve"> об имуществе и обязательствах имущественного характера </w:t>
      </w:r>
      <w:r w:rsidR="00097AD3" w:rsidRPr="008E6583">
        <w:t xml:space="preserve">главы сельского поселения и </w:t>
      </w:r>
      <w:r w:rsidR="00D967B8" w:rsidRPr="008E6583">
        <w:t>м</w:t>
      </w:r>
      <w:r w:rsidR="00752C91" w:rsidRPr="008E6583">
        <w:t>уницип</w:t>
      </w:r>
      <w:r w:rsidR="00097AD3" w:rsidRPr="008E6583">
        <w:t>альных служащих А</w:t>
      </w:r>
      <w:r w:rsidR="00D967B8" w:rsidRPr="008E6583">
        <w:t xml:space="preserve">дминистрации </w:t>
      </w:r>
      <w:r w:rsidR="007F042B" w:rsidRPr="008E6583">
        <w:t xml:space="preserve">сельского поселения </w:t>
      </w:r>
      <w:r w:rsidR="008E6583" w:rsidRPr="008E6583">
        <w:t>Бик-Кармалинский</w:t>
      </w:r>
      <w:r w:rsidR="007F042B" w:rsidRPr="008E6583">
        <w:t xml:space="preserve"> сельсовет </w:t>
      </w:r>
      <w:r w:rsidR="00D967B8" w:rsidRPr="008E6583">
        <w:t>муниципального района Давлекановский район Р</w:t>
      </w:r>
      <w:r w:rsidR="00277A10" w:rsidRPr="008E6583">
        <w:t xml:space="preserve">еспублики Башкортостан (далее – глава  поселения, </w:t>
      </w:r>
      <w:r w:rsidR="00D967B8" w:rsidRPr="008E6583">
        <w:t xml:space="preserve">муниципальные служащие), их </w:t>
      </w:r>
      <w:r w:rsidRPr="008E6583">
        <w:t>супруг (</w:t>
      </w:r>
      <w:r w:rsidR="00D967B8" w:rsidRPr="008E6583">
        <w:t>супругов</w:t>
      </w:r>
      <w:r w:rsidRPr="008E6583">
        <w:t>)</w:t>
      </w:r>
      <w:r w:rsidR="00D967B8" w:rsidRPr="008E6583">
        <w:t xml:space="preserve"> и несовершеннолетних детей (далее - сведения о доходах,</w:t>
      </w:r>
      <w:r w:rsidRPr="008E6583">
        <w:t xml:space="preserve"> </w:t>
      </w:r>
      <w:r w:rsidR="00D967B8" w:rsidRPr="008E6583">
        <w:rPr>
          <w:bCs/>
        </w:rPr>
        <w:t>расходах,</w:t>
      </w:r>
      <w:r w:rsidR="00D967B8" w:rsidRPr="008E6583">
        <w:t xml:space="preserve"> </w:t>
      </w:r>
      <w:r w:rsidRPr="008E6583">
        <w:t xml:space="preserve"> </w:t>
      </w:r>
      <w:r w:rsidR="00D967B8" w:rsidRPr="008E6583">
        <w:t>об имуществе и</w:t>
      </w:r>
      <w:r w:rsidRPr="008E6583">
        <w:t xml:space="preserve"> </w:t>
      </w:r>
      <w:r w:rsidR="00D967B8" w:rsidRPr="008E6583">
        <w:t xml:space="preserve">обязательствах имущественного характера) на официальном сайте </w:t>
      </w:r>
      <w:r w:rsidR="00792D75" w:rsidRPr="008E6583">
        <w:t xml:space="preserve">Совета муниципального района Давлекановский район Республики Башкортостан в сети </w:t>
      </w:r>
      <w:r w:rsidRPr="008E6583">
        <w:t>«</w:t>
      </w:r>
      <w:r w:rsidR="00792D75" w:rsidRPr="008E6583">
        <w:t>Интернет</w:t>
      </w:r>
      <w:r w:rsidRPr="008E6583">
        <w:t>»</w:t>
      </w:r>
      <w:r w:rsidR="00792D75" w:rsidRPr="008E6583">
        <w:t xml:space="preserve"> (раздел «Поселения муниципального района</w:t>
      </w:r>
      <w:r w:rsidRPr="008E6583">
        <w:t>»</w:t>
      </w:r>
      <w:r w:rsidR="00792D75" w:rsidRPr="008E6583">
        <w:t>)</w:t>
      </w:r>
      <w:r w:rsidR="00D967B8" w:rsidRPr="008E6583">
        <w:t xml:space="preserve"> (далее </w:t>
      </w:r>
      <w:r w:rsidRPr="008E6583">
        <w:t>- официальный сайт), а также предоставления</w:t>
      </w:r>
      <w:r w:rsidR="00D967B8" w:rsidRPr="008E6583">
        <w:t xml:space="preserve"> этих сведений</w:t>
      </w:r>
      <w:r w:rsidRPr="008E6583">
        <w:t xml:space="preserve"> </w:t>
      </w:r>
      <w:r w:rsidR="00134B96" w:rsidRPr="008E6583">
        <w:t>общероссийским, республиканским и</w:t>
      </w:r>
      <w:r w:rsidR="00D967B8" w:rsidRPr="008E6583">
        <w:t xml:space="preserve"> районным средствам массовой информации </w:t>
      </w:r>
      <w:r w:rsidR="00B12205" w:rsidRPr="008E6583">
        <w:t>(далее –</w:t>
      </w:r>
      <w:r w:rsidR="00552ADF" w:rsidRPr="008E6583">
        <w:t xml:space="preserve"> средства</w:t>
      </w:r>
      <w:r w:rsidR="00B12205" w:rsidRPr="008E6583">
        <w:t xml:space="preserve"> массовой информации) </w:t>
      </w:r>
      <w:r w:rsidR="00D967B8" w:rsidRPr="008E6583">
        <w:t>для опубликования в связи с их запросами.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8"/>
      <w:bookmarkEnd w:id="1"/>
      <w:r w:rsidRPr="008E6583"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Pr="008E6583">
        <w:rPr>
          <w:bCs/>
        </w:rPr>
        <w:t xml:space="preserve">расходах, </w:t>
      </w:r>
      <w:r w:rsidRPr="008E6583">
        <w:t>об имуществе и обязательствах имущественного характера: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 xml:space="preserve">а) перечень объектов недвижимого имущества, принадлежащих </w:t>
      </w:r>
      <w:r w:rsidR="00277A10" w:rsidRPr="008E6583">
        <w:t xml:space="preserve">главе поселения, </w:t>
      </w:r>
      <w:r w:rsidRPr="008E6583">
        <w:t>муниципальному служащему,  его супруге (супругу) и несовершеннолетним детям на праве собственности или находящихся в их пользовании, с указанием вида, площади и ст</w:t>
      </w:r>
      <w:r w:rsidR="006C594A" w:rsidRPr="008E6583">
        <w:t xml:space="preserve">раны расположения каждого из </w:t>
      </w:r>
      <w:r w:rsidR="00277A10" w:rsidRPr="008E6583">
        <w:t>них</w:t>
      </w:r>
      <w:r w:rsidRPr="008E6583">
        <w:t>;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б) перечень транспортных средств, с указанием вида и марки, принадлежащих на праве собственности</w:t>
      </w:r>
      <w:r w:rsidR="00277A10" w:rsidRPr="008E6583">
        <w:t xml:space="preserve"> главе поселения, </w:t>
      </w:r>
      <w:r w:rsidRPr="008E6583">
        <w:t xml:space="preserve"> муниципальному служащему, его супруге (супругу) и несовершеннолетним детям;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 xml:space="preserve">в) декларированный годовой доход </w:t>
      </w:r>
      <w:r w:rsidR="0015458D" w:rsidRPr="008E6583">
        <w:t xml:space="preserve">главы поселения, </w:t>
      </w:r>
      <w:r w:rsidRPr="008E6583">
        <w:t>муниципального служащего, его супруги (супруга) и несовершеннолетних детей;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г)</w:t>
      </w:r>
      <w:r w:rsidR="0086456E" w:rsidRPr="008E6583">
        <w:t xml:space="preserve">сведения об источниках получения средств, за счет которых </w:t>
      </w:r>
      <w:r w:rsidR="00552ADF" w:rsidRPr="008E6583">
        <w:t xml:space="preserve"> </w:t>
      </w:r>
      <w:r w:rsidR="0015458D" w:rsidRPr="008E6583">
        <w:t xml:space="preserve">главой поселения, </w:t>
      </w:r>
      <w:r w:rsidR="00552ADF" w:rsidRPr="008E6583">
        <w:t xml:space="preserve">муниципальным служащим, </w:t>
      </w:r>
      <w:r w:rsidR="00CE43D6" w:rsidRPr="008E6583">
        <w:t>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15458D" w:rsidRPr="008E6583">
        <w:t xml:space="preserve"> (далее – отчетный период)</w:t>
      </w:r>
      <w:r w:rsidR="00CE43D6" w:rsidRPr="008E6583">
        <w:t>, совершены</w:t>
      </w:r>
      <w:r w:rsidR="0086456E" w:rsidRPr="008E6583">
        <w:t xml:space="preserve"> сделк</w:t>
      </w:r>
      <w:r w:rsidR="00CE43D6" w:rsidRPr="008E6583">
        <w:t>и</w:t>
      </w:r>
      <w:r w:rsidR="0086456E" w:rsidRPr="008E6583"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</w:t>
      </w:r>
      <w:r w:rsidR="00CE43D6" w:rsidRPr="008E6583">
        <w:t xml:space="preserve"> организаций), если общая сумма таких сделок превышает общий доход данного лица </w:t>
      </w:r>
      <w:r w:rsidR="0086456E" w:rsidRPr="008E6583">
        <w:t xml:space="preserve">и его супруги (супруга) за три последних года, предшествующих </w:t>
      </w:r>
      <w:r w:rsidR="00CE43D6" w:rsidRPr="008E6583">
        <w:t>отчетному периоду</w:t>
      </w:r>
      <w:r w:rsidR="0086456E" w:rsidRPr="008E6583">
        <w:t>.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3. В размещаемых на официальном</w:t>
      </w:r>
      <w:r w:rsidR="00C40295" w:rsidRPr="008E6583">
        <w:t xml:space="preserve"> сайте и предоставляемых </w:t>
      </w:r>
      <w:r w:rsidRPr="008E6583">
        <w:t>средствам массовой информации для опубликования сведениях о доходах,</w:t>
      </w:r>
      <w:r w:rsidRPr="008E6583">
        <w:rPr>
          <w:bCs/>
        </w:rPr>
        <w:t xml:space="preserve"> расходах,</w:t>
      </w:r>
      <w:r w:rsidRPr="008E6583">
        <w:t xml:space="preserve"> об имуществе и обязательствах имущественного характера запрещается указывать: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 xml:space="preserve">а) иные сведения (кроме указанных в </w:t>
      </w:r>
      <w:hyperlink w:anchor="Par58" w:history="1">
        <w:r w:rsidRPr="008E6583">
          <w:rPr>
            <w:color w:val="000000"/>
          </w:rPr>
          <w:t>пункте 2</w:t>
        </w:r>
      </w:hyperlink>
      <w:r w:rsidRPr="008E6583">
        <w:t xml:space="preserve"> настоящего </w:t>
      </w:r>
      <w:r w:rsidR="0015458D" w:rsidRPr="008E6583">
        <w:t>Положения</w:t>
      </w:r>
      <w:r w:rsidRPr="008E6583">
        <w:t>) о доходах</w:t>
      </w:r>
      <w:r w:rsidR="00552ADF" w:rsidRPr="008E6583">
        <w:t xml:space="preserve">, </w:t>
      </w:r>
      <w:r w:rsidR="00552ADF" w:rsidRPr="008E6583">
        <w:lastRenderedPageBreak/>
        <w:t>расходах</w:t>
      </w:r>
      <w:r w:rsidR="0015458D" w:rsidRPr="008E6583">
        <w:t xml:space="preserve"> </w:t>
      </w:r>
      <w:r w:rsidR="00277A10" w:rsidRPr="008E6583">
        <w:t xml:space="preserve">главы поселения, </w:t>
      </w:r>
      <w:r w:rsidRPr="008E6583">
        <w:t>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 xml:space="preserve">б) </w:t>
      </w:r>
      <w:hyperlink r:id="rId5" w:history="1">
        <w:r w:rsidRPr="008E6583">
          <w:rPr>
            <w:color w:val="000000"/>
          </w:rPr>
          <w:t>персональные данные</w:t>
        </w:r>
      </w:hyperlink>
      <w:r w:rsidRPr="008E6583">
        <w:t xml:space="preserve"> супруги (супруга), детей и иных членов семьи </w:t>
      </w:r>
      <w:r w:rsidR="00277A10" w:rsidRPr="008E6583">
        <w:t xml:space="preserve">главы поселения, </w:t>
      </w:r>
      <w:r w:rsidRPr="008E6583">
        <w:t>муниципального служащего;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5458D" w:rsidRPr="008E6583">
        <w:t>главы</w:t>
      </w:r>
      <w:r w:rsidR="005E169E" w:rsidRPr="008E6583">
        <w:t xml:space="preserve"> поселения, </w:t>
      </w:r>
      <w:r w:rsidRPr="008E6583">
        <w:t>муниципального служащего, его супруги (супруга), детей и иных членов семьи;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 xml:space="preserve">г) данные, позволяющие определить местонахождение объектов недвижимого имущества, принадлежащих </w:t>
      </w:r>
      <w:r w:rsidR="0015458D" w:rsidRPr="008E6583">
        <w:t xml:space="preserve">главе поселения, </w:t>
      </w:r>
      <w:r w:rsidRPr="008E6583"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 xml:space="preserve">д) информацию, отнесенную к государственной тайне или являющуюся </w:t>
      </w:r>
      <w:hyperlink r:id="rId6" w:history="1">
        <w:r w:rsidRPr="008E6583">
          <w:rPr>
            <w:color w:val="000000"/>
          </w:rPr>
          <w:t>конфиденциальной</w:t>
        </w:r>
      </w:hyperlink>
      <w:r w:rsidRPr="008E6583">
        <w:rPr>
          <w:color w:val="000000"/>
        </w:rPr>
        <w:t>.</w:t>
      </w:r>
    </w:p>
    <w:p w:rsidR="00403D23" w:rsidRPr="008E6583" w:rsidRDefault="008C0DC2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4.</w:t>
      </w:r>
      <w:r w:rsidR="00D967B8" w:rsidRPr="008E6583">
        <w:t xml:space="preserve">Сведения о доходах, </w:t>
      </w:r>
      <w:r w:rsidR="00D967B8" w:rsidRPr="008E6583">
        <w:rPr>
          <w:bCs/>
        </w:rPr>
        <w:t xml:space="preserve">расходах, </w:t>
      </w:r>
      <w:r w:rsidR="00D967B8" w:rsidRPr="008E6583">
        <w:t xml:space="preserve">об имуществе и обязательствах имущественного характера, указанные в </w:t>
      </w:r>
      <w:hyperlink w:anchor="Par58" w:history="1">
        <w:r w:rsidR="00D967B8" w:rsidRPr="008E6583">
          <w:rPr>
            <w:color w:val="000000"/>
          </w:rPr>
          <w:t>пункте 2</w:t>
        </w:r>
      </w:hyperlink>
      <w:r w:rsidR="00D967B8" w:rsidRPr="008E6583">
        <w:t xml:space="preserve"> настоящего </w:t>
      </w:r>
      <w:r w:rsidRPr="008E6583">
        <w:t>Положения</w:t>
      </w:r>
      <w:r w:rsidR="00D967B8" w:rsidRPr="008E6583">
        <w:t>,</w:t>
      </w:r>
      <w:r w:rsidR="006C594A" w:rsidRPr="008E6583">
        <w:t xml:space="preserve"> за весь период замещения </w:t>
      </w:r>
      <w:r w:rsidR="005E169E" w:rsidRPr="008E6583">
        <w:t xml:space="preserve">главой поселения, </w:t>
      </w:r>
      <w:r w:rsidR="006C594A" w:rsidRPr="008E6583">
        <w:t>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403D23" w:rsidRPr="008E6583">
        <w:t xml:space="preserve"> и ежегодно обновляются в течение 14 рабочих дней со дня истечения срока установленного для их подачи.</w:t>
      </w:r>
    </w:p>
    <w:p w:rsidR="00D967B8" w:rsidRPr="008E6583" w:rsidRDefault="008C0DC2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5.</w:t>
      </w:r>
      <w:r w:rsidR="00D967B8" w:rsidRPr="008E6583">
        <w:t xml:space="preserve">Размещение сведений о доходах, </w:t>
      </w:r>
      <w:r w:rsidR="00D967B8" w:rsidRPr="008E6583">
        <w:rPr>
          <w:bCs/>
        </w:rPr>
        <w:t xml:space="preserve">расходах, </w:t>
      </w:r>
      <w:r w:rsidR="00D967B8" w:rsidRPr="008E6583">
        <w:t>об имуществе и обязательствах имущественного характера</w:t>
      </w:r>
      <w:r w:rsidRPr="008E6583">
        <w:t>, указанных в п. 2 настоящего Положения</w:t>
      </w:r>
      <w:r w:rsidR="00D967B8" w:rsidRPr="008E6583">
        <w:t xml:space="preserve"> на официальном сайте и предоставление этих сведений средствам массовой информации для опубликования в связи с их запросами осуществляется </w:t>
      </w:r>
      <w:r w:rsidR="007F042B" w:rsidRPr="008E6583">
        <w:t>управляющим делами</w:t>
      </w:r>
      <w:r w:rsidRPr="008E6583">
        <w:t xml:space="preserve"> </w:t>
      </w:r>
      <w:r w:rsidR="00D967B8" w:rsidRPr="008E6583">
        <w:t xml:space="preserve">администрации </w:t>
      </w:r>
      <w:r w:rsidR="007F042B" w:rsidRPr="008E6583">
        <w:t xml:space="preserve">сельского поселения </w:t>
      </w:r>
      <w:r w:rsidR="008E6583" w:rsidRPr="008E6583">
        <w:t>Бик-Кармалинский</w:t>
      </w:r>
      <w:r w:rsidR="007F042B" w:rsidRPr="008E6583">
        <w:t xml:space="preserve"> сельсовет </w:t>
      </w:r>
      <w:r w:rsidR="00D967B8" w:rsidRPr="008E6583">
        <w:t xml:space="preserve">муниципального района Давлекановский район Республики Башкортостан (далее –  </w:t>
      </w:r>
      <w:r w:rsidR="007F042B" w:rsidRPr="008E6583">
        <w:t>управляющий делами</w:t>
      </w:r>
      <w:r w:rsidR="00D967B8" w:rsidRPr="008E6583">
        <w:t>).</w:t>
      </w:r>
    </w:p>
    <w:p w:rsidR="00D967B8" w:rsidRPr="008E6583" w:rsidRDefault="007F042B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6. Управляющий делами</w:t>
      </w:r>
      <w:r w:rsidR="00D967B8" w:rsidRPr="008E6583">
        <w:t>: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>а) в 3-дневный срок со дня поступления запроса от</w:t>
      </w:r>
      <w:r w:rsidR="00134B96" w:rsidRPr="008E6583">
        <w:t xml:space="preserve"> средств</w:t>
      </w:r>
      <w:r w:rsidR="008C0DC2" w:rsidRPr="008E6583">
        <w:t xml:space="preserve"> массовой информации сообщае</w:t>
      </w:r>
      <w:r w:rsidRPr="008E6583">
        <w:t xml:space="preserve">т о нем </w:t>
      </w:r>
      <w:r w:rsidR="005E169E" w:rsidRPr="008E6583">
        <w:t xml:space="preserve">главе поселения, </w:t>
      </w:r>
      <w:r w:rsidRPr="008E6583">
        <w:t>муниципальному</w:t>
      </w:r>
      <w:r w:rsidR="008C0DC2" w:rsidRPr="008E6583">
        <w:t xml:space="preserve"> служащему, в отношении которых</w:t>
      </w:r>
      <w:r w:rsidRPr="008E6583">
        <w:t xml:space="preserve"> поступил запрос;</w:t>
      </w:r>
    </w:p>
    <w:p w:rsidR="00D967B8" w:rsidRPr="008E6583" w:rsidRDefault="00D967B8" w:rsidP="0060400D">
      <w:pPr>
        <w:widowControl w:val="0"/>
        <w:autoSpaceDE w:val="0"/>
        <w:autoSpaceDN w:val="0"/>
        <w:adjustRightInd w:val="0"/>
        <w:ind w:firstLine="540"/>
        <w:jc w:val="both"/>
      </w:pPr>
      <w:r w:rsidRPr="008E6583">
        <w:t xml:space="preserve">б) в 7-дневный срок со дня поступления запроса от </w:t>
      </w:r>
      <w:r w:rsidR="00B96E44" w:rsidRPr="008E6583">
        <w:t>средств</w:t>
      </w:r>
      <w:r w:rsidRPr="008E6583">
        <w:t xml:space="preserve"> массовой</w:t>
      </w:r>
      <w:r w:rsidR="008C0DC2" w:rsidRPr="008E6583">
        <w:t xml:space="preserve"> информации обеспечивае</w:t>
      </w:r>
      <w:r w:rsidRPr="008E6583">
        <w:t xml:space="preserve">т предоставление ему сведений, указанных в </w:t>
      </w:r>
      <w:hyperlink w:anchor="Par58" w:history="1">
        <w:r w:rsidRPr="008E6583">
          <w:rPr>
            <w:color w:val="000000"/>
          </w:rPr>
          <w:t>пункте 2</w:t>
        </w:r>
      </w:hyperlink>
      <w:r w:rsidR="008C0DC2" w:rsidRPr="008E6583">
        <w:t xml:space="preserve"> </w:t>
      </w:r>
      <w:r w:rsidRPr="008E6583">
        <w:t xml:space="preserve">настоящего </w:t>
      </w:r>
      <w:r w:rsidR="008C0DC2" w:rsidRPr="008E6583">
        <w:t>Положения</w:t>
      </w:r>
      <w:r w:rsidRPr="008E6583">
        <w:t>, в том случае, если запрашиваемые сведения отсутствуют на официальном сайте.</w:t>
      </w:r>
    </w:p>
    <w:p w:rsidR="00D967B8" w:rsidRPr="008E6583" w:rsidRDefault="00D967B8" w:rsidP="008E6583">
      <w:pPr>
        <w:ind w:firstLine="540"/>
        <w:sectPr w:rsidR="00D967B8" w:rsidRPr="008E6583" w:rsidSect="008C0DC2">
          <w:pgSz w:w="11906" w:h="16838"/>
          <w:pgMar w:top="567" w:right="707" w:bottom="851" w:left="1418" w:header="450" w:footer="351" w:gutter="0"/>
          <w:cols w:space="720"/>
          <w:docGrid w:linePitch="381"/>
        </w:sectPr>
      </w:pPr>
      <w:r w:rsidRPr="008E6583">
        <w:t xml:space="preserve">7. </w:t>
      </w:r>
      <w:r w:rsidR="00C40295" w:rsidRPr="008E6583">
        <w:t>Управляющий делами</w:t>
      </w:r>
      <w:r w:rsidRPr="008E6583">
        <w:t xml:space="preserve"> несет в соответствии с законодательством Российской Федерации ответственность за несоблюдение настоящего </w:t>
      </w:r>
      <w:r w:rsidR="008C0DC2" w:rsidRPr="008E6583">
        <w:t>Положения</w:t>
      </w:r>
      <w:r w:rsidRPr="008E6583">
        <w:t>, а также за разглашение сведений, отн</w:t>
      </w:r>
      <w:r w:rsidR="008E6583" w:rsidRPr="008E6583">
        <w:t xml:space="preserve">есенных к государственной тайне </w:t>
      </w:r>
      <w:r w:rsidRPr="008E6583">
        <w:t>и</w:t>
      </w:r>
      <w:r w:rsidR="00765C6C">
        <w:t>ли являющихся конфиденциальными</w:t>
      </w:r>
    </w:p>
    <w:p w:rsidR="00D967B8" w:rsidRPr="008E6583" w:rsidRDefault="00D967B8" w:rsidP="00AA6D7A">
      <w:pPr>
        <w:pStyle w:val="headertext"/>
      </w:pPr>
    </w:p>
    <w:sectPr w:rsidR="00D967B8" w:rsidRPr="008E6583" w:rsidSect="00BA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1787A"/>
    <w:rsid w:val="00097AD3"/>
    <w:rsid w:val="000A4C3B"/>
    <w:rsid w:val="00134B96"/>
    <w:rsid w:val="00141D09"/>
    <w:rsid w:val="001443C9"/>
    <w:rsid w:val="001452C4"/>
    <w:rsid w:val="0015458D"/>
    <w:rsid w:val="001C7623"/>
    <w:rsid w:val="001F0AB3"/>
    <w:rsid w:val="00277A10"/>
    <w:rsid w:val="0031787A"/>
    <w:rsid w:val="0035780A"/>
    <w:rsid w:val="003728C0"/>
    <w:rsid w:val="00403D23"/>
    <w:rsid w:val="004F0E06"/>
    <w:rsid w:val="00552ADF"/>
    <w:rsid w:val="005952E8"/>
    <w:rsid w:val="005E169E"/>
    <w:rsid w:val="0060400D"/>
    <w:rsid w:val="006264F5"/>
    <w:rsid w:val="00637653"/>
    <w:rsid w:val="006C594A"/>
    <w:rsid w:val="006E0DB5"/>
    <w:rsid w:val="006E256E"/>
    <w:rsid w:val="00752C91"/>
    <w:rsid w:val="00765C6C"/>
    <w:rsid w:val="00792D75"/>
    <w:rsid w:val="007B4808"/>
    <w:rsid w:val="007F042B"/>
    <w:rsid w:val="0086456E"/>
    <w:rsid w:val="008C0DC2"/>
    <w:rsid w:val="008E6583"/>
    <w:rsid w:val="009A4FE6"/>
    <w:rsid w:val="009F733D"/>
    <w:rsid w:val="00AA6D7A"/>
    <w:rsid w:val="00B12205"/>
    <w:rsid w:val="00B96E44"/>
    <w:rsid w:val="00BA0A7C"/>
    <w:rsid w:val="00BA4E82"/>
    <w:rsid w:val="00C40295"/>
    <w:rsid w:val="00C54248"/>
    <w:rsid w:val="00CE43D6"/>
    <w:rsid w:val="00D26756"/>
    <w:rsid w:val="00D967B8"/>
    <w:rsid w:val="00DA3500"/>
    <w:rsid w:val="00E03F60"/>
    <w:rsid w:val="00E31213"/>
    <w:rsid w:val="00EB1AC9"/>
    <w:rsid w:val="00EB569B"/>
    <w:rsid w:val="00EE54A0"/>
    <w:rsid w:val="00F1673C"/>
    <w:rsid w:val="00F8714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0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6C594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604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0400D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semiHidden/>
    <w:unhideWhenUsed/>
    <w:rsid w:val="00864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C59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6C594A"/>
    <w:pPr>
      <w:spacing w:before="100" w:beforeAutospacing="1" w:after="100" w:afterAutospacing="1"/>
    </w:pPr>
  </w:style>
  <w:style w:type="paragraph" w:customStyle="1" w:styleId="s52">
    <w:name w:val="s_52"/>
    <w:basedOn w:val="a"/>
    <w:rsid w:val="006C594A"/>
    <w:pPr>
      <w:spacing w:before="100" w:beforeAutospacing="1" w:after="100" w:afterAutospacing="1"/>
    </w:pPr>
  </w:style>
  <w:style w:type="paragraph" w:customStyle="1" w:styleId="s22">
    <w:name w:val="s_22"/>
    <w:basedOn w:val="a"/>
    <w:rsid w:val="006C594A"/>
    <w:pPr>
      <w:spacing w:before="100" w:beforeAutospacing="1" w:after="100" w:afterAutospacing="1"/>
    </w:pPr>
  </w:style>
  <w:style w:type="paragraph" w:customStyle="1" w:styleId="s1">
    <w:name w:val="s_1"/>
    <w:basedOn w:val="a"/>
    <w:rsid w:val="006C59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5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4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E03F6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3F60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141D0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table" w:styleId="a7">
    <w:name w:val="Table Grid"/>
    <w:basedOn w:val="a1"/>
    <w:locked/>
    <w:rsid w:val="008E6583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0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6C594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604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0400D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864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C59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6C594A"/>
    <w:pPr>
      <w:spacing w:before="100" w:beforeAutospacing="1" w:after="100" w:afterAutospacing="1"/>
    </w:pPr>
  </w:style>
  <w:style w:type="paragraph" w:customStyle="1" w:styleId="s52">
    <w:name w:val="s_52"/>
    <w:basedOn w:val="a"/>
    <w:rsid w:val="006C594A"/>
    <w:pPr>
      <w:spacing w:before="100" w:beforeAutospacing="1" w:after="100" w:afterAutospacing="1"/>
    </w:pPr>
  </w:style>
  <w:style w:type="paragraph" w:customStyle="1" w:styleId="s22">
    <w:name w:val="s_22"/>
    <w:basedOn w:val="a"/>
    <w:rsid w:val="006C594A"/>
    <w:pPr>
      <w:spacing w:before="100" w:beforeAutospacing="1" w:after="100" w:afterAutospacing="1"/>
    </w:pPr>
  </w:style>
  <w:style w:type="paragraph" w:customStyle="1" w:styleId="s1">
    <w:name w:val="s_1"/>
    <w:basedOn w:val="a"/>
    <w:rsid w:val="006C59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5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4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E03F6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3F60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141D0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6503B95433BE4FB4CF1F94AD4546DE3440A55791A92B0C217DFAFF476DAEB0BC13F8DE17E8D9a3k3E" TargetMode="External"/><Relationship Id="rId5" Type="http://schemas.openxmlformats.org/officeDocument/2006/relationships/hyperlink" Target="consultantplus://offline/ref=216503B95433BE4FB4CF1F94AD4546DE3044A55B9CA576062924F6FD4062F1A7BB5AF4DF17E8D830a8k1E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3B2C-F301-475F-8B71-8B7DCFC7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2015-05-20T12:22:00Z</cp:lastPrinted>
  <dcterms:created xsi:type="dcterms:W3CDTF">2015-04-03T10:45:00Z</dcterms:created>
  <dcterms:modified xsi:type="dcterms:W3CDTF">2015-06-01T12:06:00Z</dcterms:modified>
</cp:coreProperties>
</file>