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EF" w:rsidRPr="00053DEF" w:rsidRDefault="00053DEF" w:rsidP="00053DEF">
      <w:pPr>
        <w:spacing w:after="0" w:line="240" w:lineRule="auto"/>
        <w:ind w:left="4820"/>
        <w:rPr>
          <w:rFonts w:ascii="Times New Roman" w:eastAsia="Times New Roman" w:hAnsi="Times New Roman" w:cs="Times New Roman"/>
          <w:sz w:val="20"/>
          <w:szCs w:val="20"/>
          <w:lang w:eastAsia="ru-RU"/>
        </w:rPr>
      </w:pPr>
      <w:r w:rsidRPr="00053DEF">
        <w:rPr>
          <w:rFonts w:ascii="Times New Roman" w:eastAsia="Times New Roman" w:hAnsi="Times New Roman" w:cs="Times New Roman"/>
          <w:sz w:val="20"/>
          <w:szCs w:val="20"/>
          <w:lang w:eastAsia="ru-RU"/>
        </w:rPr>
        <w:t>Приложение № 1</w:t>
      </w:r>
    </w:p>
    <w:p w:rsidR="00053DEF" w:rsidRPr="00053DEF" w:rsidRDefault="00053DEF" w:rsidP="00053DEF">
      <w:pPr>
        <w:spacing w:after="0" w:line="240" w:lineRule="auto"/>
        <w:ind w:left="4820"/>
        <w:rPr>
          <w:rFonts w:ascii="Times New Roman" w:eastAsia="Times New Roman" w:hAnsi="Times New Roman" w:cs="Times New Roman"/>
          <w:sz w:val="20"/>
          <w:szCs w:val="20"/>
          <w:lang w:eastAsia="ru-RU"/>
        </w:rPr>
      </w:pPr>
      <w:r w:rsidRPr="00053DEF">
        <w:rPr>
          <w:rFonts w:ascii="Times New Roman" w:eastAsia="Times New Roman" w:hAnsi="Times New Roman" w:cs="Times New Roman"/>
          <w:sz w:val="20"/>
          <w:szCs w:val="20"/>
          <w:lang w:eastAsia="ru-RU"/>
        </w:rPr>
        <w:t>к постановлению администрации</w:t>
      </w:r>
    </w:p>
    <w:p w:rsidR="00053DEF" w:rsidRPr="00053DEF" w:rsidRDefault="00053DEF" w:rsidP="00053DEF">
      <w:pPr>
        <w:spacing w:after="0" w:line="240" w:lineRule="auto"/>
        <w:ind w:left="4820"/>
        <w:rPr>
          <w:rFonts w:ascii="Times New Roman" w:eastAsia="Times New Roman" w:hAnsi="Times New Roman" w:cs="Times New Roman"/>
          <w:sz w:val="20"/>
          <w:szCs w:val="20"/>
          <w:lang w:eastAsia="ru-RU"/>
        </w:rPr>
      </w:pPr>
      <w:r w:rsidRPr="00053DEF">
        <w:rPr>
          <w:rFonts w:ascii="Times New Roman" w:eastAsia="Times New Roman" w:hAnsi="Times New Roman" w:cs="Times New Roman"/>
          <w:sz w:val="20"/>
          <w:szCs w:val="20"/>
          <w:lang w:eastAsia="ru-RU"/>
        </w:rPr>
        <w:t xml:space="preserve">сельского поселения Сергиопольский сельсовет муниципального района Давлекановский район Республики Башкортостан </w:t>
      </w:r>
    </w:p>
    <w:p w:rsidR="00053DEF" w:rsidRPr="00053DEF" w:rsidRDefault="00053DEF" w:rsidP="00053DEF">
      <w:pPr>
        <w:spacing w:after="0" w:line="240" w:lineRule="auto"/>
        <w:ind w:left="4820"/>
        <w:rPr>
          <w:rFonts w:ascii="Times New Roman" w:eastAsia="Times New Roman" w:hAnsi="Times New Roman" w:cs="Times New Roman"/>
          <w:sz w:val="20"/>
          <w:szCs w:val="20"/>
          <w:lang w:val="ba-RU" w:eastAsia="ru-RU"/>
        </w:rPr>
      </w:pPr>
      <w:r w:rsidRPr="00053DEF">
        <w:rPr>
          <w:rFonts w:ascii="Times New Roman" w:eastAsia="Times New Roman" w:hAnsi="Times New Roman" w:cs="Times New Roman"/>
          <w:sz w:val="20"/>
          <w:szCs w:val="20"/>
          <w:lang w:eastAsia="ru-RU"/>
        </w:rPr>
        <w:t>№ 81</w:t>
      </w:r>
      <w:r w:rsidRPr="00053DEF">
        <w:rPr>
          <w:rFonts w:ascii="Times New Roman" w:eastAsia="Times New Roman" w:hAnsi="Times New Roman" w:cs="Times New Roman"/>
          <w:sz w:val="20"/>
          <w:szCs w:val="20"/>
          <w:lang w:val="ba-RU" w:eastAsia="ru-RU"/>
        </w:rPr>
        <w:t xml:space="preserve"> </w:t>
      </w:r>
      <w:r w:rsidRPr="00053DEF">
        <w:rPr>
          <w:rFonts w:ascii="Times New Roman" w:eastAsia="Times New Roman" w:hAnsi="Times New Roman" w:cs="Times New Roman"/>
          <w:sz w:val="20"/>
          <w:szCs w:val="20"/>
          <w:lang w:eastAsia="ru-RU"/>
        </w:rPr>
        <w:t xml:space="preserve">от «16» </w:t>
      </w:r>
      <w:r w:rsidRPr="00053DEF">
        <w:rPr>
          <w:rFonts w:ascii="Times New Roman" w:eastAsia="Times New Roman" w:hAnsi="Times New Roman" w:cs="Times New Roman"/>
          <w:sz w:val="20"/>
          <w:szCs w:val="20"/>
          <w:lang w:val="ba-RU" w:eastAsia="ru-RU"/>
        </w:rPr>
        <w:t xml:space="preserve">ноября </w:t>
      </w:r>
      <w:r w:rsidRPr="00053DEF">
        <w:rPr>
          <w:rFonts w:ascii="Times New Roman" w:eastAsia="Times New Roman" w:hAnsi="Times New Roman" w:cs="Times New Roman"/>
          <w:sz w:val="20"/>
          <w:szCs w:val="20"/>
          <w:lang w:eastAsia="ru-RU"/>
        </w:rPr>
        <w:t>2017 г</w:t>
      </w:r>
      <w:r w:rsidRPr="00053DEF">
        <w:rPr>
          <w:rFonts w:ascii="Times New Roman" w:eastAsia="Times New Roman" w:hAnsi="Times New Roman" w:cs="Times New Roman"/>
          <w:sz w:val="20"/>
          <w:szCs w:val="20"/>
          <w:lang w:val="ba-RU" w:eastAsia="ru-RU"/>
        </w:rPr>
        <w:t>ода</w:t>
      </w:r>
    </w:p>
    <w:p w:rsidR="00053DEF" w:rsidRPr="00053DEF" w:rsidRDefault="00053DEF" w:rsidP="00053DEF">
      <w:pPr>
        <w:shd w:val="clear" w:color="auto" w:fill="FFFFFF"/>
        <w:tabs>
          <w:tab w:val="left" w:pos="0"/>
        </w:tabs>
        <w:spacing w:after="0" w:line="240" w:lineRule="auto"/>
        <w:jc w:val="right"/>
        <w:rPr>
          <w:rFonts w:ascii="Times New Roman" w:eastAsia="Times New Roman" w:hAnsi="Times New Roman" w:cs="Times New Roman"/>
          <w:sz w:val="24"/>
          <w:szCs w:val="24"/>
          <w:lang w:eastAsia="ru-RU"/>
        </w:rPr>
      </w:pPr>
    </w:p>
    <w:p w:rsidR="00053DEF" w:rsidRPr="00053DEF" w:rsidRDefault="00053DEF" w:rsidP="00053DEF">
      <w:pPr>
        <w:shd w:val="clear" w:color="auto" w:fill="FFFFFF"/>
        <w:tabs>
          <w:tab w:val="left" w:pos="0"/>
        </w:tabs>
        <w:spacing w:after="0" w:line="240" w:lineRule="auto"/>
        <w:ind w:firstLine="709"/>
        <w:jc w:val="center"/>
        <w:rPr>
          <w:rFonts w:ascii="Times New Roman" w:eastAsia="Times New Roman" w:hAnsi="Times New Roman" w:cs="Times New Roman"/>
          <w:b/>
          <w:sz w:val="24"/>
          <w:szCs w:val="24"/>
          <w:lang w:eastAsia="ru-RU"/>
        </w:rPr>
      </w:pPr>
      <w:r w:rsidRPr="00053DEF">
        <w:rPr>
          <w:rFonts w:ascii="Times New Roman" w:eastAsia="Times New Roman" w:hAnsi="Times New Roman" w:cs="Times New Roman"/>
          <w:b/>
          <w:sz w:val="24"/>
          <w:szCs w:val="24"/>
          <w:lang w:eastAsia="ru-RU"/>
        </w:rPr>
        <w:t>ИНФОРМАЦИОННОЕ ИЗВЕЩЕНИЕ О ПРОВЕДЕН</w:t>
      </w:r>
      <w:proofErr w:type="gramStart"/>
      <w:r w:rsidRPr="00053DEF">
        <w:rPr>
          <w:rFonts w:ascii="Times New Roman" w:eastAsia="Times New Roman" w:hAnsi="Times New Roman" w:cs="Times New Roman"/>
          <w:b/>
          <w:sz w:val="24"/>
          <w:szCs w:val="24"/>
          <w:lang w:eastAsia="ru-RU"/>
        </w:rPr>
        <w:t>ИИ АУ</w:t>
      </w:r>
      <w:proofErr w:type="gramEnd"/>
      <w:r w:rsidRPr="00053DEF">
        <w:rPr>
          <w:rFonts w:ascii="Times New Roman" w:eastAsia="Times New Roman" w:hAnsi="Times New Roman" w:cs="Times New Roman"/>
          <w:b/>
          <w:sz w:val="24"/>
          <w:szCs w:val="24"/>
          <w:lang w:eastAsia="ru-RU"/>
        </w:rPr>
        <w:t>КЦИОНА НА ПРАВО ЗАКЛЮЧЕНИЯ ДОГОВОРА АРЕНДЫ ЗЕМЕЛЬНОГО УЧАСТКА</w:t>
      </w:r>
    </w:p>
    <w:p w:rsidR="00053DEF" w:rsidRPr="00053DEF" w:rsidRDefault="00053DEF" w:rsidP="00053DEF">
      <w:pPr>
        <w:shd w:val="clear" w:color="auto" w:fill="FFFFFF"/>
        <w:tabs>
          <w:tab w:val="left" w:pos="0"/>
        </w:tabs>
        <w:spacing w:after="0" w:line="240" w:lineRule="auto"/>
        <w:ind w:firstLine="709"/>
        <w:jc w:val="center"/>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 </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Администрация сельского поселения Сергиопольский сельсовет муниципального района Давлекановский район Республики Башкортостан информирует о проведен</w:t>
      </w:r>
      <w:proofErr w:type="gramStart"/>
      <w:r w:rsidRPr="00053DEF">
        <w:rPr>
          <w:rFonts w:ascii="Times New Roman" w:eastAsia="Times New Roman" w:hAnsi="Times New Roman" w:cs="Times New Roman"/>
          <w:sz w:val="24"/>
          <w:szCs w:val="24"/>
          <w:lang w:eastAsia="ru-RU"/>
        </w:rPr>
        <w:t>ии ау</w:t>
      </w:r>
      <w:proofErr w:type="gramEnd"/>
      <w:r w:rsidRPr="00053DEF">
        <w:rPr>
          <w:rFonts w:ascii="Times New Roman" w:eastAsia="Times New Roman" w:hAnsi="Times New Roman" w:cs="Times New Roman"/>
          <w:sz w:val="24"/>
          <w:szCs w:val="24"/>
          <w:lang w:eastAsia="ru-RU"/>
        </w:rPr>
        <w:t xml:space="preserve">кциона на право заключения договора аренды земельного участка, находящегося в собственности сельского поселения Сергиопольский сельсовет муниципального района Давлекановский район Республики Башкортостан. </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Аукцион проводится в </w:t>
      </w:r>
      <w:proofErr w:type="gramStart"/>
      <w:r w:rsidRPr="00053DEF">
        <w:rPr>
          <w:rFonts w:ascii="Times New Roman" w:eastAsia="Times New Roman" w:hAnsi="Times New Roman" w:cs="Times New Roman"/>
          <w:sz w:val="24"/>
          <w:szCs w:val="24"/>
          <w:lang w:eastAsia="ru-RU"/>
        </w:rPr>
        <w:t>соответствии</w:t>
      </w:r>
      <w:proofErr w:type="gramEnd"/>
      <w:r w:rsidRPr="00053DEF">
        <w:rPr>
          <w:rFonts w:ascii="Times New Roman" w:eastAsia="Times New Roman" w:hAnsi="Times New Roman" w:cs="Times New Roman"/>
          <w:sz w:val="24"/>
          <w:szCs w:val="24"/>
          <w:lang w:eastAsia="ru-RU"/>
        </w:rPr>
        <w:t xml:space="preserve"> со </w:t>
      </w:r>
      <w:proofErr w:type="spellStart"/>
      <w:r w:rsidRPr="00053DEF">
        <w:rPr>
          <w:rFonts w:ascii="Times New Roman" w:eastAsia="Times New Roman" w:hAnsi="Times New Roman" w:cs="Times New Roman"/>
          <w:sz w:val="24"/>
          <w:szCs w:val="24"/>
          <w:lang w:eastAsia="ru-RU"/>
        </w:rPr>
        <w:t>ст.ст</w:t>
      </w:r>
      <w:proofErr w:type="spellEnd"/>
      <w:r w:rsidRPr="00053DEF">
        <w:rPr>
          <w:rFonts w:ascii="Times New Roman" w:eastAsia="Times New Roman" w:hAnsi="Times New Roman" w:cs="Times New Roman"/>
          <w:sz w:val="24"/>
          <w:szCs w:val="24"/>
          <w:lang w:eastAsia="ru-RU"/>
        </w:rPr>
        <w:t xml:space="preserve">. 39.11-39.12 Земельного кодекса Российской Федерации. </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Орган, принявший решение о проведен</w:t>
      </w:r>
      <w:proofErr w:type="gramStart"/>
      <w:r w:rsidRPr="00053DEF">
        <w:rPr>
          <w:rFonts w:ascii="Times New Roman" w:eastAsia="Times New Roman" w:hAnsi="Times New Roman" w:cs="Times New Roman"/>
          <w:sz w:val="24"/>
          <w:szCs w:val="24"/>
          <w:lang w:eastAsia="ru-RU"/>
        </w:rPr>
        <w:t>ии ау</w:t>
      </w:r>
      <w:proofErr w:type="gramEnd"/>
      <w:r w:rsidRPr="00053DEF">
        <w:rPr>
          <w:rFonts w:ascii="Times New Roman" w:eastAsia="Times New Roman" w:hAnsi="Times New Roman" w:cs="Times New Roman"/>
          <w:sz w:val="24"/>
          <w:szCs w:val="24"/>
          <w:lang w:eastAsia="ru-RU"/>
        </w:rPr>
        <w:t xml:space="preserve">кциона: </w:t>
      </w:r>
      <w:proofErr w:type="gramStart"/>
      <w:r w:rsidRPr="00053DEF">
        <w:rPr>
          <w:rFonts w:ascii="Times New Roman" w:eastAsia="Times New Roman" w:hAnsi="Times New Roman" w:cs="Times New Roman"/>
          <w:sz w:val="24"/>
          <w:szCs w:val="24"/>
          <w:lang w:eastAsia="ru-RU"/>
        </w:rPr>
        <w:t>Администрация сельского поселения Сергиопольский сельсовет муниципального района Давлекановский район Республики Башкортостан (основание:</w:t>
      </w:r>
      <w:proofErr w:type="gramEnd"/>
      <w:r w:rsidRPr="00053DEF">
        <w:rPr>
          <w:rFonts w:ascii="Times New Roman" w:eastAsia="Times New Roman" w:hAnsi="Times New Roman" w:cs="Times New Roman"/>
          <w:sz w:val="24"/>
          <w:szCs w:val="24"/>
          <w:lang w:eastAsia="ru-RU"/>
        </w:rPr>
        <w:t xml:space="preserve"> </w:t>
      </w:r>
      <w:proofErr w:type="gramStart"/>
      <w:r w:rsidRPr="00053DEF">
        <w:rPr>
          <w:rFonts w:ascii="Times New Roman" w:eastAsia="Times New Roman" w:hAnsi="Times New Roman" w:cs="Times New Roman"/>
          <w:sz w:val="24"/>
          <w:szCs w:val="24"/>
          <w:lang w:eastAsia="ru-RU"/>
        </w:rPr>
        <w:t>Постановление администрации сельского поселения Сергиопольский сельсовет муниципального района Давлекановский район Республики Башкортостан № 81 от «16» ноября 2017 года).</w:t>
      </w:r>
      <w:proofErr w:type="gramEnd"/>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053DEF">
        <w:rPr>
          <w:rFonts w:ascii="Times New Roman" w:eastAsia="Times New Roman" w:hAnsi="Times New Roman" w:cs="Times New Roman"/>
          <w:sz w:val="24"/>
          <w:szCs w:val="24"/>
          <w:lang w:eastAsia="ru-RU"/>
        </w:rPr>
        <w:t xml:space="preserve">Организатор аукциона: </w:t>
      </w:r>
      <w:r w:rsidRPr="00053DEF">
        <w:rPr>
          <w:rFonts w:ascii="Times New Roman" w:eastAsia="Times New Roman" w:hAnsi="Times New Roman" w:cs="Times New Roman"/>
          <w:bCs/>
          <w:sz w:val="24"/>
          <w:szCs w:val="24"/>
          <w:lang w:eastAsia="ru-RU"/>
        </w:rPr>
        <w:t>Постоянно действующая Комиссия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Аукцион состоится </w:t>
      </w:r>
      <w:r w:rsidRPr="00053DEF">
        <w:rPr>
          <w:rFonts w:ascii="Times New Roman" w:eastAsia="Times New Roman" w:hAnsi="Times New Roman" w:cs="Times New Roman"/>
          <w:b/>
          <w:sz w:val="24"/>
          <w:szCs w:val="24"/>
          <w:lang w:eastAsia="ru-RU"/>
        </w:rPr>
        <w:t>«</w:t>
      </w:r>
      <w:r w:rsidRPr="00053DEF">
        <w:rPr>
          <w:rFonts w:ascii="Times New Roman" w:eastAsia="Times New Roman" w:hAnsi="Times New Roman" w:cs="Times New Roman"/>
          <w:b/>
          <w:sz w:val="24"/>
          <w:szCs w:val="24"/>
          <w:lang w:val="ba-RU" w:eastAsia="ru-RU"/>
        </w:rPr>
        <w:t>25</w:t>
      </w:r>
      <w:r w:rsidRPr="00053DEF">
        <w:rPr>
          <w:rFonts w:ascii="Times New Roman" w:eastAsia="Times New Roman" w:hAnsi="Times New Roman" w:cs="Times New Roman"/>
          <w:b/>
          <w:sz w:val="24"/>
          <w:szCs w:val="24"/>
          <w:lang w:eastAsia="ru-RU"/>
        </w:rPr>
        <w:t xml:space="preserve">» </w:t>
      </w:r>
      <w:r w:rsidRPr="00053DEF">
        <w:rPr>
          <w:rFonts w:ascii="Times New Roman" w:eastAsia="Times New Roman" w:hAnsi="Times New Roman" w:cs="Times New Roman"/>
          <w:b/>
          <w:sz w:val="24"/>
          <w:szCs w:val="24"/>
          <w:lang w:val="ba-RU" w:eastAsia="ru-RU"/>
        </w:rPr>
        <w:t>декабря</w:t>
      </w:r>
      <w:r w:rsidRPr="00053DEF">
        <w:rPr>
          <w:rFonts w:ascii="Times New Roman" w:eastAsia="Times New Roman" w:hAnsi="Times New Roman" w:cs="Times New Roman"/>
          <w:b/>
          <w:sz w:val="24"/>
          <w:szCs w:val="24"/>
          <w:lang w:eastAsia="ru-RU"/>
        </w:rPr>
        <w:t xml:space="preserve"> 2017 в 11.00 час</w:t>
      </w:r>
      <w:proofErr w:type="gramStart"/>
      <w:r w:rsidRPr="00053DEF">
        <w:rPr>
          <w:rFonts w:ascii="Times New Roman" w:eastAsia="Times New Roman" w:hAnsi="Times New Roman" w:cs="Times New Roman"/>
          <w:b/>
          <w:sz w:val="24"/>
          <w:szCs w:val="24"/>
          <w:lang w:eastAsia="ru-RU"/>
        </w:rPr>
        <w:t>.</w:t>
      </w:r>
      <w:proofErr w:type="gramEnd"/>
      <w:r w:rsidRPr="00053DEF">
        <w:rPr>
          <w:rFonts w:ascii="Times New Roman" w:eastAsia="Times New Roman" w:hAnsi="Times New Roman" w:cs="Times New Roman"/>
          <w:sz w:val="24"/>
          <w:szCs w:val="24"/>
          <w:lang w:eastAsia="ru-RU"/>
        </w:rPr>
        <w:t xml:space="preserve"> </w:t>
      </w:r>
      <w:proofErr w:type="gramStart"/>
      <w:r w:rsidRPr="00053DEF">
        <w:rPr>
          <w:rFonts w:ascii="Times New Roman" w:eastAsia="Times New Roman" w:hAnsi="Times New Roman" w:cs="Times New Roman"/>
          <w:sz w:val="24"/>
          <w:szCs w:val="24"/>
          <w:lang w:eastAsia="ru-RU"/>
        </w:rPr>
        <w:t>в</w:t>
      </w:r>
      <w:proofErr w:type="gramEnd"/>
      <w:r w:rsidRPr="00053DEF">
        <w:rPr>
          <w:rFonts w:ascii="Times New Roman" w:eastAsia="Times New Roman" w:hAnsi="Times New Roman" w:cs="Times New Roman"/>
          <w:sz w:val="24"/>
          <w:szCs w:val="24"/>
          <w:lang w:eastAsia="ru-RU"/>
        </w:rPr>
        <w:t xml:space="preserve">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 г. Давлеканово, ул. Красная площадь, д. 9.</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Форма проведения торгов – аукцион, открытый по составу участников (далее – Аукцион). </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Форма подачи заявок – открытая.</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Форма подачи предложений о цене – открытая (путем пошагового объявления цены участникам аукциона).</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Форма и сроки платежа – в </w:t>
      </w:r>
      <w:proofErr w:type="gramStart"/>
      <w:r w:rsidRPr="00053DEF">
        <w:rPr>
          <w:rFonts w:ascii="Times New Roman" w:eastAsia="Times New Roman" w:hAnsi="Times New Roman" w:cs="Times New Roman"/>
          <w:sz w:val="24"/>
          <w:szCs w:val="24"/>
          <w:lang w:eastAsia="ru-RU"/>
        </w:rPr>
        <w:t>соответствии</w:t>
      </w:r>
      <w:proofErr w:type="gramEnd"/>
      <w:r w:rsidRPr="00053DEF">
        <w:rPr>
          <w:rFonts w:ascii="Times New Roman" w:eastAsia="Times New Roman" w:hAnsi="Times New Roman" w:cs="Times New Roman"/>
          <w:sz w:val="24"/>
          <w:szCs w:val="24"/>
          <w:lang w:eastAsia="ru-RU"/>
        </w:rPr>
        <w:t xml:space="preserve"> с договором аренды земельного участка, заключаемым по итогам аукциона с победителем.</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Средства платежа – денежная единица (валюта) Российской Федерации – рубль. </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Границы земельных участков определяются согласно кадастровым планам.</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Прием и регистрация заявок на участие в </w:t>
      </w:r>
      <w:proofErr w:type="gramStart"/>
      <w:r w:rsidRPr="00053DEF">
        <w:rPr>
          <w:rFonts w:ascii="Times New Roman" w:eastAsia="Times New Roman" w:hAnsi="Times New Roman" w:cs="Times New Roman"/>
          <w:sz w:val="24"/>
          <w:szCs w:val="24"/>
          <w:lang w:eastAsia="ru-RU"/>
        </w:rPr>
        <w:t>аукционе</w:t>
      </w:r>
      <w:proofErr w:type="gramEnd"/>
      <w:r w:rsidRPr="00053DEF">
        <w:rPr>
          <w:rFonts w:ascii="Times New Roman" w:eastAsia="Times New Roman" w:hAnsi="Times New Roman" w:cs="Times New Roman"/>
          <w:sz w:val="24"/>
          <w:szCs w:val="24"/>
          <w:lang w:eastAsia="ru-RU"/>
        </w:rPr>
        <w:t xml:space="preserve">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 Республика Башкортостан, г. Давлеканово, ул. Красная площадь, д. 9, </w:t>
      </w:r>
      <w:proofErr w:type="spellStart"/>
      <w:r w:rsidRPr="00053DEF">
        <w:rPr>
          <w:rFonts w:ascii="Times New Roman" w:eastAsia="Times New Roman" w:hAnsi="Times New Roman" w:cs="Times New Roman"/>
          <w:sz w:val="24"/>
          <w:szCs w:val="24"/>
          <w:lang w:eastAsia="ru-RU"/>
        </w:rPr>
        <w:t>каб</w:t>
      </w:r>
      <w:proofErr w:type="spellEnd"/>
      <w:r w:rsidRPr="00053DEF">
        <w:rPr>
          <w:rFonts w:ascii="Times New Roman" w:eastAsia="Times New Roman" w:hAnsi="Times New Roman" w:cs="Times New Roman"/>
          <w:sz w:val="24"/>
          <w:szCs w:val="24"/>
          <w:lang w:eastAsia="ru-RU"/>
        </w:rPr>
        <w:t>. 12.</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Начало срока подачи заявок в </w:t>
      </w:r>
      <w:r w:rsidRPr="00053DEF">
        <w:rPr>
          <w:rFonts w:ascii="Times New Roman" w:eastAsia="Times New Roman" w:hAnsi="Times New Roman" w:cs="Times New Roman"/>
          <w:b/>
          <w:sz w:val="24"/>
          <w:szCs w:val="24"/>
          <w:lang w:eastAsia="ru-RU"/>
        </w:rPr>
        <w:t>10-00 часов «</w:t>
      </w:r>
      <w:r w:rsidRPr="00053DEF">
        <w:rPr>
          <w:rFonts w:ascii="Times New Roman" w:eastAsia="Times New Roman" w:hAnsi="Times New Roman" w:cs="Times New Roman"/>
          <w:b/>
          <w:sz w:val="24"/>
          <w:szCs w:val="24"/>
          <w:lang w:val="ba-RU" w:eastAsia="ru-RU"/>
        </w:rPr>
        <w:t>17</w:t>
      </w:r>
      <w:r w:rsidRPr="00053DEF">
        <w:rPr>
          <w:rFonts w:ascii="Times New Roman" w:eastAsia="Times New Roman" w:hAnsi="Times New Roman" w:cs="Times New Roman"/>
          <w:b/>
          <w:sz w:val="24"/>
          <w:szCs w:val="24"/>
          <w:lang w:eastAsia="ru-RU"/>
        </w:rPr>
        <w:t xml:space="preserve">» </w:t>
      </w:r>
      <w:r w:rsidRPr="00053DEF">
        <w:rPr>
          <w:rFonts w:ascii="Times New Roman" w:eastAsia="Times New Roman" w:hAnsi="Times New Roman" w:cs="Times New Roman"/>
          <w:b/>
          <w:sz w:val="24"/>
          <w:szCs w:val="24"/>
          <w:lang w:val="ba-RU" w:eastAsia="ru-RU"/>
        </w:rPr>
        <w:t>ноября</w:t>
      </w:r>
      <w:r w:rsidRPr="00053DEF">
        <w:rPr>
          <w:rFonts w:ascii="Times New Roman" w:eastAsia="Times New Roman" w:hAnsi="Times New Roman" w:cs="Times New Roman"/>
          <w:b/>
          <w:sz w:val="24"/>
          <w:szCs w:val="24"/>
          <w:lang w:eastAsia="ru-RU"/>
        </w:rPr>
        <w:t xml:space="preserve"> 2017 года</w:t>
      </w:r>
      <w:r w:rsidRPr="00053DEF">
        <w:rPr>
          <w:rFonts w:ascii="Times New Roman" w:eastAsia="Times New Roman" w:hAnsi="Times New Roman" w:cs="Times New Roman"/>
          <w:sz w:val="24"/>
          <w:szCs w:val="24"/>
          <w:lang w:eastAsia="ru-RU"/>
        </w:rPr>
        <w:t>.</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Прием заявок осуществляется ежедневно (кроме выходных и праздничных дней) с 10-00 до 17-00 часов (время местное).</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Окончание срока подачи заявок </w:t>
      </w:r>
      <w:r w:rsidRPr="00053DEF">
        <w:rPr>
          <w:rFonts w:ascii="Times New Roman" w:eastAsia="Times New Roman" w:hAnsi="Times New Roman" w:cs="Times New Roman"/>
          <w:b/>
          <w:sz w:val="24"/>
          <w:szCs w:val="24"/>
          <w:lang w:eastAsia="ru-RU"/>
        </w:rPr>
        <w:t>17-00 часов «</w:t>
      </w:r>
      <w:r w:rsidRPr="00053DEF">
        <w:rPr>
          <w:rFonts w:ascii="Times New Roman" w:eastAsia="Times New Roman" w:hAnsi="Times New Roman" w:cs="Times New Roman"/>
          <w:b/>
          <w:sz w:val="24"/>
          <w:szCs w:val="24"/>
          <w:lang w:val="ba-RU" w:eastAsia="ru-RU"/>
        </w:rPr>
        <w:t>18</w:t>
      </w:r>
      <w:r w:rsidRPr="00053DEF">
        <w:rPr>
          <w:rFonts w:ascii="Times New Roman" w:eastAsia="Times New Roman" w:hAnsi="Times New Roman" w:cs="Times New Roman"/>
          <w:b/>
          <w:sz w:val="24"/>
          <w:szCs w:val="24"/>
          <w:lang w:eastAsia="ru-RU"/>
        </w:rPr>
        <w:t xml:space="preserve">» </w:t>
      </w:r>
      <w:r w:rsidRPr="00053DEF">
        <w:rPr>
          <w:rFonts w:ascii="Times New Roman" w:eastAsia="Times New Roman" w:hAnsi="Times New Roman" w:cs="Times New Roman"/>
          <w:b/>
          <w:sz w:val="24"/>
          <w:szCs w:val="24"/>
          <w:lang w:val="ba-RU" w:eastAsia="ru-RU"/>
        </w:rPr>
        <w:t>декабря</w:t>
      </w:r>
      <w:r w:rsidRPr="00053DEF">
        <w:rPr>
          <w:rFonts w:ascii="Times New Roman" w:eastAsia="Times New Roman" w:hAnsi="Times New Roman" w:cs="Times New Roman"/>
          <w:b/>
          <w:sz w:val="24"/>
          <w:szCs w:val="24"/>
          <w:lang w:eastAsia="ru-RU"/>
        </w:rPr>
        <w:t xml:space="preserve"> 2017 года</w:t>
      </w:r>
      <w:r w:rsidRPr="00053DEF">
        <w:rPr>
          <w:rFonts w:ascii="Times New Roman" w:eastAsia="Times New Roman" w:hAnsi="Times New Roman" w:cs="Times New Roman"/>
          <w:sz w:val="24"/>
          <w:szCs w:val="24"/>
          <w:lang w:eastAsia="ru-RU"/>
        </w:rPr>
        <w:t>.</w:t>
      </w:r>
    </w:p>
    <w:p w:rsidR="00053DEF" w:rsidRPr="00053DEF" w:rsidRDefault="00053DEF" w:rsidP="00053DEF">
      <w:pPr>
        <w:tabs>
          <w:tab w:val="left" w:pos="0"/>
        </w:tabs>
        <w:spacing w:after="0" w:line="240" w:lineRule="auto"/>
        <w:jc w:val="both"/>
        <w:rPr>
          <w:rFonts w:ascii="Times New Roman" w:eastAsia="Times New Roman" w:hAnsi="Times New Roman" w:cs="Times New Roman"/>
          <w:sz w:val="24"/>
          <w:szCs w:val="24"/>
          <w:lang w:eastAsia="ru-RU"/>
        </w:rPr>
      </w:pP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Предмет аукциона: </w:t>
      </w:r>
    </w:p>
    <w:p w:rsidR="00053DEF" w:rsidRPr="00053DEF" w:rsidRDefault="00053DEF" w:rsidP="00053DEF">
      <w:pPr>
        <w:suppressAutoHyphens/>
        <w:spacing w:after="0" w:line="240" w:lineRule="auto"/>
        <w:ind w:firstLine="709"/>
        <w:rPr>
          <w:rFonts w:ascii="Times New Roman" w:eastAsia="Calibri" w:hAnsi="Times New Roman" w:cs="Times New Roman"/>
          <w:sz w:val="24"/>
          <w:szCs w:val="24"/>
          <w:lang w:eastAsia="ar-SA"/>
        </w:rPr>
      </w:pPr>
      <w:r w:rsidRPr="00053DEF">
        <w:rPr>
          <w:rFonts w:ascii="Times New Roman" w:eastAsia="Calibri" w:hAnsi="Times New Roman" w:cs="Times New Roman"/>
          <w:b/>
          <w:sz w:val="24"/>
          <w:szCs w:val="24"/>
          <w:lang w:eastAsia="ar-SA"/>
        </w:rPr>
        <w:t xml:space="preserve">Лот № 1. </w:t>
      </w:r>
      <w:r w:rsidRPr="00053DEF">
        <w:rPr>
          <w:rFonts w:ascii="Times New Roman" w:eastAsia="Calibri" w:hAnsi="Times New Roman" w:cs="Times New Roman"/>
          <w:sz w:val="24"/>
          <w:szCs w:val="24"/>
          <w:lang w:eastAsia="ar-SA"/>
        </w:rPr>
        <w:t>Право на заключение договора аренды земельного участка:</w:t>
      </w:r>
    </w:p>
    <w:p w:rsidR="00053DEF" w:rsidRPr="00053DEF" w:rsidRDefault="00053DEF" w:rsidP="00053DEF">
      <w:pPr>
        <w:suppressAutoHyphens/>
        <w:spacing w:after="0" w:line="240" w:lineRule="auto"/>
        <w:ind w:firstLine="709"/>
        <w:rPr>
          <w:rFonts w:ascii="Times New Roman" w:eastAsia="Calibri" w:hAnsi="Times New Roman" w:cs="Times New Roman"/>
          <w:sz w:val="24"/>
          <w:szCs w:val="24"/>
          <w:lang w:eastAsia="ar-SA"/>
        </w:rPr>
      </w:pPr>
      <w:r w:rsidRPr="00053DEF">
        <w:rPr>
          <w:rFonts w:ascii="Times New Roman" w:eastAsia="Calibri" w:hAnsi="Times New Roman" w:cs="Times New Roman"/>
          <w:sz w:val="24"/>
          <w:szCs w:val="24"/>
          <w:lang w:eastAsia="ar-SA"/>
        </w:rPr>
        <w:t xml:space="preserve">адрес (местоположение): Республика Башкортостан, Давлекановский район, </w:t>
      </w:r>
      <w:proofErr w:type="gramStart"/>
      <w:r w:rsidRPr="00053DEF">
        <w:rPr>
          <w:rFonts w:ascii="Times New Roman" w:eastAsia="Calibri" w:hAnsi="Times New Roman" w:cs="Times New Roman"/>
          <w:sz w:val="24"/>
          <w:szCs w:val="24"/>
          <w:lang w:eastAsia="ar-SA"/>
        </w:rPr>
        <w:t>с</w:t>
      </w:r>
      <w:proofErr w:type="gramEnd"/>
      <w:r w:rsidRPr="00053DEF">
        <w:rPr>
          <w:rFonts w:ascii="Times New Roman" w:eastAsia="Calibri" w:hAnsi="Times New Roman" w:cs="Times New Roman"/>
          <w:sz w:val="24"/>
          <w:szCs w:val="24"/>
          <w:lang w:eastAsia="ar-SA"/>
        </w:rPr>
        <w:t xml:space="preserve">/с Сергиопольский, д. </w:t>
      </w:r>
      <w:proofErr w:type="spellStart"/>
      <w:r w:rsidRPr="00053DEF">
        <w:rPr>
          <w:rFonts w:ascii="Times New Roman" w:eastAsia="Calibri" w:hAnsi="Times New Roman" w:cs="Times New Roman"/>
          <w:sz w:val="24"/>
          <w:szCs w:val="24"/>
          <w:lang w:eastAsia="ar-SA"/>
        </w:rPr>
        <w:t>Сергиополь</w:t>
      </w:r>
      <w:proofErr w:type="spellEnd"/>
      <w:r w:rsidRPr="00053DEF">
        <w:rPr>
          <w:rFonts w:ascii="Times New Roman" w:eastAsia="Calibri" w:hAnsi="Times New Roman" w:cs="Times New Roman"/>
          <w:sz w:val="24"/>
          <w:szCs w:val="24"/>
          <w:lang w:eastAsia="ar-SA"/>
        </w:rPr>
        <w:t>, ул. Молодежная, д. 10;</w:t>
      </w:r>
    </w:p>
    <w:p w:rsidR="00053DEF" w:rsidRPr="00053DEF" w:rsidRDefault="00053DEF" w:rsidP="00053DEF">
      <w:pPr>
        <w:suppressAutoHyphens/>
        <w:spacing w:after="0" w:line="240" w:lineRule="auto"/>
        <w:ind w:firstLine="709"/>
        <w:rPr>
          <w:rFonts w:ascii="Times New Roman" w:eastAsia="Calibri" w:hAnsi="Times New Roman" w:cs="Times New Roman"/>
          <w:sz w:val="24"/>
          <w:szCs w:val="24"/>
          <w:lang w:eastAsia="ar-SA"/>
        </w:rPr>
      </w:pPr>
      <w:r w:rsidRPr="00053DEF">
        <w:rPr>
          <w:rFonts w:ascii="Times New Roman" w:eastAsia="Calibri" w:hAnsi="Times New Roman" w:cs="Times New Roman"/>
          <w:sz w:val="24"/>
          <w:szCs w:val="24"/>
          <w:lang w:eastAsia="ar-SA"/>
        </w:rPr>
        <w:t xml:space="preserve">площадь: 1858 </w:t>
      </w:r>
      <w:proofErr w:type="spellStart"/>
      <w:r w:rsidRPr="00053DEF">
        <w:rPr>
          <w:rFonts w:ascii="Times New Roman" w:eastAsia="Calibri" w:hAnsi="Times New Roman" w:cs="Times New Roman"/>
          <w:sz w:val="24"/>
          <w:szCs w:val="24"/>
          <w:lang w:eastAsia="ar-SA"/>
        </w:rPr>
        <w:t>кв</w:t>
      </w:r>
      <w:proofErr w:type="gramStart"/>
      <w:r w:rsidRPr="00053DEF">
        <w:rPr>
          <w:rFonts w:ascii="Times New Roman" w:eastAsia="Calibri" w:hAnsi="Times New Roman" w:cs="Times New Roman"/>
          <w:sz w:val="24"/>
          <w:szCs w:val="24"/>
          <w:lang w:eastAsia="ar-SA"/>
        </w:rPr>
        <w:t>.м</w:t>
      </w:r>
      <w:proofErr w:type="spellEnd"/>
      <w:proofErr w:type="gramEnd"/>
      <w:r w:rsidRPr="00053DEF">
        <w:rPr>
          <w:rFonts w:ascii="Times New Roman" w:eastAsia="Calibri" w:hAnsi="Times New Roman" w:cs="Times New Roman"/>
          <w:sz w:val="24"/>
          <w:szCs w:val="24"/>
          <w:lang w:eastAsia="ar-SA"/>
        </w:rPr>
        <w:t>;</w:t>
      </w:r>
    </w:p>
    <w:p w:rsidR="00053DEF" w:rsidRPr="00053DEF" w:rsidRDefault="00053DEF" w:rsidP="00053DEF">
      <w:pPr>
        <w:suppressAutoHyphens/>
        <w:spacing w:after="0" w:line="240" w:lineRule="auto"/>
        <w:ind w:firstLine="709"/>
        <w:rPr>
          <w:rFonts w:ascii="Times New Roman" w:eastAsia="Calibri" w:hAnsi="Times New Roman" w:cs="Times New Roman"/>
          <w:sz w:val="24"/>
          <w:szCs w:val="24"/>
          <w:lang w:eastAsia="ar-SA"/>
        </w:rPr>
      </w:pPr>
      <w:r w:rsidRPr="00053DEF">
        <w:rPr>
          <w:rFonts w:ascii="Times New Roman" w:eastAsia="Calibri" w:hAnsi="Times New Roman" w:cs="Times New Roman"/>
          <w:sz w:val="24"/>
          <w:szCs w:val="24"/>
          <w:lang w:eastAsia="ar-SA"/>
        </w:rPr>
        <w:t>кадастровый номер: 02:20:010103:205;</w:t>
      </w:r>
    </w:p>
    <w:p w:rsidR="00053DEF" w:rsidRPr="00053DEF" w:rsidRDefault="00053DEF" w:rsidP="00053DEF">
      <w:pPr>
        <w:suppressAutoHyphens/>
        <w:spacing w:after="0" w:line="240" w:lineRule="auto"/>
        <w:ind w:firstLine="709"/>
        <w:rPr>
          <w:rFonts w:ascii="Times New Roman" w:eastAsia="Calibri" w:hAnsi="Times New Roman" w:cs="Times New Roman"/>
          <w:sz w:val="24"/>
          <w:szCs w:val="24"/>
          <w:lang w:eastAsia="ar-SA"/>
        </w:rPr>
      </w:pPr>
      <w:r w:rsidRPr="00053DEF">
        <w:rPr>
          <w:rFonts w:ascii="Times New Roman" w:eastAsia="Calibri" w:hAnsi="Times New Roman" w:cs="Times New Roman"/>
          <w:sz w:val="24"/>
          <w:szCs w:val="24"/>
          <w:lang w:eastAsia="ar-SA"/>
        </w:rPr>
        <w:lastRenderedPageBreak/>
        <w:t>сведения о правах: собственность сельского поселения;</w:t>
      </w:r>
    </w:p>
    <w:p w:rsidR="00053DEF" w:rsidRPr="00053DEF" w:rsidRDefault="00053DEF" w:rsidP="00053DEF">
      <w:pPr>
        <w:suppressAutoHyphens/>
        <w:spacing w:after="0" w:line="240" w:lineRule="auto"/>
        <w:ind w:firstLine="709"/>
        <w:rPr>
          <w:rFonts w:ascii="Times New Roman" w:eastAsia="Calibri" w:hAnsi="Times New Roman" w:cs="Times New Roman"/>
          <w:sz w:val="24"/>
          <w:szCs w:val="24"/>
          <w:lang w:eastAsia="ar-SA"/>
        </w:rPr>
      </w:pPr>
      <w:r w:rsidRPr="00053DEF">
        <w:rPr>
          <w:rFonts w:ascii="Times New Roman" w:eastAsia="Calibri" w:hAnsi="Times New Roman" w:cs="Times New Roman"/>
          <w:sz w:val="24"/>
          <w:szCs w:val="24"/>
          <w:lang w:eastAsia="ar-SA"/>
        </w:rPr>
        <w:t>разрешенное использование: для ведения личного подсобного хозяйства;</w:t>
      </w:r>
    </w:p>
    <w:p w:rsidR="00053DEF" w:rsidRPr="00053DEF" w:rsidRDefault="00053DEF" w:rsidP="00053DEF">
      <w:pPr>
        <w:suppressAutoHyphens/>
        <w:spacing w:after="0" w:line="240" w:lineRule="auto"/>
        <w:ind w:firstLine="709"/>
        <w:rPr>
          <w:rFonts w:ascii="Times New Roman" w:eastAsia="Calibri" w:hAnsi="Times New Roman" w:cs="Times New Roman"/>
          <w:sz w:val="24"/>
          <w:szCs w:val="24"/>
          <w:lang w:eastAsia="ar-SA"/>
        </w:rPr>
      </w:pPr>
      <w:r w:rsidRPr="00053DEF">
        <w:rPr>
          <w:rFonts w:ascii="Times New Roman" w:eastAsia="Calibri" w:hAnsi="Times New Roman" w:cs="Times New Roman"/>
          <w:sz w:val="24"/>
          <w:szCs w:val="24"/>
          <w:lang w:eastAsia="ar-SA"/>
        </w:rPr>
        <w:t>категория земель: земли населенных пунктов;</w:t>
      </w:r>
    </w:p>
    <w:p w:rsidR="00053DEF" w:rsidRPr="00053DEF" w:rsidRDefault="00053DEF" w:rsidP="00053DEF">
      <w:pPr>
        <w:suppressAutoHyphens/>
        <w:spacing w:after="0" w:line="240" w:lineRule="auto"/>
        <w:ind w:firstLine="709"/>
        <w:rPr>
          <w:rFonts w:ascii="Times New Roman" w:eastAsia="Calibri" w:hAnsi="Times New Roman" w:cs="Times New Roman"/>
          <w:sz w:val="24"/>
          <w:szCs w:val="24"/>
          <w:lang w:eastAsia="ar-SA"/>
        </w:rPr>
      </w:pPr>
      <w:r w:rsidRPr="00053DEF">
        <w:rPr>
          <w:rFonts w:ascii="Times New Roman" w:eastAsia="Calibri" w:hAnsi="Times New Roman" w:cs="Times New Roman"/>
          <w:sz w:val="24"/>
          <w:szCs w:val="24"/>
          <w:lang w:eastAsia="ar-SA"/>
        </w:rPr>
        <w:t>начальный размер годовой арендной платы: 1467 руб. 08 коп</w:t>
      </w:r>
      <w:proofErr w:type="gramStart"/>
      <w:r w:rsidRPr="00053DEF">
        <w:rPr>
          <w:rFonts w:ascii="Times New Roman" w:eastAsia="Calibri" w:hAnsi="Times New Roman" w:cs="Times New Roman"/>
          <w:sz w:val="24"/>
          <w:szCs w:val="24"/>
          <w:lang w:eastAsia="ar-SA"/>
        </w:rPr>
        <w:t>.;</w:t>
      </w:r>
      <w:proofErr w:type="gramEnd"/>
    </w:p>
    <w:p w:rsidR="00053DEF" w:rsidRPr="00053DEF" w:rsidRDefault="00053DEF" w:rsidP="00053DEF">
      <w:pPr>
        <w:suppressAutoHyphens/>
        <w:spacing w:after="0" w:line="240" w:lineRule="auto"/>
        <w:ind w:firstLine="709"/>
        <w:rPr>
          <w:rFonts w:ascii="Times New Roman" w:eastAsia="Calibri" w:hAnsi="Times New Roman" w:cs="Times New Roman"/>
          <w:sz w:val="24"/>
          <w:szCs w:val="24"/>
          <w:lang w:eastAsia="ar-SA"/>
        </w:rPr>
      </w:pPr>
      <w:r w:rsidRPr="00053DEF">
        <w:rPr>
          <w:rFonts w:ascii="Times New Roman" w:eastAsia="Calibri" w:hAnsi="Times New Roman" w:cs="Times New Roman"/>
          <w:sz w:val="24"/>
          <w:szCs w:val="24"/>
          <w:lang w:eastAsia="ar-SA"/>
        </w:rPr>
        <w:t>шаг аукциона: 44 руб. 01 коп. – 3% от начального размера годовой арендной платы земельного участка;</w:t>
      </w:r>
    </w:p>
    <w:p w:rsidR="00053DEF" w:rsidRPr="00053DEF" w:rsidRDefault="00053DEF" w:rsidP="00053DEF">
      <w:pPr>
        <w:suppressAutoHyphens/>
        <w:spacing w:after="0" w:line="240" w:lineRule="auto"/>
        <w:ind w:firstLine="709"/>
        <w:rPr>
          <w:rFonts w:ascii="Times New Roman" w:eastAsia="Calibri" w:hAnsi="Times New Roman" w:cs="Times New Roman"/>
          <w:sz w:val="24"/>
          <w:szCs w:val="24"/>
          <w:lang w:eastAsia="ar-SA"/>
        </w:rPr>
      </w:pPr>
      <w:r w:rsidRPr="00053DEF">
        <w:rPr>
          <w:rFonts w:ascii="Times New Roman" w:eastAsia="Calibri" w:hAnsi="Times New Roman" w:cs="Times New Roman"/>
          <w:sz w:val="24"/>
          <w:szCs w:val="24"/>
          <w:lang w:eastAsia="ar-SA"/>
        </w:rPr>
        <w:t>сумма задатка: 1467 руб. 08 коп. – 100% от начального размера годовой арендной платы земельного участка;</w:t>
      </w:r>
    </w:p>
    <w:p w:rsidR="00053DEF" w:rsidRPr="00053DEF" w:rsidRDefault="00053DEF" w:rsidP="00053DEF">
      <w:pPr>
        <w:suppressAutoHyphens/>
        <w:spacing w:after="0" w:line="240" w:lineRule="auto"/>
        <w:ind w:firstLine="709"/>
        <w:rPr>
          <w:rFonts w:ascii="Times New Roman" w:eastAsia="Calibri" w:hAnsi="Times New Roman" w:cs="Times New Roman"/>
          <w:sz w:val="24"/>
          <w:szCs w:val="24"/>
          <w:lang w:eastAsia="ar-SA"/>
        </w:rPr>
      </w:pPr>
      <w:r w:rsidRPr="00053DEF">
        <w:rPr>
          <w:rFonts w:ascii="Times New Roman" w:eastAsia="Calibri" w:hAnsi="Times New Roman" w:cs="Times New Roman"/>
          <w:sz w:val="24"/>
          <w:szCs w:val="24"/>
          <w:lang w:eastAsia="ar-SA"/>
        </w:rPr>
        <w:t>срок аренды земельного участка: 20 лет.</w:t>
      </w:r>
    </w:p>
    <w:p w:rsidR="00053DEF" w:rsidRPr="00053DEF" w:rsidRDefault="00053DEF" w:rsidP="00053DEF">
      <w:pPr>
        <w:suppressAutoHyphens/>
        <w:spacing w:after="0" w:line="240" w:lineRule="auto"/>
        <w:ind w:firstLine="709"/>
        <w:jc w:val="both"/>
        <w:rPr>
          <w:rFonts w:ascii="Times New Roman" w:eastAsia="Times New Roman" w:hAnsi="Times New Roman" w:cs="Times New Roman"/>
          <w:sz w:val="24"/>
          <w:szCs w:val="24"/>
          <w:lang w:eastAsia="ru-RU"/>
        </w:rPr>
      </w:pPr>
    </w:p>
    <w:p w:rsidR="00053DEF" w:rsidRPr="00053DEF" w:rsidRDefault="00053DEF" w:rsidP="00053DEF">
      <w:pPr>
        <w:suppressAutoHyphen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val="x-none" w:eastAsia="ru-RU"/>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053DEF" w:rsidRPr="00053DEF" w:rsidRDefault="00053DEF" w:rsidP="00053DEF">
      <w:pPr>
        <w:suppressAutoHyphen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w:t>
      </w:r>
      <w:r w:rsidRPr="00053DEF">
        <w:rPr>
          <w:rFonts w:ascii="Times New Roman" w:eastAsia="Times New Roman" w:hAnsi="Times New Roman" w:cs="Times New Roman"/>
          <w:sz w:val="24"/>
          <w:szCs w:val="24"/>
          <w:lang w:val="x-none" w:eastAsia="ru-RU"/>
        </w:rPr>
        <w:t xml:space="preserve"> минимальная площадь – </w:t>
      </w:r>
      <w:r w:rsidRPr="00053DEF">
        <w:rPr>
          <w:rFonts w:ascii="Times New Roman" w:eastAsia="Times New Roman" w:hAnsi="Times New Roman" w:cs="Times New Roman"/>
          <w:sz w:val="24"/>
          <w:szCs w:val="24"/>
          <w:lang w:eastAsia="ru-RU"/>
        </w:rPr>
        <w:t>0,10-0,12</w:t>
      </w:r>
      <w:r w:rsidRPr="00053DEF">
        <w:rPr>
          <w:rFonts w:ascii="Times New Roman" w:eastAsia="Times New Roman" w:hAnsi="Times New Roman" w:cs="Times New Roman"/>
          <w:sz w:val="24"/>
          <w:szCs w:val="24"/>
          <w:lang w:val="x-none" w:eastAsia="ru-RU"/>
        </w:rPr>
        <w:t xml:space="preserve"> га</w:t>
      </w:r>
      <w:r w:rsidRPr="00053DEF">
        <w:rPr>
          <w:rFonts w:ascii="Times New Roman" w:eastAsia="Times New Roman" w:hAnsi="Times New Roman" w:cs="Times New Roman"/>
          <w:sz w:val="24"/>
          <w:szCs w:val="24"/>
          <w:lang w:eastAsia="ru-RU"/>
        </w:rPr>
        <w:t>;</w:t>
      </w:r>
    </w:p>
    <w:p w:rsidR="00053DEF" w:rsidRPr="00053DEF" w:rsidRDefault="00053DEF" w:rsidP="00053DEF">
      <w:pPr>
        <w:suppressAutoHyphen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 </w:t>
      </w:r>
      <w:r w:rsidRPr="00053DEF">
        <w:rPr>
          <w:rFonts w:ascii="Times New Roman" w:eastAsia="Times New Roman" w:hAnsi="Times New Roman" w:cs="Times New Roman"/>
          <w:sz w:val="24"/>
          <w:szCs w:val="24"/>
          <w:lang w:val="x-none" w:eastAsia="ru-RU"/>
        </w:rPr>
        <w:t>минимальн</w:t>
      </w:r>
      <w:r w:rsidRPr="00053DEF">
        <w:rPr>
          <w:rFonts w:ascii="Times New Roman" w:eastAsia="Times New Roman" w:hAnsi="Times New Roman" w:cs="Times New Roman"/>
          <w:sz w:val="24"/>
          <w:szCs w:val="24"/>
          <w:lang w:eastAsia="ru-RU"/>
        </w:rPr>
        <w:t>ая длина по уличному фронту – 15 м;</w:t>
      </w:r>
    </w:p>
    <w:p w:rsidR="00053DEF" w:rsidRPr="00053DEF" w:rsidRDefault="00053DEF" w:rsidP="00053DEF">
      <w:pPr>
        <w:suppressAutoHyphen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минимальная ширина на/глубину – 30 м;</w:t>
      </w:r>
    </w:p>
    <w:p w:rsidR="00053DEF" w:rsidRPr="00053DEF" w:rsidRDefault="00053DEF" w:rsidP="00053DEF">
      <w:pPr>
        <w:suppressAutoHyphen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 максимальный процент </w:t>
      </w:r>
      <w:r w:rsidRPr="00053DEF">
        <w:rPr>
          <w:rFonts w:ascii="Times New Roman" w:eastAsia="Times New Roman" w:hAnsi="Times New Roman" w:cs="Times New Roman"/>
          <w:sz w:val="24"/>
          <w:szCs w:val="24"/>
          <w:lang w:val="x-none" w:eastAsia="ru-RU"/>
        </w:rPr>
        <w:t xml:space="preserve">застройки – </w:t>
      </w:r>
      <w:r w:rsidRPr="00053DEF">
        <w:rPr>
          <w:rFonts w:ascii="Times New Roman" w:eastAsia="Times New Roman" w:hAnsi="Times New Roman" w:cs="Times New Roman"/>
          <w:sz w:val="24"/>
          <w:szCs w:val="24"/>
          <w:lang w:eastAsia="ru-RU"/>
        </w:rPr>
        <w:t>20-40</w:t>
      </w:r>
      <w:r w:rsidRPr="00053DEF">
        <w:rPr>
          <w:rFonts w:ascii="Times New Roman" w:eastAsia="Times New Roman" w:hAnsi="Times New Roman" w:cs="Times New Roman"/>
          <w:sz w:val="24"/>
          <w:szCs w:val="24"/>
          <w:lang w:val="x-none" w:eastAsia="ru-RU"/>
        </w:rPr>
        <w:t>%</w:t>
      </w:r>
      <w:r w:rsidRPr="00053DEF">
        <w:rPr>
          <w:rFonts w:ascii="Times New Roman" w:eastAsia="Times New Roman" w:hAnsi="Times New Roman" w:cs="Times New Roman"/>
          <w:sz w:val="24"/>
          <w:szCs w:val="24"/>
          <w:lang w:eastAsia="ru-RU"/>
        </w:rPr>
        <w:t>;</w:t>
      </w:r>
    </w:p>
    <w:p w:rsidR="00053DEF" w:rsidRPr="00053DEF" w:rsidRDefault="00053DEF" w:rsidP="00053DEF">
      <w:pPr>
        <w:suppressAutoHyphen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минимальный процент озеленения – 20%;</w:t>
      </w:r>
    </w:p>
    <w:p w:rsidR="00053DEF" w:rsidRPr="00053DEF" w:rsidRDefault="00053DEF" w:rsidP="00053DEF">
      <w:pPr>
        <w:suppressAutoHyphen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w:t>
      </w:r>
      <w:r w:rsidRPr="00053DEF">
        <w:rPr>
          <w:rFonts w:ascii="Times New Roman" w:eastAsia="Times New Roman" w:hAnsi="Times New Roman" w:cs="Times New Roman"/>
          <w:sz w:val="24"/>
          <w:szCs w:val="24"/>
          <w:lang w:val="x-none" w:eastAsia="ru-RU"/>
        </w:rPr>
        <w:t xml:space="preserve"> максимальная высота здания до конька крыши</w:t>
      </w:r>
      <w:r w:rsidRPr="00053DEF">
        <w:rPr>
          <w:rFonts w:ascii="Times New Roman" w:eastAsia="Times New Roman" w:hAnsi="Times New Roman" w:cs="Times New Roman"/>
          <w:sz w:val="24"/>
          <w:szCs w:val="24"/>
          <w:lang w:eastAsia="ru-RU"/>
        </w:rPr>
        <w:t xml:space="preserve"> – 12 м;</w:t>
      </w:r>
    </w:p>
    <w:p w:rsidR="00053DEF" w:rsidRPr="00053DEF" w:rsidRDefault="00053DEF" w:rsidP="00053DEF">
      <w:pPr>
        <w:suppressAutoHyphens/>
        <w:spacing w:after="0" w:line="240" w:lineRule="auto"/>
        <w:ind w:firstLine="709"/>
        <w:jc w:val="both"/>
        <w:rPr>
          <w:rFonts w:ascii="Times New Roman" w:eastAsia="Times New Roman" w:hAnsi="Times New Roman" w:cs="Times New Roman"/>
          <w:sz w:val="24"/>
          <w:szCs w:val="24"/>
          <w:lang w:val="x-none" w:eastAsia="ru-RU"/>
        </w:rPr>
      </w:pPr>
      <w:r w:rsidRPr="00053DEF">
        <w:rPr>
          <w:rFonts w:ascii="Times New Roman" w:eastAsia="Times New Roman" w:hAnsi="Times New Roman" w:cs="Times New Roman"/>
          <w:sz w:val="24"/>
          <w:szCs w:val="24"/>
          <w:lang w:val="x-none" w:eastAsia="ru-RU"/>
        </w:rPr>
        <w:t>- максимальная высота</w:t>
      </w:r>
      <w:r w:rsidRPr="00053DEF">
        <w:rPr>
          <w:rFonts w:ascii="Times New Roman" w:eastAsia="Times New Roman" w:hAnsi="Times New Roman" w:cs="Times New Roman"/>
          <w:sz w:val="24"/>
          <w:szCs w:val="24"/>
          <w:lang w:eastAsia="ru-RU"/>
        </w:rPr>
        <w:t xml:space="preserve"> </w:t>
      </w:r>
      <w:r w:rsidRPr="00053DEF">
        <w:rPr>
          <w:rFonts w:ascii="Times New Roman" w:eastAsia="Times New Roman" w:hAnsi="Times New Roman" w:cs="Times New Roman"/>
          <w:sz w:val="24"/>
          <w:szCs w:val="24"/>
          <w:lang w:val="x-none" w:eastAsia="ru-RU"/>
        </w:rPr>
        <w:t xml:space="preserve">оград – </w:t>
      </w:r>
      <w:r w:rsidRPr="00053DEF">
        <w:rPr>
          <w:rFonts w:ascii="Times New Roman" w:eastAsia="Times New Roman" w:hAnsi="Times New Roman" w:cs="Times New Roman"/>
          <w:sz w:val="24"/>
          <w:szCs w:val="24"/>
          <w:lang w:eastAsia="ru-RU"/>
        </w:rPr>
        <w:t>1,5.</w:t>
      </w:r>
    </w:p>
    <w:p w:rsidR="00053DEF" w:rsidRPr="00053DEF" w:rsidRDefault="00053DEF" w:rsidP="00053DEF">
      <w:pPr>
        <w:tabs>
          <w:tab w:val="left" w:pos="0"/>
        </w:tabs>
        <w:suppressAutoHyphens/>
        <w:spacing w:after="0" w:line="240" w:lineRule="auto"/>
        <w:ind w:right="-1" w:firstLine="709"/>
        <w:jc w:val="both"/>
        <w:rPr>
          <w:rFonts w:ascii="Times New Roman" w:eastAsia="Times New Roman" w:hAnsi="Times New Roman" w:cs="Times New Roman"/>
          <w:bCs/>
          <w:sz w:val="24"/>
          <w:szCs w:val="24"/>
          <w:lang w:eastAsia="ru-RU"/>
        </w:rPr>
      </w:pPr>
      <w:r w:rsidRPr="00053DEF">
        <w:rPr>
          <w:rFonts w:ascii="Times New Roman" w:eastAsia="Times New Roman" w:hAnsi="Times New Roman" w:cs="Times New Roman"/>
          <w:bCs/>
          <w:sz w:val="24"/>
          <w:szCs w:val="24"/>
          <w:lang w:eastAsia="ru-RU"/>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53DEF" w:rsidRPr="00053DEF" w:rsidRDefault="00053DEF" w:rsidP="00053DEF">
      <w:pPr>
        <w:tabs>
          <w:tab w:val="left" w:pos="0"/>
        </w:tabs>
        <w:suppressAutoHyphens/>
        <w:spacing w:after="0" w:line="240" w:lineRule="auto"/>
        <w:ind w:right="-1" w:firstLine="709"/>
        <w:jc w:val="both"/>
        <w:rPr>
          <w:rFonts w:ascii="Times New Roman" w:eastAsia="Times New Roman" w:hAnsi="Times New Roman" w:cs="Times New Roman"/>
          <w:bCs/>
          <w:sz w:val="24"/>
          <w:szCs w:val="24"/>
          <w:lang w:eastAsia="ru-RU"/>
        </w:rPr>
      </w:pPr>
      <w:r w:rsidRPr="00053DEF">
        <w:rPr>
          <w:rFonts w:ascii="Times New Roman" w:eastAsia="Times New Roman" w:hAnsi="Times New Roman" w:cs="Times New Roman"/>
          <w:bCs/>
          <w:sz w:val="24"/>
          <w:szCs w:val="24"/>
          <w:lang w:eastAsia="ru-RU"/>
        </w:rPr>
        <w:t xml:space="preserve">Газоснабжение. Организация, выдавшая информацию ПАО «Газпром газораспределение Уфа». Технические условия № 07-17-20638 от 24.09.2017 г. подключения (технологического присоединения) объекта капитального строительства к сети газораспределение. Месторасположение объекта газификации: Давлекановский район, д. </w:t>
      </w:r>
      <w:proofErr w:type="spellStart"/>
      <w:r w:rsidRPr="00053DEF">
        <w:rPr>
          <w:rFonts w:ascii="Times New Roman" w:eastAsia="Times New Roman" w:hAnsi="Times New Roman" w:cs="Times New Roman"/>
          <w:bCs/>
          <w:sz w:val="24"/>
          <w:szCs w:val="24"/>
          <w:lang w:eastAsia="ru-RU"/>
        </w:rPr>
        <w:t>Сергиополь</w:t>
      </w:r>
      <w:proofErr w:type="spellEnd"/>
      <w:r w:rsidRPr="00053DEF">
        <w:rPr>
          <w:rFonts w:ascii="Times New Roman" w:eastAsia="Times New Roman" w:hAnsi="Times New Roman" w:cs="Times New Roman"/>
          <w:bCs/>
          <w:sz w:val="24"/>
          <w:szCs w:val="24"/>
          <w:lang w:eastAsia="ru-RU"/>
        </w:rPr>
        <w:t xml:space="preserve">, </w:t>
      </w:r>
      <w:r w:rsidRPr="00053DEF">
        <w:rPr>
          <w:rFonts w:ascii="Times New Roman" w:eastAsia="Calibri" w:hAnsi="Times New Roman" w:cs="Times New Roman"/>
          <w:sz w:val="24"/>
          <w:szCs w:val="24"/>
          <w:lang w:eastAsia="ar-SA"/>
        </w:rPr>
        <w:t xml:space="preserve">ул. </w:t>
      </w:r>
      <w:proofErr w:type="gramStart"/>
      <w:r w:rsidRPr="00053DEF">
        <w:rPr>
          <w:rFonts w:ascii="Times New Roman" w:eastAsia="Calibri" w:hAnsi="Times New Roman" w:cs="Times New Roman"/>
          <w:sz w:val="24"/>
          <w:szCs w:val="24"/>
          <w:lang w:eastAsia="ar-SA"/>
        </w:rPr>
        <w:t>Молодежная</w:t>
      </w:r>
      <w:proofErr w:type="gramEnd"/>
      <w:r w:rsidRPr="00053DEF">
        <w:rPr>
          <w:rFonts w:ascii="Times New Roman" w:eastAsia="Calibri" w:hAnsi="Times New Roman" w:cs="Times New Roman"/>
          <w:sz w:val="24"/>
          <w:szCs w:val="24"/>
          <w:lang w:eastAsia="ar-SA"/>
        </w:rPr>
        <w:t>, д. 10</w:t>
      </w:r>
      <w:r w:rsidRPr="00053DEF">
        <w:rPr>
          <w:rFonts w:ascii="Times New Roman" w:eastAsia="Times New Roman" w:hAnsi="Times New Roman" w:cs="Times New Roman"/>
          <w:bCs/>
          <w:sz w:val="24"/>
          <w:szCs w:val="24"/>
          <w:lang w:eastAsia="ru-RU"/>
        </w:rPr>
        <w:t xml:space="preserve">. Максимальный часовой расход газа (предельная свободная мощность): 5 </w:t>
      </w:r>
      <w:proofErr w:type="spellStart"/>
      <w:r w:rsidRPr="00053DEF">
        <w:rPr>
          <w:rFonts w:ascii="Times New Roman" w:eastAsia="Times New Roman" w:hAnsi="Times New Roman" w:cs="Times New Roman"/>
          <w:bCs/>
          <w:sz w:val="24"/>
          <w:szCs w:val="24"/>
          <w:lang w:eastAsia="ru-RU"/>
        </w:rPr>
        <w:t>куб</w:t>
      </w:r>
      <w:proofErr w:type="gramStart"/>
      <w:r w:rsidRPr="00053DEF">
        <w:rPr>
          <w:rFonts w:ascii="Times New Roman" w:eastAsia="Times New Roman" w:hAnsi="Times New Roman" w:cs="Times New Roman"/>
          <w:bCs/>
          <w:sz w:val="24"/>
          <w:szCs w:val="24"/>
          <w:lang w:eastAsia="ru-RU"/>
        </w:rPr>
        <w:t>.м</w:t>
      </w:r>
      <w:proofErr w:type="spellEnd"/>
      <w:proofErr w:type="gramEnd"/>
      <w:r w:rsidRPr="00053DEF">
        <w:rPr>
          <w:rFonts w:ascii="Times New Roman" w:eastAsia="Times New Roman" w:hAnsi="Times New Roman" w:cs="Times New Roman"/>
          <w:bCs/>
          <w:sz w:val="24"/>
          <w:szCs w:val="24"/>
          <w:lang w:eastAsia="ru-RU"/>
        </w:rPr>
        <w:t xml:space="preserve">/час.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roofErr w:type="gramStart"/>
      <w:r w:rsidRPr="00053DEF">
        <w:rPr>
          <w:rFonts w:ascii="Times New Roman" w:eastAsia="Times New Roman" w:hAnsi="Times New Roman" w:cs="Times New Roman"/>
          <w:bCs/>
          <w:sz w:val="24"/>
          <w:szCs w:val="24"/>
          <w:lang w:eastAsia="ru-RU"/>
        </w:rPr>
        <w:t>Обязательства ОАО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или при комплексном освоении земельного участка в целях жилищного строительства в течении  3 лет со дня получения технических условий Заявитель не определит необходимую ему подключаемую нагрузку и не обратится с</w:t>
      </w:r>
      <w:proofErr w:type="gramEnd"/>
      <w:r w:rsidRPr="00053DEF">
        <w:rPr>
          <w:rFonts w:ascii="Times New Roman" w:eastAsia="Times New Roman" w:hAnsi="Times New Roman" w:cs="Times New Roman"/>
          <w:bCs/>
          <w:sz w:val="24"/>
          <w:szCs w:val="24"/>
          <w:lang w:eastAsia="ru-RU"/>
        </w:rPr>
        <w:t xml:space="preserve"> заявкой на заключение договора о подключении. 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053DEF" w:rsidRPr="00053DEF" w:rsidRDefault="00053DEF" w:rsidP="00053DEF">
      <w:pPr>
        <w:tabs>
          <w:tab w:val="left" w:pos="0"/>
        </w:tabs>
        <w:suppressAutoHyphens/>
        <w:spacing w:after="0" w:line="240" w:lineRule="auto"/>
        <w:ind w:right="-1" w:firstLine="709"/>
        <w:jc w:val="both"/>
        <w:rPr>
          <w:rFonts w:ascii="Times New Roman" w:eastAsia="Times New Roman" w:hAnsi="Times New Roman" w:cs="Times New Roman"/>
          <w:bCs/>
          <w:sz w:val="24"/>
          <w:szCs w:val="24"/>
          <w:lang w:eastAsia="ru-RU"/>
        </w:rPr>
      </w:pPr>
      <w:r w:rsidRPr="00053DEF">
        <w:rPr>
          <w:rFonts w:ascii="Times New Roman" w:eastAsia="Times New Roman" w:hAnsi="Times New Roman" w:cs="Times New Roman"/>
          <w:bCs/>
          <w:sz w:val="24"/>
          <w:szCs w:val="24"/>
          <w:lang w:eastAsia="ru-RU"/>
        </w:rPr>
        <w:t>Электроснабжение. Организация, выдавшая информацию ООО «</w:t>
      </w:r>
      <w:proofErr w:type="spellStart"/>
      <w:r w:rsidRPr="00053DEF">
        <w:rPr>
          <w:rFonts w:ascii="Times New Roman" w:eastAsia="Times New Roman" w:hAnsi="Times New Roman" w:cs="Times New Roman"/>
          <w:bCs/>
          <w:sz w:val="24"/>
          <w:szCs w:val="24"/>
          <w:lang w:eastAsia="ru-RU"/>
        </w:rPr>
        <w:t>Давлекановская</w:t>
      </w:r>
      <w:proofErr w:type="spellEnd"/>
      <w:r w:rsidRPr="00053DEF">
        <w:rPr>
          <w:rFonts w:ascii="Times New Roman" w:eastAsia="Times New Roman" w:hAnsi="Times New Roman" w:cs="Times New Roman"/>
          <w:bCs/>
          <w:sz w:val="24"/>
          <w:szCs w:val="24"/>
          <w:lang w:eastAsia="ru-RU"/>
        </w:rPr>
        <w:t xml:space="preserve"> сетевая компания». Технические условия № 151 от 12.09.2017 г. Отпуск мощности для электроснабжения указанных объектов может быть осуществлен от ПС 35/10 </w:t>
      </w:r>
      <w:proofErr w:type="spellStart"/>
      <w:r w:rsidRPr="00053DEF">
        <w:rPr>
          <w:rFonts w:ascii="Times New Roman" w:eastAsia="Times New Roman" w:hAnsi="Times New Roman" w:cs="Times New Roman"/>
          <w:bCs/>
          <w:sz w:val="24"/>
          <w:szCs w:val="24"/>
          <w:lang w:eastAsia="ru-RU"/>
        </w:rPr>
        <w:t>кВ</w:t>
      </w:r>
      <w:proofErr w:type="spellEnd"/>
      <w:r w:rsidRPr="00053DEF">
        <w:rPr>
          <w:rFonts w:ascii="Times New Roman" w:eastAsia="Times New Roman" w:hAnsi="Times New Roman" w:cs="Times New Roman"/>
          <w:bCs/>
          <w:sz w:val="24"/>
          <w:szCs w:val="24"/>
          <w:lang w:eastAsia="ru-RU"/>
        </w:rPr>
        <w:t xml:space="preserve"> «Кировская» по ВЛ-10 </w:t>
      </w:r>
      <w:proofErr w:type="spellStart"/>
      <w:r w:rsidRPr="00053DEF">
        <w:rPr>
          <w:rFonts w:ascii="Times New Roman" w:eastAsia="Times New Roman" w:hAnsi="Times New Roman" w:cs="Times New Roman"/>
          <w:bCs/>
          <w:sz w:val="24"/>
          <w:szCs w:val="24"/>
          <w:lang w:eastAsia="ru-RU"/>
        </w:rPr>
        <w:t>кВ</w:t>
      </w:r>
      <w:proofErr w:type="spellEnd"/>
      <w:r w:rsidRPr="00053DEF">
        <w:rPr>
          <w:rFonts w:ascii="Times New Roman" w:eastAsia="Times New Roman" w:hAnsi="Times New Roman" w:cs="Times New Roman"/>
          <w:bCs/>
          <w:sz w:val="24"/>
          <w:szCs w:val="24"/>
          <w:lang w:eastAsia="ru-RU"/>
        </w:rPr>
        <w:t xml:space="preserve"> Ф-1 через ТП 10/0,4 </w:t>
      </w:r>
      <w:proofErr w:type="spellStart"/>
      <w:r w:rsidRPr="00053DEF">
        <w:rPr>
          <w:rFonts w:ascii="Times New Roman" w:eastAsia="Times New Roman" w:hAnsi="Times New Roman" w:cs="Times New Roman"/>
          <w:bCs/>
          <w:sz w:val="24"/>
          <w:szCs w:val="24"/>
          <w:lang w:eastAsia="ru-RU"/>
        </w:rPr>
        <w:t>кВ</w:t>
      </w:r>
      <w:proofErr w:type="spellEnd"/>
      <w:r w:rsidRPr="00053DEF">
        <w:rPr>
          <w:rFonts w:ascii="Times New Roman" w:eastAsia="Times New Roman" w:hAnsi="Times New Roman" w:cs="Times New Roman"/>
          <w:bCs/>
          <w:sz w:val="24"/>
          <w:szCs w:val="24"/>
          <w:lang w:eastAsia="ru-RU"/>
        </w:rPr>
        <w:t xml:space="preserve"> № 337 (160кВА).</w:t>
      </w:r>
      <w:r w:rsidRPr="00053DEF">
        <w:rPr>
          <w:rFonts w:ascii="Times New Roman" w:eastAsia="Times New Roman" w:hAnsi="Times New Roman" w:cs="Times New Roman"/>
          <w:snapToGrid w:val="0"/>
          <w:sz w:val="24"/>
          <w:szCs w:val="24"/>
          <w:lang w:eastAsia="ru-RU"/>
        </w:rPr>
        <w:t xml:space="preserve"> </w:t>
      </w:r>
      <w:r w:rsidRPr="00053DEF">
        <w:rPr>
          <w:rFonts w:ascii="Times New Roman" w:eastAsia="Times New Roman" w:hAnsi="Times New Roman" w:cs="Times New Roman"/>
          <w:bCs/>
          <w:sz w:val="24"/>
          <w:szCs w:val="24"/>
          <w:lang w:eastAsia="ru-RU"/>
        </w:rPr>
        <w:t xml:space="preserve">Срок подключения объекта капитального строительства к электрическим сетям от 4-х до 6-ти месяцев в зависимости от наличия работ капитального характера  </w:t>
      </w:r>
      <w:proofErr w:type="gramStart"/>
      <w:r w:rsidRPr="00053DEF">
        <w:rPr>
          <w:rFonts w:ascii="Times New Roman" w:eastAsia="Times New Roman" w:hAnsi="Times New Roman" w:cs="Times New Roman"/>
          <w:bCs/>
          <w:sz w:val="24"/>
          <w:szCs w:val="24"/>
          <w:lang w:eastAsia="ru-RU"/>
        </w:rPr>
        <w:t>с даты заключения</w:t>
      </w:r>
      <w:proofErr w:type="gramEnd"/>
      <w:r w:rsidRPr="00053DEF">
        <w:rPr>
          <w:rFonts w:ascii="Times New Roman" w:eastAsia="Times New Roman" w:hAnsi="Times New Roman" w:cs="Times New Roman"/>
          <w:bCs/>
          <w:sz w:val="24"/>
          <w:szCs w:val="24"/>
          <w:lang w:eastAsia="ru-RU"/>
        </w:rPr>
        <w:t xml:space="preserve"> договора об  осуществлении технологического подключения. Срок действия </w:t>
      </w:r>
      <w:proofErr w:type="gramStart"/>
      <w:r w:rsidRPr="00053DEF">
        <w:rPr>
          <w:rFonts w:ascii="Times New Roman" w:eastAsia="Times New Roman" w:hAnsi="Times New Roman" w:cs="Times New Roman"/>
          <w:bCs/>
          <w:sz w:val="24"/>
          <w:szCs w:val="24"/>
          <w:lang w:eastAsia="ru-RU"/>
        </w:rPr>
        <w:t>технических</w:t>
      </w:r>
      <w:proofErr w:type="gramEnd"/>
      <w:r w:rsidRPr="00053DEF">
        <w:rPr>
          <w:rFonts w:ascii="Times New Roman" w:eastAsia="Times New Roman" w:hAnsi="Times New Roman" w:cs="Times New Roman"/>
          <w:bCs/>
          <w:sz w:val="24"/>
          <w:szCs w:val="24"/>
          <w:lang w:eastAsia="ru-RU"/>
        </w:rPr>
        <w:t xml:space="preserve"> условий-2 года. Плата за технологическое присоединение </w:t>
      </w:r>
      <w:proofErr w:type="spellStart"/>
      <w:r w:rsidRPr="00053DEF">
        <w:rPr>
          <w:rFonts w:ascii="Times New Roman" w:eastAsia="Times New Roman" w:hAnsi="Times New Roman" w:cs="Times New Roman"/>
          <w:bCs/>
          <w:sz w:val="24"/>
          <w:szCs w:val="24"/>
          <w:lang w:eastAsia="ru-RU"/>
        </w:rPr>
        <w:t>энергопринимающих</w:t>
      </w:r>
      <w:proofErr w:type="spellEnd"/>
      <w:r w:rsidRPr="00053DEF">
        <w:rPr>
          <w:rFonts w:ascii="Times New Roman" w:eastAsia="Times New Roman" w:hAnsi="Times New Roman" w:cs="Times New Roman"/>
          <w:bCs/>
          <w:sz w:val="24"/>
          <w:szCs w:val="24"/>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053DEF">
        <w:rPr>
          <w:rFonts w:ascii="Times New Roman" w:eastAsia="Times New Roman" w:hAnsi="Times New Roman" w:cs="Times New Roman"/>
          <w:bCs/>
          <w:sz w:val="24"/>
          <w:szCs w:val="24"/>
          <w:lang w:eastAsia="ru-RU"/>
        </w:rPr>
        <w:t>энергопринимающих</w:t>
      </w:r>
      <w:proofErr w:type="spellEnd"/>
      <w:r w:rsidRPr="00053DEF">
        <w:rPr>
          <w:rFonts w:ascii="Times New Roman" w:eastAsia="Times New Roman" w:hAnsi="Times New Roman" w:cs="Times New Roman"/>
          <w:bCs/>
          <w:sz w:val="24"/>
          <w:szCs w:val="24"/>
          <w:lang w:eastAsia="ru-RU"/>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w:t>
      </w:r>
      <w:r w:rsidRPr="00053DEF">
        <w:rPr>
          <w:rFonts w:ascii="Times New Roman" w:eastAsia="Times New Roman" w:hAnsi="Times New Roman" w:cs="Times New Roman"/>
          <w:bCs/>
          <w:sz w:val="24"/>
          <w:szCs w:val="24"/>
          <w:lang w:eastAsia="ru-RU"/>
        </w:rPr>
        <w:lastRenderedPageBreak/>
        <w:t xml:space="preserve">надежности </w:t>
      </w:r>
      <w:proofErr w:type="gramStart"/>
      <w:r w:rsidRPr="00053DEF">
        <w:rPr>
          <w:rFonts w:ascii="Times New Roman" w:eastAsia="Times New Roman" w:hAnsi="Times New Roman" w:cs="Times New Roman"/>
          <w:bCs/>
          <w:sz w:val="24"/>
          <w:szCs w:val="24"/>
          <w:lang w:eastAsia="ru-RU"/>
        </w:rPr>
        <w:t xml:space="preserve">( </w:t>
      </w:r>
      <w:proofErr w:type="gramEnd"/>
      <w:r w:rsidRPr="00053DEF">
        <w:rPr>
          <w:rFonts w:ascii="Times New Roman" w:eastAsia="Times New Roman" w:hAnsi="Times New Roman" w:cs="Times New Roman"/>
          <w:bCs/>
          <w:sz w:val="24"/>
          <w:szCs w:val="24"/>
          <w:lang w:eastAsia="ru-RU"/>
        </w:rPr>
        <w:t xml:space="preserve">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053DEF">
        <w:rPr>
          <w:rFonts w:ascii="Times New Roman" w:eastAsia="Times New Roman" w:hAnsi="Times New Roman" w:cs="Times New Roman"/>
          <w:bCs/>
          <w:sz w:val="24"/>
          <w:szCs w:val="24"/>
          <w:lang w:eastAsia="ru-RU"/>
        </w:rPr>
        <w:t>кВ</w:t>
      </w:r>
      <w:proofErr w:type="spellEnd"/>
      <w:r w:rsidRPr="00053DEF">
        <w:rPr>
          <w:rFonts w:ascii="Times New Roman" w:eastAsia="Times New Roman" w:hAnsi="Times New Roman" w:cs="Times New Roman"/>
          <w:bCs/>
          <w:sz w:val="24"/>
          <w:szCs w:val="24"/>
          <w:lang w:eastAsia="ru-RU"/>
        </w:rPr>
        <w:t xml:space="preserve"> включительно необходимо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Стоимость технологического присоединения в остальных случаях определяется при заключении </w:t>
      </w:r>
      <w:proofErr w:type="gramStart"/>
      <w:r w:rsidRPr="00053DEF">
        <w:rPr>
          <w:rFonts w:ascii="Times New Roman" w:eastAsia="Times New Roman" w:hAnsi="Times New Roman" w:cs="Times New Roman"/>
          <w:bCs/>
          <w:sz w:val="24"/>
          <w:szCs w:val="24"/>
          <w:lang w:eastAsia="ru-RU"/>
        </w:rPr>
        <w:t>договора</w:t>
      </w:r>
      <w:proofErr w:type="gramEnd"/>
      <w:r w:rsidRPr="00053DEF">
        <w:rPr>
          <w:rFonts w:ascii="Times New Roman" w:eastAsia="Times New Roman" w:hAnsi="Times New Roman" w:cs="Times New Roman"/>
          <w:bCs/>
          <w:sz w:val="24"/>
          <w:szCs w:val="24"/>
          <w:lang w:eastAsia="ru-RU"/>
        </w:rPr>
        <w:t xml:space="preserve">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 Для осуществления технологического присоединения необходимо наличие заключенного с сетевой компанией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 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 Размер платы за подключение (технологическое присоединение) к электрическим сетям определяется: 1)техническими </w:t>
      </w:r>
      <w:proofErr w:type="gramStart"/>
      <w:r w:rsidRPr="00053DEF">
        <w:rPr>
          <w:rFonts w:ascii="Times New Roman" w:eastAsia="Times New Roman" w:hAnsi="Times New Roman" w:cs="Times New Roman"/>
          <w:bCs/>
          <w:sz w:val="24"/>
          <w:szCs w:val="24"/>
          <w:lang w:eastAsia="ru-RU"/>
        </w:rPr>
        <w:t>мероприятиями</w:t>
      </w:r>
      <w:proofErr w:type="gramEnd"/>
      <w:r w:rsidRPr="00053DEF">
        <w:rPr>
          <w:rFonts w:ascii="Times New Roman" w:eastAsia="Times New Roman" w:hAnsi="Times New Roman" w:cs="Times New Roman"/>
          <w:bCs/>
          <w:sz w:val="24"/>
          <w:szCs w:val="24"/>
          <w:lang w:eastAsia="ru-RU"/>
        </w:rPr>
        <w:t xml:space="preserve"> прописанными в технических условиях к выполнению сетевой организацией; 2)действующим на момент обращения заявителя для осуществления технологического присоединения Постановлением Государственного Комитета Республики Башкортостан по тарифам. 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Порядок приема заявок для участия в </w:t>
      </w:r>
      <w:proofErr w:type="gramStart"/>
      <w:r w:rsidRPr="00053DEF">
        <w:rPr>
          <w:rFonts w:ascii="Times New Roman" w:eastAsia="Times New Roman" w:hAnsi="Times New Roman" w:cs="Times New Roman"/>
          <w:sz w:val="24"/>
          <w:szCs w:val="24"/>
          <w:lang w:eastAsia="ru-RU"/>
        </w:rPr>
        <w:t>аукционе</w:t>
      </w:r>
      <w:proofErr w:type="gramEnd"/>
      <w:r w:rsidRPr="00053DEF">
        <w:rPr>
          <w:rFonts w:ascii="Times New Roman" w:eastAsia="Times New Roman" w:hAnsi="Times New Roman" w:cs="Times New Roman"/>
          <w:sz w:val="24"/>
          <w:szCs w:val="24"/>
          <w:lang w:eastAsia="ru-RU"/>
        </w:rPr>
        <w:t>:</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Один заявитель имеет право подать только одну заявку на участие в </w:t>
      </w:r>
      <w:proofErr w:type="gramStart"/>
      <w:r w:rsidRPr="00053DEF">
        <w:rPr>
          <w:rFonts w:ascii="Times New Roman" w:eastAsia="Times New Roman" w:hAnsi="Times New Roman" w:cs="Times New Roman"/>
          <w:sz w:val="24"/>
          <w:szCs w:val="24"/>
          <w:lang w:eastAsia="ru-RU"/>
        </w:rPr>
        <w:t>аукционе</w:t>
      </w:r>
      <w:proofErr w:type="gramEnd"/>
      <w:r w:rsidRPr="00053DEF">
        <w:rPr>
          <w:rFonts w:ascii="Times New Roman" w:eastAsia="Times New Roman" w:hAnsi="Times New Roman" w:cs="Times New Roman"/>
          <w:sz w:val="24"/>
          <w:szCs w:val="24"/>
          <w:lang w:eastAsia="ru-RU"/>
        </w:rPr>
        <w:t>.</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Заявка на участие в </w:t>
      </w:r>
      <w:proofErr w:type="gramStart"/>
      <w:r w:rsidRPr="00053DEF">
        <w:rPr>
          <w:rFonts w:ascii="Times New Roman" w:eastAsia="Times New Roman" w:hAnsi="Times New Roman" w:cs="Times New Roman"/>
          <w:sz w:val="24"/>
          <w:szCs w:val="24"/>
          <w:lang w:eastAsia="ru-RU"/>
        </w:rPr>
        <w:t>аукционе</w:t>
      </w:r>
      <w:proofErr w:type="gramEnd"/>
      <w:r w:rsidRPr="00053DEF">
        <w:rPr>
          <w:rFonts w:ascii="Times New Roman" w:eastAsia="Times New Roman" w:hAnsi="Times New Roman" w:cs="Times New Roman"/>
          <w:sz w:val="24"/>
          <w:szCs w:val="24"/>
          <w:lang w:eastAsia="ru-RU"/>
        </w:rPr>
        <w:t>, поступившая по истечению срока ее приема, возвращается заявителю в день ее поступления.</w:t>
      </w:r>
    </w:p>
    <w:p w:rsidR="00053DEF" w:rsidRPr="00053DEF" w:rsidRDefault="00053DEF" w:rsidP="00053DE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w:t>
      </w:r>
      <w:proofErr w:type="gramStart"/>
      <w:r w:rsidRPr="00053DEF">
        <w:rPr>
          <w:rFonts w:ascii="Times New Roman" w:eastAsia="Times New Roman" w:hAnsi="Times New Roman" w:cs="Times New Roman"/>
          <w:sz w:val="24"/>
          <w:szCs w:val="24"/>
          <w:lang w:eastAsia="ru-RU"/>
        </w:rPr>
        <w:t>аукционе</w:t>
      </w:r>
      <w:proofErr w:type="gramEnd"/>
      <w:r w:rsidRPr="00053DEF">
        <w:rPr>
          <w:rFonts w:ascii="Times New Roman" w:eastAsia="Times New Roman" w:hAnsi="Times New Roman" w:cs="Times New Roman"/>
          <w:sz w:val="24"/>
          <w:szCs w:val="24"/>
          <w:lang w:eastAsia="ru-RU"/>
        </w:rPr>
        <w:t xml:space="preserve">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53DEF" w:rsidRPr="00053DEF" w:rsidRDefault="00053DEF" w:rsidP="00053DE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053DEF">
        <w:rPr>
          <w:rFonts w:ascii="Times New Roman" w:eastAsia="Times New Roman" w:hAnsi="Times New Roman" w:cs="Times New Roman"/>
          <w:b/>
          <w:sz w:val="24"/>
          <w:szCs w:val="24"/>
          <w:lang w:eastAsia="ru-RU"/>
        </w:rPr>
        <w:t xml:space="preserve">Заявитель не допускается к участию в </w:t>
      </w:r>
      <w:proofErr w:type="gramStart"/>
      <w:r w:rsidRPr="00053DEF">
        <w:rPr>
          <w:rFonts w:ascii="Times New Roman" w:eastAsia="Times New Roman" w:hAnsi="Times New Roman" w:cs="Times New Roman"/>
          <w:b/>
          <w:sz w:val="24"/>
          <w:szCs w:val="24"/>
          <w:lang w:eastAsia="ru-RU"/>
        </w:rPr>
        <w:t>аукционе</w:t>
      </w:r>
      <w:proofErr w:type="gramEnd"/>
      <w:r w:rsidRPr="00053DEF">
        <w:rPr>
          <w:rFonts w:ascii="Times New Roman" w:eastAsia="Times New Roman" w:hAnsi="Times New Roman" w:cs="Times New Roman"/>
          <w:b/>
          <w:sz w:val="24"/>
          <w:szCs w:val="24"/>
          <w:lang w:eastAsia="ru-RU"/>
        </w:rPr>
        <w:t xml:space="preserve"> в следующих случаях:</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0" w:name="dst681"/>
      <w:bookmarkEnd w:id="0"/>
      <w:r w:rsidRPr="00053DEF">
        <w:rPr>
          <w:rFonts w:ascii="Times New Roman" w:eastAsia="Times New Roman" w:hAnsi="Times New Roman" w:cs="Times New Roman"/>
          <w:sz w:val="24"/>
          <w:szCs w:val="24"/>
          <w:lang w:eastAsia="ru-RU"/>
        </w:rPr>
        <w:t xml:space="preserve">непредставление необходимых для участия в </w:t>
      </w:r>
      <w:proofErr w:type="gramStart"/>
      <w:r w:rsidRPr="00053DEF">
        <w:rPr>
          <w:rFonts w:ascii="Times New Roman" w:eastAsia="Times New Roman" w:hAnsi="Times New Roman" w:cs="Times New Roman"/>
          <w:sz w:val="24"/>
          <w:szCs w:val="24"/>
          <w:lang w:eastAsia="ru-RU"/>
        </w:rPr>
        <w:t>аукционе</w:t>
      </w:r>
      <w:proofErr w:type="gramEnd"/>
      <w:r w:rsidRPr="00053DEF">
        <w:rPr>
          <w:rFonts w:ascii="Times New Roman" w:eastAsia="Times New Roman" w:hAnsi="Times New Roman" w:cs="Times New Roman"/>
          <w:sz w:val="24"/>
          <w:szCs w:val="24"/>
          <w:lang w:eastAsia="ru-RU"/>
        </w:rPr>
        <w:t xml:space="preserve"> документов или представление недостоверных сведений;</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1" w:name="dst682"/>
      <w:bookmarkEnd w:id="1"/>
      <w:r w:rsidRPr="00053DEF">
        <w:rPr>
          <w:rFonts w:ascii="Times New Roman" w:eastAsia="Times New Roman" w:hAnsi="Times New Roman" w:cs="Times New Roman"/>
          <w:sz w:val="24"/>
          <w:szCs w:val="24"/>
          <w:lang w:eastAsia="ru-RU"/>
        </w:rPr>
        <w:t xml:space="preserve">не поступление задатка на дату рассмотрения заявок на участие в </w:t>
      </w:r>
      <w:proofErr w:type="gramStart"/>
      <w:r w:rsidRPr="00053DEF">
        <w:rPr>
          <w:rFonts w:ascii="Times New Roman" w:eastAsia="Times New Roman" w:hAnsi="Times New Roman" w:cs="Times New Roman"/>
          <w:sz w:val="24"/>
          <w:szCs w:val="24"/>
          <w:lang w:eastAsia="ru-RU"/>
        </w:rPr>
        <w:t>аукционе</w:t>
      </w:r>
      <w:proofErr w:type="gramEnd"/>
      <w:r w:rsidRPr="00053DEF">
        <w:rPr>
          <w:rFonts w:ascii="Times New Roman" w:eastAsia="Times New Roman" w:hAnsi="Times New Roman" w:cs="Times New Roman"/>
          <w:sz w:val="24"/>
          <w:szCs w:val="24"/>
          <w:lang w:eastAsia="ru-RU"/>
        </w:rPr>
        <w:t>;</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2" w:name="dst683"/>
      <w:bookmarkEnd w:id="2"/>
      <w:r w:rsidRPr="00053DEF">
        <w:rPr>
          <w:rFonts w:ascii="Times New Roman" w:eastAsia="Times New Roman" w:hAnsi="Times New Roman" w:cs="Times New Roman"/>
          <w:sz w:val="24"/>
          <w:szCs w:val="24"/>
          <w:lang w:eastAsia="ru-RU"/>
        </w:rPr>
        <w:t xml:space="preserve">подача заявки на участие в </w:t>
      </w:r>
      <w:proofErr w:type="gramStart"/>
      <w:r w:rsidRPr="00053DEF">
        <w:rPr>
          <w:rFonts w:ascii="Times New Roman" w:eastAsia="Times New Roman" w:hAnsi="Times New Roman" w:cs="Times New Roman"/>
          <w:sz w:val="24"/>
          <w:szCs w:val="24"/>
          <w:lang w:eastAsia="ru-RU"/>
        </w:rPr>
        <w:t>аукционе</w:t>
      </w:r>
      <w:proofErr w:type="gramEnd"/>
      <w:r w:rsidRPr="00053DEF">
        <w:rPr>
          <w:rFonts w:ascii="Times New Roman" w:eastAsia="Times New Roman" w:hAnsi="Times New Roman" w:cs="Times New Roman"/>
          <w:sz w:val="24"/>
          <w:szCs w:val="24"/>
          <w:lang w:eastAsia="ru-RU"/>
        </w:rPr>
        <w:t xml:space="preserve">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3" w:name="dst684"/>
      <w:bookmarkEnd w:id="3"/>
      <w:proofErr w:type="gramStart"/>
      <w:r w:rsidRPr="00053DEF">
        <w:rPr>
          <w:rFonts w:ascii="Times New Roman" w:eastAsia="Times New Roman" w:hAnsi="Times New Roman" w:cs="Times New Roman"/>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053DEF">
        <w:rPr>
          <w:rFonts w:ascii="Times New Roman" w:eastAsia="Times New Roman" w:hAnsi="Times New Roman" w:cs="Times New Roman"/>
          <w:sz w:val="24"/>
          <w:szCs w:val="24"/>
          <w:lang w:eastAsia="ru-RU"/>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w:t>
      </w:r>
      <w:r w:rsidRPr="00053DEF">
        <w:rPr>
          <w:rFonts w:ascii="Times New Roman" w:eastAsia="Times New Roman" w:hAnsi="Times New Roman" w:cs="Times New Roman"/>
          <w:sz w:val="24"/>
          <w:szCs w:val="24"/>
          <w:lang w:eastAsia="ru-RU"/>
        </w:rPr>
        <w:lastRenderedPageBreak/>
        <w:t>земельного участка.</w:t>
      </w:r>
      <w:proofErr w:type="gramEnd"/>
      <w:r w:rsidRPr="00053DEF">
        <w:rPr>
          <w:rFonts w:ascii="Times New Roman" w:eastAsia="Times New Roman" w:hAnsi="Times New Roman" w:cs="Times New Roman"/>
          <w:sz w:val="24"/>
          <w:szCs w:val="24"/>
          <w:lang w:eastAsia="ru-RU"/>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053DEF">
        <w:rPr>
          <w:rFonts w:ascii="Times New Roman" w:eastAsia="Times New Roman" w:hAnsi="Times New Roman" w:cs="Times New Roman"/>
          <w:bCs/>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053DEF">
        <w:rPr>
          <w:rFonts w:ascii="Times New Roman" w:eastAsia="Times New Roman" w:hAnsi="Times New Roman" w:cs="Times New Roman"/>
          <w:bCs/>
          <w:sz w:val="24"/>
          <w:szCs w:val="24"/>
          <w:lang w:eastAsia="ru-RU"/>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5" w:history="1">
        <w:r w:rsidRPr="00053DEF">
          <w:rPr>
            <w:rFonts w:ascii="Times New Roman" w:eastAsia="Times New Roman" w:hAnsi="Times New Roman" w:cs="Times New Roman"/>
            <w:bCs/>
            <w:sz w:val="24"/>
            <w:szCs w:val="24"/>
            <w:lang w:eastAsia="ru-RU"/>
          </w:rPr>
          <w:t>п. 7 ст. 39.18</w:t>
        </w:r>
      </w:hyperlink>
      <w:r w:rsidRPr="00053DEF">
        <w:rPr>
          <w:rFonts w:ascii="Times New Roman" w:eastAsia="Times New Roman" w:hAnsi="Times New Roman" w:cs="Times New Roman"/>
          <w:bCs/>
          <w:sz w:val="24"/>
          <w:szCs w:val="24"/>
          <w:lang w:eastAsia="ru-RU"/>
        </w:rPr>
        <w:t xml:space="preserve"> Земельного кодекса РФ) признается участник аукциона, предложивший наибольший размер первого арендного платежа.</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053DEF">
        <w:rPr>
          <w:rFonts w:ascii="Times New Roman" w:eastAsia="Times New Roman" w:hAnsi="Times New Roman" w:cs="Times New Roman"/>
          <w:b/>
          <w:sz w:val="24"/>
          <w:szCs w:val="24"/>
          <w:lang w:eastAsia="ru-RU"/>
        </w:rPr>
        <w:t xml:space="preserve">Претенденту необходимо перечислить задаток для участия в </w:t>
      </w:r>
      <w:proofErr w:type="gramStart"/>
      <w:r w:rsidRPr="00053DEF">
        <w:rPr>
          <w:rFonts w:ascii="Times New Roman" w:eastAsia="Times New Roman" w:hAnsi="Times New Roman" w:cs="Times New Roman"/>
          <w:b/>
          <w:sz w:val="24"/>
          <w:szCs w:val="24"/>
          <w:lang w:eastAsia="ru-RU"/>
        </w:rPr>
        <w:t>аукционе</w:t>
      </w:r>
      <w:proofErr w:type="gramEnd"/>
      <w:r w:rsidRPr="00053DEF">
        <w:rPr>
          <w:rFonts w:ascii="Times New Roman" w:eastAsia="Times New Roman" w:hAnsi="Times New Roman" w:cs="Times New Roman"/>
          <w:b/>
          <w:sz w:val="24"/>
          <w:szCs w:val="24"/>
          <w:lang w:eastAsia="ru-RU"/>
        </w:rPr>
        <w:t xml:space="preserve"> по следующим реквизитам: </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b/>
          <w:sz w:val="24"/>
          <w:szCs w:val="24"/>
          <w:lang w:eastAsia="ru-RU"/>
        </w:rPr>
        <w:t>Получатель:</w:t>
      </w:r>
      <w:r w:rsidRPr="00053DEF">
        <w:rPr>
          <w:rFonts w:ascii="Times New Roman" w:eastAsia="Times New Roman" w:hAnsi="Times New Roman" w:cs="Times New Roman"/>
          <w:sz w:val="24"/>
          <w:szCs w:val="24"/>
          <w:lang w:eastAsia="ru-RU"/>
        </w:rPr>
        <w:t xml:space="preserve"> </w:t>
      </w:r>
      <w:r w:rsidRPr="00053DEF">
        <w:rPr>
          <w:rFonts w:ascii="Times New Roman" w:eastAsia="Times New Roman" w:hAnsi="Times New Roman" w:cs="Times New Roman"/>
          <w:sz w:val="26"/>
          <w:szCs w:val="26"/>
          <w:lang w:eastAsia="ru-RU"/>
        </w:rPr>
        <w:t>Сергиопольский</w:t>
      </w:r>
      <w:r w:rsidRPr="00053DEF">
        <w:rPr>
          <w:rFonts w:ascii="Times New Roman" w:eastAsia="Times New Roman" w:hAnsi="Times New Roman" w:cs="Times New Roman"/>
          <w:sz w:val="24"/>
          <w:szCs w:val="24"/>
          <w:lang w:eastAsia="ru-RU"/>
        </w:rPr>
        <w:t xml:space="preserve"> сельсовет </w:t>
      </w:r>
      <w:proofErr w:type="spellStart"/>
      <w:r w:rsidRPr="00053DEF">
        <w:rPr>
          <w:rFonts w:ascii="Times New Roman" w:eastAsia="Times New Roman" w:hAnsi="Times New Roman" w:cs="Times New Roman"/>
          <w:sz w:val="24"/>
          <w:szCs w:val="24"/>
          <w:lang w:eastAsia="ru-RU"/>
        </w:rPr>
        <w:t>Давлекановского</w:t>
      </w:r>
      <w:proofErr w:type="spellEnd"/>
      <w:r w:rsidRPr="00053DEF">
        <w:rPr>
          <w:rFonts w:ascii="Times New Roman" w:eastAsia="Times New Roman" w:hAnsi="Times New Roman" w:cs="Times New Roman"/>
          <w:sz w:val="24"/>
          <w:szCs w:val="24"/>
          <w:lang w:eastAsia="ru-RU"/>
        </w:rPr>
        <w:t xml:space="preserve"> района Республики Башкортостан</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val="ba-RU" w:eastAsia="ru-RU"/>
        </w:rPr>
      </w:pPr>
      <w:r w:rsidRPr="00053DEF">
        <w:rPr>
          <w:rFonts w:ascii="Times New Roman" w:eastAsia="Times New Roman" w:hAnsi="Times New Roman" w:cs="Times New Roman"/>
          <w:sz w:val="24"/>
          <w:szCs w:val="24"/>
          <w:lang w:eastAsia="ru-RU"/>
        </w:rPr>
        <w:t>ИНН 0259002</w:t>
      </w:r>
      <w:r w:rsidRPr="00053DEF">
        <w:rPr>
          <w:rFonts w:ascii="Times New Roman" w:eastAsia="Times New Roman" w:hAnsi="Times New Roman" w:cs="Times New Roman"/>
          <w:sz w:val="24"/>
          <w:szCs w:val="24"/>
          <w:lang w:val="ba-RU" w:eastAsia="ru-RU"/>
        </w:rPr>
        <w:t>830</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КПП 025901001</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Банк получателя: «</w:t>
      </w:r>
      <w:proofErr w:type="spellStart"/>
      <w:r w:rsidRPr="00053DEF">
        <w:rPr>
          <w:rFonts w:ascii="Times New Roman" w:eastAsia="Times New Roman" w:hAnsi="Times New Roman" w:cs="Times New Roman"/>
          <w:sz w:val="24"/>
          <w:szCs w:val="24"/>
          <w:lang w:eastAsia="ru-RU"/>
        </w:rPr>
        <w:t>Башкомснаббанк</w:t>
      </w:r>
      <w:proofErr w:type="spellEnd"/>
      <w:r w:rsidRPr="00053DEF">
        <w:rPr>
          <w:rFonts w:ascii="Times New Roman" w:eastAsia="Times New Roman" w:hAnsi="Times New Roman" w:cs="Times New Roman"/>
          <w:sz w:val="24"/>
          <w:szCs w:val="24"/>
          <w:lang w:eastAsia="ru-RU"/>
        </w:rPr>
        <w:t>» (ПАО) г. Уфа</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val="ba-RU" w:eastAsia="ru-RU"/>
        </w:rPr>
      </w:pPr>
      <w:proofErr w:type="gramStart"/>
      <w:r w:rsidRPr="00053DEF">
        <w:rPr>
          <w:rFonts w:ascii="Times New Roman" w:eastAsia="Times New Roman" w:hAnsi="Times New Roman" w:cs="Times New Roman"/>
          <w:sz w:val="24"/>
          <w:szCs w:val="24"/>
          <w:lang w:eastAsia="ru-RU"/>
        </w:rPr>
        <w:t>р</w:t>
      </w:r>
      <w:proofErr w:type="gramEnd"/>
      <w:r w:rsidRPr="00053DEF">
        <w:rPr>
          <w:rFonts w:ascii="Times New Roman" w:eastAsia="Times New Roman" w:hAnsi="Times New Roman" w:cs="Times New Roman"/>
          <w:sz w:val="24"/>
          <w:szCs w:val="24"/>
          <w:lang w:eastAsia="ru-RU"/>
        </w:rPr>
        <w:t>/с 40302810</w:t>
      </w:r>
      <w:r w:rsidRPr="00053DEF">
        <w:rPr>
          <w:rFonts w:ascii="Times New Roman" w:eastAsia="Times New Roman" w:hAnsi="Times New Roman" w:cs="Times New Roman"/>
          <w:sz w:val="24"/>
          <w:szCs w:val="24"/>
          <w:lang w:val="ba-RU" w:eastAsia="ru-RU"/>
        </w:rPr>
        <w:t>300005000026</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к/с 30101810800000000842</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БИК 048073842</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b/>
          <w:sz w:val="24"/>
          <w:szCs w:val="24"/>
          <w:lang w:eastAsia="ru-RU"/>
        </w:rPr>
        <w:t>Назначение платежа</w:t>
      </w:r>
      <w:r w:rsidRPr="00053DEF">
        <w:rPr>
          <w:rFonts w:ascii="Times New Roman" w:eastAsia="Times New Roman" w:hAnsi="Times New Roman" w:cs="Times New Roman"/>
          <w:sz w:val="24"/>
          <w:szCs w:val="24"/>
          <w:lang w:eastAsia="ru-RU"/>
        </w:rPr>
        <w:t xml:space="preserve">: «Задаток для участия в </w:t>
      </w:r>
      <w:proofErr w:type="gramStart"/>
      <w:r w:rsidRPr="00053DEF">
        <w:rPr>
          <w:rFonts w:ascii="Times New Roman" w:eastAsia="Times New Roman" w:hAnsi="Times New Roman" w:cs="Times New Roman"/>
          <w:sz w:val="24"/>
          <w:szCs w:val="24"/>
          <w:lang w:eastAsia="ru-RU"/>
        </w:rPr>
        <w:t>аукционе</w:t>
      </w:r>
      <w:proofErr w:type="gramEnd"/>
      <w:r w:rsidRPr="00053DEF">
        <w:rPr>
          <w:rFonts w:ascii="Times New Roman" w:eastAsia="Times New Roman" w:hAnsi="Times New Roman" w:cs="Times New Roman"/>
          <w:sz w:val="24"/>
          <w:szCs w:val="24"/>
          <w:lang w:eastAsia="ru-RU"/>
        </w:rPr>
        <w:t xml:space="preserve"> на право аренды земельного участка лот № ____ (указывается номер соответствующего лота)». НДС не облагается.</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Задаток должен поступить на указанный счет </w:t>
      </w:r>
      <w:r w:rsidRPr="00053DEF">
        <w:rPr>
          <w:rFonts w:ascii="Times New Roman" w:eastAsia="Times New Roman" w:hAnsi="Times New Roman" w:cs="Times New Roman"/>
          <w:b/>
          <w:sz w:val="24"/>
          <w:szCs w:val="24"/>
          <w:lang w:eastAsia="ru-RU"/>
        </w:rPr>
        <w:t>не позднее «</w:t>
      </w:r>
      <w:r w:rsidRPr="00053DEF">
        <w:rPr>
          <w:rFonts w:ascii="Times New Roman" w:eastAsia="Times New Roman" w:hAnsi="Times New Roman" w:cs="Times New Roman"/>
          <w:b/>
          <w:sz w:val="24"/>
          <w:szCs w:val="24"/>
          <w:lang w:val="ba-RU" w:eastAsia="ru-RU"/>
        </w:rPr>
        <w:t>18</w:t>
      </w:r>
      <w:r w:rsidRPr="00053DEF">
        <w:rPr>
          <w:rFonts w:ascii="Times New Roman" w:eastAsia="Times New Roman" w:hAnsi="Times New Roman" w:cs="Times New Roman"/>
          <w:b/>
          <w:sz w:val="24"/>
          <w:szCs w:val="24"/>
          <w:lang w:eastAsia="ru-RU"/>
        </w:rPr>
        <w:t xml:space="preserve">» </w:t>
      </w:r>
      <w:r w:rsidRPr="00053DEF">
        <w:rPr>
          <w:rFonts w:ascii="Times New Roman" w:eastAsia="Times New Roman" w:hAnsi="Times New Roman" w:cs="Times New Roman"/>
          <w:b/>
          <w:sz w:val="24"/>
          <w:szCs w:val="24"/>
          <w:lang w:val="ba-RU" w:eastAsia="ru-RU"/>
        </w:rPr>
        <w:t>декабря</w:t>
      </w:r>
      <w:r w:rsidRPr="00053DEF">
        <w:rPr>
          <w:rFonts w:ascii="Times New Roman" w:eastAsia="Times New Roman" w:hAnsi="Times New Roman" w:cs="Times New Roman"/>
          <w:b/>
          <w:sz w:val="24"/>
          <w:szCs w:val="24"/>
          <w:lang w:eastAsia="ru-RU"/>
        </w:rPr>
        <w:t xml:space="preserve"> 2017 года.</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Задаток, внесенный лицом, признанным победителем аукциона, засчитывается в счет арендной платы.</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Организатор обязуется вернуть заявителю, не допущенному к участию в </w:t>
      </w:r>
      <w:proofErr w:type="gramStart"/>
      <w:r w:rsidRPr="00053DEF">
        <w:rPr>
          <w:rFonts w:ascii="Times New Roman" w:eastAsia="Times New Roman" w:hAnsi="Times New Roman" w:cs="Times New Roman"/>
          <w:sz w:val="24"/>
          <w:szCs w:val="24"/>
          <w:lang w:eastAsia="ru-RU"/>
        </w:rPr>
        <w:t>аукционе</w:t>
      </w:r>
      <w:proofErr w:type="gramEnd"/>
      <w:r w:rsidRPr="00053DEF">
        <w:rPr>
          <w:rFonts w:ascii="Times New Roman" w:eastAsia="Times New Roman" w:hAnsi="Times New Roman" w:cs="Times New Roman"/>
          <w:sz w:val="24"/>
          <w:szCs w:val="24"/>
          <w:lang w:eastAsia="ru-RU"/>
        </w:rPr>
        <w:t>, внесенный им задаток в течение трех рабочих дней со дня оформления протокола приема заявок на участие в аукционе.</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053DEF">
        <w:rPr>
          <w:rFonts w:ascii="Times New Roman" w:eastAsia="Times New Roman" w:hAnsi="Times New Roman" w:cs="Times New Roman"/>
          <w:b/>
          <w:sz w:val="24"/>
          <w:szCs w:val="24"/>
          <w:lang w:eastAsia="ru-RU"/>
        </w:rPr>
        <w:t xml:space="preserve">Для участия в </w:t>
      </w:r>
      <w:proofErr w:type="gramStart"/>
      <w:r w:rsidRPr="00053DEF">
        <w:rPr>
          <w:rFonts w:ascii="Times New Roman" w:eastAsia="Times New Roman" w:hAnsi="Times New Roman" w:cs="Times New Roman"/>
          <w:b/>
          <w:sz w:val="24"/>
          <w:szCs w:val="24"/>
          <w:lang w:eastAsia="ru-RU"/>
        </w:rPr>
        <w:t>аукционе</w:t>
      </w:r>
      <w:proofErr w:type="gramEnd"/>
      <w:r w:rsidRPr="00053DEF">
        <w:rPr>
          <w:rFonts w:ascii="Times New Roman" w:eastAsia="Times New Roman" w:hAnsi="Times New Roman" w:cs="Times New Roman"/>
          <w:b/>
          <w:sz w:val="24"/>
          <w:szCs w:val="24"/>
          <w:lang w:eastAsia="ru-RU"/>
        </w:rPr>
        <w:t xml:space="preserve"> заявители представляют в установленный в извещении о проведении аукциона срок следующие документы:</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4" w:name="dst670"/>
      <w:bookmarkEnd w:id="4"/>
      <w:r w:rsidRPr="00053DEF">
        <w:rPr>
          <w:rFonts w:ascii="Times New Roman" w:eastAsia="Times New Roman" w:hAnsi="Times New Roman" w:cs="Times New Roman"/>
          <w:sz w:val="24"/>
          <w:szCs w:val="24"/>
          <w:lang w:eastAsia="ru-RU"/>
        </w:rPr>
        <w:t xml:space="preserve">заявка на участие в </w:t>
      </w:r>
      <w:proofErr w:type="gramStart"/>
      <w:r w:rsidRPr="00053DEF">
        <w:rPr>
          <w:rFonts w:ascii="Times New Roman" w:eastAsia="Times New Roman" w:hAnsi="Times New Roman" w:cs="Times New Roman"/>
          <w:sz w:val="24"/>
          <w:szCs w:val="24"/>
          <w:lang w:eastAsia="ru-RU"/>
        </w:rPr>
        <w:t>аукционе</w:t>
      </w:r>
      <w:proofErr w:type="gramEnd"/>
      <w:r w:rsidRPr="00053DEF">
        <w:rPr>
          <w:rFonts w:ascii="Times New Roman" w:eastAsia="Times New Roman" w:hAnsi="Times New Roman" w:cs="Times New Roman"/>
          <w:sz w:val="24"/>
          <w:szCs w:val="24"/>
          <w:lang w:eastAsia="ru-RU"/>
        </w:rPr>
        <w:t xml:space="preserve"> по установленной в извещении о проведении аукциона форме с указанием банковских реквизитов счета для возврата задатка;</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5" w:name="dst671"/>
      <w:bookmarkEnd w:id="5"/>
      <w:r w:rsidRPr="00053DEF">
        <w:rPr>
          <w:rFonts w:ascii="Times New Roman" w:eastAsia="Times New Roman" w:hAnsi="Times New Roman" w:cs="Times New Roman"/>
          <w:sz w:val="24"/>
          <w:szCs w:val="24"/>
          <w:lang w:eastAsia="ru-RU"/>
        </w:rPr>
        <w:t>копии документов, удостоверяющих личность заявителя (для граждан);</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6" w:name="dst672"/>
      <w:bookmarkEnd w:id="6"/>
      <w:r w:rsidRPr="00053DEF">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7" w:name="dst673"/>
      <w:bookmarkEnd w:id="7"/>
      <w:r w:rsidRPr="00053DEF">
        <w:rPr>
          <w:rFonts w:ascii="Times New Roman" w:eastAsia="Times New Roman" w:hAnsi="Times New Roman" w:cs="Times New Roman"/>
          <w:sz w:val="24"/>
          <w:szCs w:val="24"/>
          <w:lang w:eastAsia="ru-RU"/>
        </w:rPr>
        <w:t>документы, подтверждающие внесение задатка.</w:t>
      </w:r>
      <w:bookmarkStart w:id="8" w:name="dst674"/>
      <w:bookmarkEnd w:id="8"/>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Протокол о результатах торгов является основанием для заключения с победителем торгов договора аренды земельного участка.</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Уполномоченный орган направляет победителю аукциона или единственному принявшему участие в </w:t>
      </w:r>
      <w:proofErr w:type="gramStart"/>
      <w:r w:rsidRPr="00053DEF">
        <w:rPr>
          <w:rFonts w:ascii="Times New Roman" w:eastAsia="Times New Roman" w:hAnsi="Times New Roman" w:cs="Times New Roman"/>
          <w:sz w:val="24"/>
          <w:szCs w:val="24"/>
          <w:lang w:eastAsia="ru-RU"/>
        </w:rPr>
        <w:t>аукционе</w:t>
      </w:r>
      <w:proofErr w:type="gramEnd"/>
      <w:r w:rsidRPr="00053DEF">
        <w:rPr>
          <w:rFonts w:ascii="Times New Roman" w:eastAsia="Times New Roman" w:hAnsi="Times New Roman" w:cs="Times New Roman"/>
          <w:sz w:val="24"/>
          <w:szCs w:val="24"/>
          <w:lang w:eastAsia="ru-RU"/>
        </w:rPr>
        <w:t xml:space="preserve"> его участнику три экземпляра подписанного проекта договора аренды земельного участка в десятидневный срок со дня составления протокола о </w:t>
      </w:r>
      <w:r w:rsidRPr="00053DEF">
        <w:rPr>
          <w:rFonts w:ascii="Times New Roman" w:eastAsia="Times New Roman" w:hAnsi="Times New Roman" w:cs="Times New Roman"/>
          <w:sz w:val="24"/>
          <w:szCs w:val="24"/>
          <w:lang w:eastAsia="ru-RU"/>
        </w:rPr>
        <w:lastRenderedPageBreak/>
        <w:t xml:space="preserve">результатах аукциона. </w:t>
      </w:r>
      <w:proofErr w:type="gramStart"/>
      <w:r w:rsidRPr="00053DEF">
        <w:rPr>
          <w:rFonts w:ascii="Times New Roman" w:eastAsia="Times New Roman" w:hAnsi="Times New Roman" w:cs="Times New Roman"/>
          <w:sz w:val="24"/>
          <w:szCs w:val="24"/>
          <w:lang w:eastAsia="ru-RU"/>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053DEF">
        <w:rPr>
          <w:rFonts w:ascii="Times New Roman" w:eastAsia="Times New Roman" w:hAnsi="Times New Roman" w:cs="Times New Roman"/>
          <w:sz w:val="24"/>
          <w:szCs w:val="24"/>
          <w:lang w:eastAsia="ru-RU"/>
        </w:rPr>
        <w:t xml:space="preserve"> Не допускается заключение указанных договоров </w:t>
      </w:r>
      <w:proofErr w:type="gramStart"/>
      <w:r w:rsidRPr="00053DEF">
        <w:rPr>
          <w:rFonts w:ascii="Times New Roman" w:eastAsia="Times New Roman" w:hAnsi="Times New Roman" w:cs="Times New Roman"/>
          <w:sz w:val="24"/>
          <w:szCs w:val="24"/>
          <w:lang w:eastAsia="ru-RU"/>
        </w:rPr>
        <w:t>ранее</w:t>
      </w:r>
      <w:proofErr w:type="gramEnd"/>
      <w:r w:rsidRPr="00053DEF">
        <w:rPr>
          <w:rFonts w:ascii="Times New Roman" w:eastAsia="Times New Roman"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053DEF" w:rsidRPr="00053DEF" w:rsidRDefault="00053DEF" w:rsidP="00053DE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В случае если аукцион </w:t>
      </w:r>
      <w:proofErr w:type="gramStart"/>
      <w:r w:rsidRPr="00053DEF">
        <w:rPr>
          <w:rFonts w:ascii="Times New Roman" w:eastAsia="Times New Roman" w:hAnsi="Times New Roman" w:cs="Times New Roman"/>
          <w:sz w:val="24"/>
          <w:szCs w:val="24"/>
          <w:lang w:eastAsia="ru-RU"/>
        </w:rPr>
        <w:t>признан несостоявшимся и только один заявитель признан</w:t>
      </w:r>
      <w:proofErr w:type="gramEnd"/>
      <w:r w:rsidRPr="00053DEF">
        <w:rPr>
          <w:rFonts w:ascii="Times New Roman" w:eastAsia="Times New Roman" w:hAnsi="Times New Roman" w:cs="Times New Roman"/>
          <w:sz w:val="24"/>
          <w:szCs w:val="24"/>
          <w:lang w:eastAsia="ru-RU"/>
        </w:rPr>
        <w:t xml:space="preserve">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053DEF">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6" w:history="1">
        <w:r w:rsidRPr="00053DEF">
          <w:rPr>
            <w:rFonts w:ascii="Times New Roman" w:eastAsia="Times New Roman" w:hAnsi="Times New Roman" w:cs="Times New Roman"/>
            <w:sz w:val="24"/>
            <w:szCs w:val="24"/>
            <w:lang w:eastAsia="ru-RU"/>
          </w:rPr>
          <w:t>п. 24</w:t>
        </w:r>
        <w:proofErr w:type="gramEnd"/>
      </w:hyperlink>
      <w:r w:rsidRPr="00053DEF">
        <w:rPr>
          <w:rFonts w:ascii="Times New Roman" w:eastAsia="Times New Roman" w:hAnsi="Times New Roman" w:cs="Times New Roman"/>
          <w:sz w:val="24"/>
          <w:szCs w:val="24"/>
          <w:lang w:eastAsia="ru-RU"/>
        </w:rPr>
        <w:t xml:space="preserve"> ст. 39.12 Земельного кодекса РФ, также проекта договора о комплексном освоении территории не </w:t>
      </w:r>
      <w:proofErr w:type="gramStart"/>
      <w:r w:rsidRPr="00053DEF">
        <w:rPr>
          <w:rFonts w:ascii="Times New Roman" w:eastAsia="Times New Roman" w:hAnsi="Times New Roman" w:cs="Times New Roman"/>
          <w:sz w:val="24"/>
          <w:szCs w:val="24"/>
          <w:lang w:eastAsia="ru-RU"/>
        </w:rPr>
        <w:t>подписали и не представили</w:t>
      </w:r>
      <w:proofErr w:type="gramEnd"/>
      <w:r w:rsidRPr="00053DEF">
        <w:rPr>
          <w:rFonts w:ascii="Times New Roman" w:eastAsia="Times New Roman" w:hAnsi="Times New Roman" w:cs="Times New Roman"/>
          <w:sz w:val="24"/>
          <w:szCs w:val="24"/>
          <w:lang w:eastAsia="ru-RU"/>
        </w:rPr>
        <w:t xml:space="preserve"> в уполномоченный орган указанные договоры (при наличии указанных лиц). При этом условия повторного аукциона могут быть изменены.</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053DEF">
        <w:rPr>
          <w:rFonts w:ascii="Times New Roman" w:eastAsia="Times New Roman" w:hAnsi="Times New Roman" w:cs="Times New Roman"/>
          <w:sz w:val="24"/>
          <w:szCs w:val="24"/>
          <w:lang w:eastAsia="ru-RU"/>
        </w:rPr>
        <w:t xml:space="preserve">Если договор купли-продажи или договор аренды земельного участка, а в случае, предусмотренном </w:t>
      </w:r>
      <w:hyperlink r:id="rId7" w:history="1">
        <w:r w:rsidRPr="00053DEF">
          <w:rPr>
            <w:rFonts w:ascii="Times New Roman" w:eastAsia="Times New Roman" w:hAnsi="Times New Roman" w:cs="Times New Roman"/>
            <w:sz w:val="24"/>
            <w:szCs w:val="24"/>
            <w:lang w:eastAsia="ru-RU"/>
          </w:rPr>
          <w:t>п. 24</w:t>
        </w:r>
      </w:hyperlink>
      <w:r w:rsidRPr="00053DEF">
        <w:rPr>
          <w:rFonts w:ascii="Times New Roman" w:eastAsia="Times New Roman" w:hAnsi="Times New Roman" w:cs="Times New Roman"/>
          <w:sz w:val="24"/>
          <w:szCs w:val="24"/>
          <w:lang w:eastAsia="ru-RU"/>
        </w:rPr>
        <w:t xml:space="preserve"> ст. 39.12 Земельного кодекса РФ,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w:t>
      </w:r>
      <w:proofErr w:type="gramEnd"/>
      <w:r w:rsidRPr="00053DEF">
        <w:rPr>
          <w:rFonts w:ascii="Times New Roman" w:eastAsia="Times New Roman" w:hAnsi="Times New Roman" w:cs="Times New Roman"/>
          <w:sz w:val="24"/>
          <w:szCs w:val="24"/>
          <w:lang w:eastAsia="ru-RU"/>
        </w:rPr>
        <w:t xml:space="preserve"> цене предмета аукциона, по цене, предложенной победителем аукциона.</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053DEF">
        <w:rPr>
          <w:rFonts w:ascii="Times New Roman" w:eastAsia="Times New Roman" w:hAnsi="Times New Roman" w:cs="Times New Roman"/>
          <w:sz w:val="24"/>
          <w:szCs w:val="24"/>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8" w:history="1">
        <w:r w:rsidRPr="00053DEF">
          <w:rPr>
            <w:rFonts w:ascii="Times New Roman" w:eastAsia="Times New Roman" w:hAnsi="Times New Roman" w:cs="Times New Roman"/>
            <w:sz w:val="24"/>
            <w:szCs w:val="24"/>
            <w:lang w:eastAsia="ru-RU"/>
          </w:rPr>
          <w:t>п. 24</w:t>
        </w:r>
      </w:hyperlink>
      <w:r w:rsidRPr="00053DEF">
        <w:rPr>
          <w:rFonts w:ascii="Times New Roman" w:eastAsia="Times New Roman" w:hAnsi="Times New Roman" w:cs="Times New Roman"/>
          <w:sz w:val="24"/>
          <w:szCs w:val="24"/>
          <w:lang w:eastAsia="ru-RU"/>
        </w:rPr>
        <w:t xml:space="preserve"> ст. 39.12 Земельного кодекса РФ,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w:t>
      </w:r>
      <w:proofErr w:type="gramEnd"/>
      <w:r w:rsidRPr="00053DEF">
        <w:rPr>
          <w:rFonts w:ascii="Times New Roman" w:eastAsia="Times New Roman" w:hAnsi="Times New Roman" w:cs="Times New Roman"/>
          <w:sz w:val="24"/>
          <w:szCs w:val="24"/>
          <w:lang w:eastAsia="ru-RU"/>
        </w:rPr>
        <w:t xml:space="preserve"> объявить о проведении повторного аукциона или распорядиться земельным участком иным образом в соответствии с Земельным кодексом.</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9" w:history="1">
        <w:r w:rsidRPr="00053DEF">
          <w:rPr>
            <w:rFonts w:ascii="Times New Roman" w:eastAsia="Times New Roman" w:hAnsi="Times New Roman" w:cs="Times New Roman"/>
            <w:sz w:val="24"/>
            <w:szCs w:val="24"/>
            <w:lang w:eastAsia="ru-RU"/>
          </w:rPr>
          <w:t>п. 13</w:t>
        </w:r>
      </w:hyperlink>
      <w:r w:rsidRPr="00053DEF">
        <w:rPr>
          <w:rFonts w:ascii="Times New Roman" w:eastAsia="Times New Roman" w:hAnsi="Times New Roman" w:cs="Times New Roman"/>
          <w:sz w:val="24"/>
          <w:szCs w:val="24"/>
          <w:lang w:eastAsia="ru-RU"/>
        </w:rPr>
        <w:t xml:space="preserve">, </w:t>
      </w:r>
      <w:hyperlink r:id="rId10" w:history="1">
        <w:r w:rsidRPr="00053DEF">
          <w:rPr>
            <w:rFonts w:ascii="Times New Roman" w:eastAsia="Times New Roman" w:hAnsi="Times New Roman" w:cs="Times New Roman"/>
            <w:sz w:val="24"/>
            <w:szCs w:val="24"/>
            <w:lang w:eastAsia="ru-RU"/>
          </w:rPr>
          <w:t>14</w:t>
        </w:r>
      </w:hyperlink>
      <w:r w:rsidRPr="00053DEF">
        <w:rPr>
          <w:rFonts w:ascii="Times New Roman" w:eastAsia="Times New Roman" w:hAnsi="Times New Roman" w:cs="Times New Roman"/>
          <w:sz w:val="24"/>
          <w:szCs w:val="24"/>
          <w:lang w:eastAsia="ru-RU"/>
        </w:rPr>
        <w:t xml:space="preserve">, </w:t>
      </w:r>
      <w:hyperlink r:id="rId11" w:history="1">
        <w:r w:rsidRPr="00053DEF">
          <w:rPr>
            <w:rFonts w:ascii="Times New Roman" w:eastAsia="Times New Roman" w:hAnsi="Times New Roman" w:cs="Times New Roman"/>
            <w:sz w:val="24"/>
            <w:szCs w:val="24"/>
            <w:lang w:eastAsia="ru-RU"/>
          </w:rPr>
          <w:t>20</w:t>
        </w:r>
      </w:hyperlink>
      <w:r w:rsidRPr="00053DEF">
        <w:rPr>
          <w:rFonts w:ascii="Times New Roman" w:eastAsia="Times New Roman" w:hAnsi="Times New Roman" w:cs="Times New Roman"/>
          <w:sz w:val="24"/>
          <w:szCs w:val="24"/>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Уполномоченный орган принимает решение об отказе в проведен</w:t>
      </w:r>
      <w:proofErr w:type="gramStart"/>
      <w:r w:rsidRPr="00053DEF">
        <w:rPr>
          <w:rFonts w:ascii="Times New Roman" w:eastAsia="Times New Roman" w:hAnsi="Times New Roman" w:cs="Times New Roman"/>
          <w:sz w:val="24"/>
          <w:szCs w:val="24"/>
          <w:lang w:eastAsia="ru-RU"/>
        </w:rPr>
        <w:t>ии ау</w:t>
      </w:r>
      <w:proofErr w:type="gramEnd"/>
      <w:r w:rsidRPr="00053DEF">
        <w:rPr>
          <w:rFonts w:ascii="Times New Roman" w:eastAsia="Times New Roman" w:hAnsi="Times New Roman" w:cs="Times New Roman"/>
          <w:sz w:val="24"/>
          <w:szCs w:val="24"/>
          <w:lang w:eastAsia="ru-RU"/>
        </w:rPr>
        <w:t>кциона в случае выявления обстоятельств, предусмотренных п.8 ст. 39.11 Земельного кодекса РФ. Извещение об отказе в проведен</w:t>
      </w:r>
      <w:proofErr w:type="gramStart"/>
      <w:r w:rsidRPr="00053DEF">
        <w:rPr>
          <w:rFonts w:ascii="Times New Roman" w:eastAsia="Times New Roman" w:hAnsi="Times New Roman" w:cs="Times New Roman"/>
          <w:sz w:val="24"/>
          <w:szCs w:val="24"/>
          <w:lang w:eastAsia="ru-RU"/>
        </w:rPr>
        <w:t>ии ау</w:t>
      </w:r>
      <w:proofErr w:type="gramEnd"/>
      <w:r w:rsidRPr="00053DEF">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53DEF">
        <w:rPr>
          <w:rFonts w:ascii="Times New Roman" w:eastAsia="Times New Roman" w:hAnsi="Times New Roman" w:cs="Times New Roman"/>
          <w:sz w:val="24"/>
          <w:szCs w:val="24"/>
          <w:lang w:eastAsia="ru-RU"/>
        </w:rPr>
        <w:t>ии ау</w:t>
      </w:r>
      <w:proofErr w:type="gramEnd"/>
      <w:r w:rsidRPr="00053DEF">
        <w:rPr>
          <w:rFonts w:ascii="Times New Roman" w:eastAsia="Times New Roman" w:hAnsi="Times New Roman" w:cs="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053DEF" w:rsidRPr="00053DEF" w:rsidRDefault="00053DEF" w:rsidP="00053DEF">
      <w:pPr>
        <w:tabs>
          <w:tab w:val="left" w:pos="-1800"/>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053DEF">
        <w:rPr>
          <w:rFonts w:ascii="Times New Roman" w:eastAsia="Times New Roman" w:hAnsi="Times New Roman" w:cs="Times New Roman"/>
          <w:sz w:val="24"/>
          <w:szCs w:val="24"/>
          <w:lang w:eastAsia="ru-RU"/>
        </w:rPr>
        <w:t xml:space="preserve">Информационное извещение размещается в порядке, установленном для официального опубликования муниципальных правовых актов уставом поселения, на информационных стендах администрации сельского поселения Сергиопольский сельсовет муниципального района Давлекановский район Республики Башкортостан, на официальном сайте Совета муниципального района Давлекановский район Республики Башкортостан - </w:t>
      </w:r>
      <w:r w:rsidRPr="00053DEF">
        <w:rPr>
          <w:rFonts w:ascii="Times New Roman" w:eastAsia="Times New Roman" w:hAnsi="Times New Roman" w:cs="Times New Roman"/>
          <w:sz w:val="24"/>
          <w:szCs w:val="24"/>
          <w:lang w:eastAsia="ru-RU"/>
        </w:rPr>
        <w:lastRenderedPageBreak/>
        <w:t>sovet-davlekanovo.ru, на официальном сайте Российской Федерации для размещения информации о проведении торгов - torgi.gov.ru, на официальном сайте администрации муниципального района</w:t>
      </w:r>
      <w:proofErr w:type="gramEnd"/>
      <w:r w:rsidRPr="00053DEF">
        <w:rPr>
          <w:rFonts w:ascii="Times New Roman" w:eastAsia="Times New Roman" w:hAnsi="Times New Roman" w:cs="Times New Roman"/>
          <w:sz w:val="24"/>
          <w:szCs w:val="24"/>
          <w:lang w:eastAsia="ru-RU"/>
        </w:rPr>
        <w:t xml:space="preserve"> Давлекановский район Республики Башкортостан - davlekanovo.bashkortostan.ru в </w:t>
      </w:r>
      <w:proofErr w:type="gramStart"/>
      <w:r w:rsidRPr="00053DEF">
        <w:rPr>
          <w:rFonts w:ascii="Times New Roman" w:eastAsia="Times New Roman" w:hAnsi="Times New Roman" w:cs="Times New Roman"/>
          <w:sz w:val="24"/>
          <w:szCs w:val="24"/>
          <w:lang w:eastAsia="ru-RU"/>
        </w:rPr>
        <w:t>разделе</w:t>
      </w:r>
      <w:proofErr w:type="gramEnd"/>
      <w:r w:rsidRPr="00053DEF">
        <w:rPr>
          <w:rFonts w:ascii="Times New Roman" w:eastAsia="Times New Roman" w:hAnsi="Times New Roman" w:cs="Times New Roman"/>
          <w:sz w:val="24"/>
          <w:szCs w:val="24"/>
          <w:lang w:eastAsia="ru-RU"/>
        </w:rPr>
        <w:t xml:space="preserve"> «Комитет по управлению собственностью» в информационно-телекоммуникационной сети «Интернет».</w:t>
      </w:r>
    </w:p>
    <w:p w:rsidR="00053DEF" w:rsidRPr="00053DEF" w:rsidRDefault="00053DEF" w:rsidP="00053DEF">
      <w:pPr>
        <w:tabs>
          <w:tab w:val="left" w:pos="-1800"/>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Осмотр земельных участков на местности производится с </w:t>
      </w:r>
      <w:r w:rsidRPr="00053DEF">
        <w:rPr>
          <w:rFonts w:ascii="Times New Roman" w:eastAsia="Times New Roman" w:hAnsi="Times New Roman" w:cs="Times New Roman"/>
          <w:b/>
          <w:sz w:val="24"/>
          <w:szCs w:val="24"/>
          <w:lang w:val="ba-RU" w:eastAsia="ru-RU"/>
        </w:rPr>
        <w:t>17.11</w:t>
      </w:r>
      <w:r w:rsidRPr="00053DEF">
        <w:rPr>
          <w:rFonts w:ascii="Times New Roman" w:eastAsia="Times New Roman" w:hAnsi="Times New Roman" w:cs="Times New Roman"/>
          <w:b/>
          <w:sz w:val="24"/>
          <w:szCs w:val="24"/>
          <w:lang w:eastAsia="ru-RU"/>
        </w:rPr>
        <w:t xml:space="preserve">.2017 по 18.12.2017 </w:t>
      </w:r>
      <w:r w:rsidRPr="00053DEF">
        <w:rPr>
          <w:rFonts w:ascii="Times New Roman" w:eastAsia="Times New Roman" w:hAnsi="Times New Roman" w:cs="Times New Roman"/>
          <w:sz w:val="24"/>
          <w:szCs w:val="24"/>
          <w:lang w:eastAsia="ru-RU"/>
        </w:rPr>
        <w:t>(кроме выходных и праздничных дней), с 10.00 час</w:t>
      </w:r>
      <w:proofErr w:type="gramStart"/>
      <w:r w:rsidRPr="00053DEF">
        <w:rPr>
          <w:rFonts w:ascii="Times New Roman" w:eastAsia="Times New Roman" w:hAnsi="Times New Roman" w:cs="Times New Roman"/>
          <w:sz w:val="24"/>
          <w:szCs w:val="24"/>
          <w:lang w:eastAsia="ru-RU"/>
        </w:rPr>
        <w:t>.</w:t>
      </w:r>
      <w:proofErr w:type="gramEnd"/>
      <w:r w:rsidRPr="00053DEF">
        <w:rPr>
          <w:rFonts w:ascii="Times New Roman" w:eastAsia="Times New Roman" w:hAnsi="Times New Roman" w:cs="Times New Roman"/>
          <w:sz w:val="24"/>
          <w:szCs w:val="24"/>
          <w:lang w:eastAsia="ru-RU"/>
        </w:rPr>
        <w:t xml:space="preserve"> </w:t>
      </w:r>
      <w:proofErr w:type="gramStart"/>
      <w:r w:rsidRPr="00053DEF">
        <w:rPr>
          <w:rFonts w:ascii="Times New Roman" w:eastAsia="Times New Roman" w:hAnsi="Times New Roman" w:cs="Times New Roman"/>
          <w:sz w:val="24"/>
          <w:szCs w:val="24"/>
          <w:lang w:eastAsia="ru-RU"/>
        </w:rPr>
        <w:t>д</w:t>
      </w:r>
      <w:proofErr w:type="gramEnd"/>
      <w:r w:rsidRPr="00053DEF">
        <w:rPr>
          <w:rFonts w:ascii="Times New Roman" w:eastAsia="Times New Roman" w:hAnsi="Times New Roman" w:cs="Times New Roman"/>
          <w:sz w:val="24"/>
          <w:szCs w:val="24"/>
          <w:lang w:eastAsia="ru-RU"/>
        </w:rPr>
        <w:t>о 17.00 час. (время местное).</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053DEF">
        <w:rPr>
          <w:rFonts w:ascii="Times New Roman" w:eastAsia="Times New Roman" w:hAnsi="Times New Roman" w:cs="Times New Roman"/>
          <w:sz w:val="24"/>
          <w:szCs w:val="24"/>
          <w:lang w:eastAsia="ru-RU"/>
        </w:rPr>
        <w:t xml:space="preserve">Признание претендентов участниками аукциона состоится </w:t>
      </w:r>
      <w:r w:rsidRPr="00053DEF">
        <w:rPr>
          <w:rFonts w:ascii="Times New Roman" w:eastAsia="Times New Roman" w:hAnsi="Times New Roman" w:cs="Times New Roman"/>
          <w:b/>
          <w:sz w:val="24"/>
          <w:szCs w:val="24"/>
          <w:lang w:val="ba-RU" w:eastAsia="ru-RU"/>
        </w:rPr>
        <w:t>22.12</w:t>
      </w:r>
      <w:r w:rsidRPr="00053DEF">
        <w:rPr>
          <w:rFonts w:ascii="Times New Roman" w:eastAsia="Times New Roman" w:hAnsi="Times New Roman" w:cs="Times New Roman"/>
          <w:b/>
          <w:sz w:val="24"/>
          <w:szCs w:val="24"/>
          <w:lang w:eastAsia="ru-RU"/>
        </w:rPr>
        <w:t>.2017.</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Регистрация участников торгов осуществляется в день проведения аукциона </w:t>
      </w:r>
      <w:r w:rsidRPr="00053DEF">
        <w:rPr>
          <w:rFonts w:ascii="Times New Roman" w:eastAsia="Times New Roman" w:hAnsi="Times New Roman" w:cs="Times New Roman"/>
          <w:b/>
          <w:sz w:val="24"/>
          <w:szCs w:val="24"/>
          <w:lang w:eastAsia="ru-RU"/>
        </w:rPr>
        <w:t>с 10.00 час</w:t>
      </w:r>
      <w:proofErr w:type="gramStart"/>
      <w:r w:rsidRPr="00053DEF">
        <w:rPr>
          <w:rFonts w:ascii="Times New Roman" w:eastAsia="Times New Roman" w:hAnsi="Times New Roman" w:cs="Times New Roman"/>
          <w:b/>
          <w:sz w:val="24"/>
          <w:szCs w:val="24"/>
          <w:lang w:eastAsia="ru-RU"/>
        </w:rPr>
        <w:t>.</w:t>
      </w:r>
      <w:proofErr w:type="gramEnd"/>
      <w:r w:rsidRPr="00053DEF">
        <w:rPr>
          <w:rFonts w:ascii="Times New Roman" w:eastAsia="Times New Roman" w:hAnsi="Times New Roman" w:cs="Times New Roman"/>
          <w:b/>
          <w:sz w:val="24"/>
          <w:szCs w:val="24"/>
          <w:lang w:eastAsia="ru-RU"/>
        </w:rPr>
        <w:t xml:space="preserve"> </w:t>
      </w:r>
      <w:proofErr w:type="gramStart"/>
      <w:r w:rsidRPr="00053DEF">
        <w:rPr>
          <w:rFonts w:ascii="Times New Roman" w:eastAsia="Times New Roman" w:hAnsi="Times New Roman" w:cs="Times New Roman"/>
          <w:b/>
          <w:sz w:val="24"/>
          <w:szCs w:val="24"/>
          <w:lang w:eastAsia="ru-RU"/>
        </w:rPr>
        <w:t>д</w:t>
      </w:r>
      <w:proofErr w:type="gramEnd"/>
      <w:r w:rsidRPr="00053DEF">
        <w:rPr>
          <w:rFonts w:ascii="Times New Roman" w:eastAsia="Times New Roman" w:hAnsi="Times New Roman" w:cs="Times New Roman"/>
          <w:b/>
          <w:sz w:val="24"/>
          <w:szCs w:val="24"/>
          <w:lang w:eastAsia="ru-RU"/>
        </w:rPr>
        <w:t>о 11:00 час.</w:t>
      </w:r>
      <w:r w:rsidRPr="00053DEF">
        <w:rPr>
          <w:rFonts w:ascii="Times New Roman" w:eastAsia="Times New Roman" w:hAnsi="Times New Roman" w:cs="Times New Roman"/>
          <w:sz w:val="24"/>
          <w:szCs w:val="24"/>
          <w:lang w:eastAsia="ru-RU"/>
        </w:rPr>
        <w:t xml:space="preserve"> по месту нахождения комиссии по адресу: г.Давлеканово, ул. Красная площадь, д. 9, каб.12.</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Информация об аукционе, образец заявки на участие в аукционе, проект договора аренды земельного участка размещается на официальном сайте Российской Федерации для размещения информации о проведении торгов – </w:t>
      </w:r>
      <w:hyperlink r:id="rId12" w:history="1">
        <w:r w:rsidRPr="00053DEF">
          <w:rPr>
            <w:rFonts w:ascii="Times New Roman" w:eastAsia="Times New Roman" w:hAnsi="Times New Roman" w:cs="Times New Roman"/>
            <w:color w:val="0000FF"/>
            <w:sz w:val="24"/>
            <w:szCs w:val="24"/>
            <w:u w:val="single"/>
            <w:lang w:eastAsia="ru-RU"/>
          </w:rPr>
          <w:t>torgi.gov.ru</w:t>
        </w:r>
      </w:hyperlink>
      <w:r w:rsidRPr="00053DEF">
        <w:rPr>
          <w:rFonts w:ascii="Times New Roman" w:eastAsia="Times New Roman" w:hAnsi="Times New Roman" w:cs="Times New Roman"/>
          <w:bCs/>
          <w:sz w:val="24"/>
          <w:szCs w:val="24"/>
          <w:lang w:eastAsia="ru-RU"/>
        </w:rPr>
        <w:t xml:space="preserve"> </w:t>
      </w:r>
      <w:r w:rsidRPr="00053DEF">
        <w:rPr>
          <w:rFonts w:ascii="Times New Roman" w:eastAsia="Times New Roman" w:hAnsi="Times New Roman" w:cs="Times New Roman"/>
          <w:sz w:val="24"/>
          <w:szCs w:val="24"/>
          <w:lang w:eastAsia="ru-RU"/>
        </w:rPr>
        <w:t>в информационно-телекоммуникационной сети «Интернет».</w:t>
      </w: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53DEF">
        <w:rPr>
          <w:rFonts w:ascii="Times New Roman" w:eastAsia="Times New Roman" w:hAnsi="Times New Roman" w:cs="Times New Roman"/>
          <w:sz w:val="24"/>
          <w:szCs w:val="24"/>
          <w:lang w:eastAsia="ru-RU"/>
        </w:rPr>
        <w:t xml:space="preserve">За дополнительной информацией обращаться в Комитет по управлению собственностью </w:t>
      </w:r>
      <w:proofErr w:type="spellStart"/>
      <w:r w:rsidRPr="00053DEF">
        <w:rPr>
          <w:rFonts w:ascii="Times New Roman" w:eastAsia="Times New Roman" w:hAnsi="Times New Roman" w:cs="Times New Roman"/>
          <w:sz w:val="24"/>
          <w:szCs w:val="24"/>
          <w:lang w:eastAsia="ru-RU"/>
        </w:rPr>
        <w:t>Минземимущества</w:t>
      </w:r>
      <w:proofErr w:type="spellEnd"/>
      <w:r w:rsidRPr="00053DEF">
        <w:rPr>
          <w:rFonts w:ascii="Times New Roman" w:eastAsia="Times New Roman" w:hAnsi="Times New Roman" w:cs="Times New Roman"/>
          <w:sz w:val="24"/>
          <w:szCs w:val="24"/>
          <w:lang w:eastAsia="ru-RU"/>
        </w:rPr>
        <w:t xml:space="preserve"> РБ по Давлекановскому району и городу Давлеканово по адресу: г.Давлеканово, </w:t>
      </w:r>
      <w:proofErr w:type="spellStart"/>
      <w:r w:rsidRPr="00053DEF">
        <w:rPr>
          <w:rFonts w:ascii="Times New Roman" w:eastAsia="Times New Roman" w:hAnsi="Times New Roman" w:cs="Times New Roman"/>
          <w:sz w:val="24"/>
          <w:szCs w:val="24"/>
          <w:lang w:eastAsia="ru-RU"/>
        </w:rPr>
        <w:t>ул</w:t>
      </w:r>
      <w:proofErr w:type="gramStart"/>
      <w:r w:rsidRPr="00053DEF">
        <w:rPr>
          <w:rFonts w:ascii="Times New Roman" w:eastAsia="Times New Roman" w:hAnsi="Times New Roman" w:cs="Times New Roman"/>
          <w:sz w:val="24"/>
          <w:szCs w:val="24"/>
          <w:lang w:eastAsia="ru-RU"/>
        </w:rPr>
        <w:t>.К</w:t>
      </w:r>
      <w:proofErr w:type="gramEnd"/>
      <w:r w:rsidRPr="00053DEF">
        <w:rPr>
          <w:rFonts w:ascii="Times New Roman" w:eastAsia="Times New Roman" w:hAnsi="Times New Roman" w:cs="Times New Roman"/>
          <w:sz w:val="24"/>
          <w:szCs w:val="24"/>
          <w:lang w:eastAsia="ru-RU"/>
        </w:rPr>
        <w:t>расная</w:t>
      </w:r>
      <w:proofErr w:type="spellEnd"/>
      <w:r w:rsidRPr="00053DEF">
        <w:rPr>
          <w:rFonts w:ascii="Times New Roman" w:eastAsia="Times New Roman" w:hAnsi="Times New Roman" w:cs="Times New Roman"/>
          <w:sz w:val="24"/>
          <w:szCs w:val="24"/>
          <w:lang w:eastAsia="ru-RU"/>
        </w:rPr>
        <w:t xml:space="preserve"> площадь, 9, </w:t>
      </w:r>
      <w:proofErr w:type="spellStart"/>
      <w:r w:rsidRPr="00053DEF">
        <w:rPr>
          <w:rFonts w:ascii="Times New Roman" w:eastAsia="Times New Roman" w:hAnsi="Times New Roman" w:cs="Times New Roman"/>
          <w:sz w:val="24"/>
          <w:szCs w:val="24"/>
          <w:lang w:eastAsia="ru-RU"/>
        </w:rPr>
        <w:t>каб</w:t>
      </w:r>
      <w:proofErr w:type="spellEnd"/>
      <w:r w:rsidRPr="00053DEF">
        <w:rPr>
          <w:rFonts w:ascii="Times New Roman" w:eastAsia="Times New Roman" w:hAnsi="Times New Roman" w:cs="Times New Roman"/>
          <w:sz w:val="24"/>
          <w:szCs w:val="24"/>
          <w:lang w:eastAsia="ru-RU"/>
        </w:rPr>
        <w:t>. 12, тел. (34768) 3-14-22, 3-02-37.</w:t>
      </w:r>
    </w:p>
    <w:p w:rsidR="00053DEF" w:rsidRPr="00053DEF" w:rsidRDefault="00053DEF" w:rsidP="00053DEF">
      <w:pPr>
        <w:shd w:val="clear" w:color="auto" w:fill="FFFFFF"/>
        <w:tabs>
          <w:tab w:val="left" w:pos="0"/>
        </w:tabs>
        <w:spacing w:after="0" w:line="240" w:lineRule="auto"/>
        <w:ind w:firstLine="709"/>
        <w:jc w:val="center"/>
        <w:rPr>
          <w:rFonts w:ascii="Times New Roman" w:eastAsia="Times New Roman" w:hAnsi="Times New Roman" w:cs="Times New Roman"/>
          <w:sz w:val="24"/>
          <w:szCs w:val="24"/>
          <w:lang w:eastAsia="ru-RU"/>
        </w:rPr>
      </w:pPr>
    </w:p>
    <w:p w:rsidR="00053DEF" w:rsidRPr="00053DEF" w:rsidRDefault="00053DEF" w:rsidP="00053DEF">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00105" w:rsidRDefault="00800105">
      <w:bookmarkStart w:id="9" w:name="_GoBack"/>
      <w:bookmarkEnd w:id="9"/>
    </w:p>
    <w:sectPr w:rsidR="00800105" w:rsidSect="001E2082">
      <w:footerReference w:type="even" r:id="rId13"/>
      <w:footerReference w:type="default" r:id="rId14"/>
      <w:pgSz w:w="11906" w:h="16838"/>
      <w:pgMar w:top="426" w:right="850" w:bottom="709" w:left="1418" w:header="708" w:footer="10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B" w:rsidRDefault="00053DEF" w:rsidP="00A125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64A1B" w:rsidRDefault="00053DEF" w:rsidP="00AF154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B" w:rsidRDefault="00053DEF" w:rsidP="00A125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64A1B" w:rsidRDefault="00053DEF" w:rsidP="00AF1544">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C5"/>
    <w:rsid w:val="00053DEF"/>
    <w:rsid w:val="00091BC5"/>
    <w:rsid w:val="00800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53DE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053DEF"/>
    <w:rPr>
      <w:rFonts w:ascii="Times New Roman" w:eastAsia="Times New Roman" w:hAnsi="Times New Roman" w:cs="Times New Roman"/>
      <w:sz w:val="20"/>
      <w:szCs w:val="20"/>
      <w:lang w:eastAsia="ru-RU"/>
    </w:rPr>
  </w:style>
  <w:style w:type="character" w:styleId="a5">
    <w:name w:val="page number"/>
    <w:basedOn w:val="a0"/>
    <w:rsid w:val="00053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53DE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053DEF"/>
    <w:rPr>
      <w:rFonts w:ascii="Times New Roman" w:eastAsia="Times New Roman" w:hAnsi="Times New Roman" w:cs="Times New Roman"/>
      <w:sz w:val="20"/>
      <w:szCs w:val="20"/>
      <w:lang w:eastAsia="ru-RU"/>
    </w:rPr>
  </w:style>
  <w:style w:type="character" w:styleId="a5">
    <w:name w:val="page number"/>
    <w:basedOn w:val="a0"/>
    <w:rsid w:val="0005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0EB33F7DA949723FB446E8903723630C78340067EBE61C900B5F3B6CF180C7A88AE74EBrERA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4B0EB33F7DA949723FB446E8903723630C78340067EBE61C900B5F3B6CF180C7A88AE74EBrERAF" TargetMode="External"/><Relationship Id="rId12" Type="http://schemas.openxmlformats.org/officeDocument/2006/relationships/hyperlink" Target="http://www.torgi.gov.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B0EB33F7DA949723FB446E8903723630C78340067EBE61C900B5F3B6CF180C7A88AE74EBrERAF" TargetMode="External"/><Relationship Id="rId11" Type="http://schemas.openxmlformats.org/officeDocument/2006/relationships/hyperlink" Target="consultantplus://offline/ref=B0D69AFF3A025C1B8F177C2324E84458EDD85BB8D922377A6F962F8CB9A0EABA5E98605AA5WDT9F" TargetMode="External"/><Relationship Id="rId5" Type="http://schemas.openxmlformats.org/officeDocument/2006/relationships/hyperlink" Target="consultantplus://offline/ref=CF09961D8B586B09EA009B31A038D7860A2389E45D7C66E33E0570A4513330013E1DD49199TAP5F" TargetMode="External"/><Relationship Id="rId15" Type="http://schemas.openxmlformats.org/officeDocument/2006/relationships/fontTable" Target="fontTable.xml"/><Relationship Id="rId10" Type="http://schemas.openxmlformats.org/officeDocument/2006/relationships/hyperlink" Target="consultantplus://offline/ref=B0D69AFF3A025C1B8F177C2324E84458EDD85BB8D922377A6F962F8CB9A0EABA5E98605BACWDTBF" TargetMode="External"/><Relationship Id="rId4" Type="http://schemas.openxmlformats.org/officeDocument/2006/relationships/webSettings" Target="webSettings.xml"/><Relationship Id="rId9" Type="http://schemas.openxmlformats.org/officeDocument/2006/relationships/hyperlink" Target="consultantplus://offline/ref=B0D69AFF3A025C1B8F177C2324E84458EDD85BB8D922377A6F962F8CB9A0EABA5E98605BADWDT2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3020</Words>
  <Characters>17220</Characters>
  <Application>Microsoft Office Word</Application>
  <DocSecurity>0</DocSecurity>
  <Lines>143</Lines>
  <Paragraphs>40</Paragraphs>
  <ScaleCrop>false</ScaleCrop>
  <Company>SPecialiST RePack</Company>
  <LinksUpToDate>false</LinksUpToDate>
  <CharactersWithSpaces>20200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2</cp:revision>
  <dcterms:created xsi:type="dcterms:W3CDTF">2017-11-17T06:14:00Z</dcterms:created>
  <dcterms:modified xsi:type="dcterms:W3CDTF">2017-11-17T06:15:00Z</dcterms:modified>
</cp:coreProperties>
</file>