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7D" w:rsidRPr="001B5D91" w:rsidRDefault="0082107D" w:rsidP="0082107D">
      <w:pPr>
        <w:shd w:val="clear" w:color="auto" w:fill="FFFFFF"/>
        <w:spacing w:before="240"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0" w:name="_GoBack"/>
      <w:r w:rsidRPr="001B5D91">
        <w:rPr>
          <w:rFonts w:ascii="Verdana" w:eastAsia="Times New Roman" w:hAnsi="Verdana" w:cs="Times New Roman"/>
          <w:sz w:val="18"/>
          <w:szCs w:val="18"/>
          <w:lang w:eastAsia="ru-RU"/>
        </w:rPr>
        <w:t>Сведения</w:t>
      </w:r>
    </w:p>
    <w:p w:rsidR="0082107D" w:rsidRPr="001B5D91" w:rsidRDefault="0082107D" w:rsidP="0082107D">
      <w:pPr>
        <w:shd w:val="clear" w:color="auto" w:fill="FFFFFF"/>
        <w:spacing w:before="240"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B5D9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 доходах, </w:t>
      </w:r>
      <w:r w:rsidR="00E81E7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расходах, </w:t>
      </w:r>
      <w:r w:rsidRPr="001B5D9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об имуществе и обязательствах имущественного характера главы сельского поселения и муниципальных служащих Администрации сельского поселения </w:t>
      </w:r>
      <w:proofErr w:type="spellStart"/>
      <w:r w:rsidRPr="001B5D91">
        <w:rPr>
          <w:rFonts w:ascii="Verdana" w:eastAsia="Times New Roman" w:hAnsi="Verdana" w:cs="Times New Roman"/>
          <w:sz w:val="18"/>
          <w:szCs w:val="18"/>
          <w:lang w:eastAsia="ru-RU"/>
        </w:rPr>
        <w:t>Кидрячевский</w:t>
      </w:r>
      <w:proofErr w:type="spellEnd"/>
      <w:r w:rsidRPr="001B5D9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Pr="001B5D91">
        <w:rPr>
          <w:rFonts w:ascii="Verdana" w:eastAsia="Times New Roman" w:hAnsi="Verdana" w:cs="Times New Roman"/>
          <w:sz w:val="18"/>
          <w:szCs w:val="18"/>
          <w:lang w:eastAsia="ru-RU"/>
        </w:rPr>
        <w:t>Давлекановский</w:t>
      </w:r>
      <w:proofErr w:type="spellEnd"/>
      <w:r w:rsidRPr="001B5D9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район Республики Башкортостан, их супругов и несовершеннолетних детей </w:t>
      </w:r>
    </w:p>
    <w:p w:rsidR="001B5D91" w:rsidRPr="00DA6CE3" w:rsidRDefault="0082107D" w:rsidP="00DA6CE3">
      <w:pPr>
        <w:shd w:val="clear" w:color="auto" w:fill="FFFFFF"/>
        <w:spacing w:before="240"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B5D91">
        <w:rPr>
          <w:rFonts w:ascii="Verdana" w:eastAsia="Times New Roman" w:hAnsi="Verdana" w:cs="Times New Roman"/>
          <w:sz w:val="18"/>
          <w:szCs w:val="18"/>
          <w:lang w:eastAsia="ru-RU"/>
        </w:rPr>
        <w:t>за период с 1 января 201</w:t>
      </w:r>
      <w:r w:rsidR="001B5D91" w:rsidRPr="001B5D91">
        <w:rPr>
          <w:rFonts w:ascii="Verdana" w:eastAsia="Times New Roman" w:hAnsi="Verdana" w:cs="Times New Roman"/>
          <w:sz w:val="18"/>
          <w:szCs w:val="18"/>
          <w:lang w:eastAsia="ru-RU"/>
        </w:rPr>
        <w:t>4</w:t>
      </w:r>
      <w:r w:rsidRPr="001B5D9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года по 31 декабря 201</w:t>
      </w:r>
      <w:r w:rsidR="001B5D91" w:rsidRPr="001B5D91">
        <w:rPr>
          <w:rFonts w:ascii="Verdana" w:eastAsia="Times New Roman" w:hAnsi="Verdana" w:cs="Times New Roman"/>
          <w:sz w:val="18"/>
          <w:szCs w:val="18"/>
          <w:lang w:eastAsia="ru-RU"/>
        </w:rPr>
        <w:t>4</w:t>
      </w:r>
      <w:r w:rsidRPr="001B5D91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года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37"/>
        <w:gridCol w:w="1339"/>
        <w:gridCol w:w="1722"/>
        <w:gridCol w:w="1506"/>
        <w:gridCol w:w="948"/>
        <w:gridCol w:w="1384"/>
        <w:gridCol w:w="1535"/>
      </w:tblGrid>
      <w:tr w:rsidR="00E81E73" w:rsidTr="00DA6CE3">
        <w:trPr>
          <w:trHeight w:val="1710"/>
        </w:trPr>
        <w:tc>
          <w:tcPr>
            <w:tcW w:w="599" w:type="pct"/>
            <w:vMerge w:val="restart"/>
          </w:tcPr>
          <w:p w:rsidR="00DA6CE3" w:rsidRDefault="00DA6CE3">
            <w:r w:rsidRPr="001B5D91">
              <w:t>Фамилия, инициалы</w:t>
            </w:r>
          </w:p>
        </w:tc>
        <w:tc>
          <w:tcPr>
            <w:tcW w:w="659" w:type="pct"/>
            <w:vMerge w:val="restart"/>
          </w:tcPr>
          <w:p w:rsidR="00DA6CE3" w:rsidRDefault="00DA6CE3">
            <w:r w:rsidRPr="001B5D91">
              <w:t>Должность</w:t>
            </w:r>
          </w:p>
        </w:tc>
        <w:tc>
          <w:tcPr>
            <w:tcW w:w="908" w:type="pct"/>
            <w:vMerge w:val="restart"/>
          </w:tcPr>
          <w:p w:rsidR="00DA6CE3" w:rsidRDefault="00DA6CE3">
            <w:r w:rsidRPr="001B5D91">
              <w:t>Общая сумма декларир</w:t>
            </w:r>
            <w:r>
              <w:t>ованного годового дохода за 2014</w:t>
            </w:r>
            <w:r w:rsidRPr="001B5D91">
              <w:t xml:space="preserve"> г. (руб.)</w:t>
            </w:r>
          </w:p>
        </w:tc>
        <w:tc>
          <w:tcPr>
            <w:tcW w:w="2024" w:type="pct"/>
            <w:gridSpan w:val="3"/>
          </w:tcPr>
          <w:p w:rsidR="00DA6CE3" w:rsidRDefault="00DA6CE3">
            <w:r w:rsidRPr="001B5D91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10" w:type="pct"/>
            <w:vMerge w:val="restart"/>
          </w:tcPr>
          <w:p w:rsidR="00DA6CE3" w:rsidRDefault="00DA6CE3">
            <w:r w:rsidRPr="001B5D91">
              <w:t>Перечень транспортных средств, принадлежащих на праве собственности</w:t>
            </w:r>
          </w:p>
          <w:p w:rsidR="00DA6CE3" w:rsidRDefault="00DA6CE3"/>
          <w:p w:rsidR="00DA6CE3" w:rsidRDefault="00DA6CE3"/>
        </w:tc>
      </w:tr>
      <w:tr w:rsidR="00E81E73" w:rsidTr="00DA6CE3">
        <w:trPr>
          <w:trHeight w:val="420"/>
        </w:trPr>
        <w:tc>
          <w:tcPr>
            <w:tcW w:w="599" w:type="pct"/>
            <w:vMerge/>
          </w:tcPr>
          <w:p w:rsidR="00DA6CE3" w:rsidRPr="001B5D91" w:rsidRDefault="00DA6CE3"/>
        </w:tc>
        <w:tc>
          <w:tcPr>
            <w:tcW w:w="659" w:type="pct"/>
            <w:vMerge/>
          </w:tcPr>
          <w:p w:rsidR="00DA6CE3" w:rsidRPr="001B5D91" w:rsidRDefault="00DA6CE3"/>
        </w:tc>
        <w:tc>
          <w:tcPr>
            <w:tcW w:w="908" w:type="pct"/>
            <w:vMerge/>
          </w:tcPr>
          <w:p w:rsidR="00DA6CE3" w:rsidRPr="001B5D91" w:rsidRDefault="00DA6CE3"/>
        </w:tc>
        <w:tc>
          <w:tcPr>
            <w:tcW w:w="795" w:type="pct"/>
          </w:tcPr>
          <w:p w:rsidR="00DA6CE3" w:rsidRPr="001B5D91" w:rsidRDefault="00DA6CE3" w:rsidP="00DA6CE3">
            <w:r w:rsidRPr="00DA6CE3">
              <w:t>Вид объектов недвижимости</w:t>
            </w:r>
          </w:p>
        </w:tc>
        <w:tc>
          <w:tcPr>
            <w:tcW w:w="499" w:type="pct"/>
          </w:tcPr>
          <w:p w:rsidR="00DA6CE3" w:rsidRPr="001B5D91" w:rsidRDefault="00DA6CE3" w:rsidP="00DA6CE3">
            <w:r w:rsidRPr="00DA6CE3">
              <w:t>Площадь (</w:t>
            </w:r>
            <w:proofErr w:type="spellStart"/>
            <w:r w:rsidRPr="00DA6CE3">
              <w:t>кв.м</w:t>
            </w:r>
            <w:proofErr w:type="spellEnd"/>
            <w:r w:rsidRPr="00DA6CE3">
              <w:t>.)</w:t>
            </w:r>
          </w:p>
        </w:tc>
        <w:tc>
          <w:tcPr>
            <w:tcW w:w="730" w:type="pct"/>
          </w:tcPr>
          <w:p w:rsidR="00DA6CE3" w:rsidRPr="001B5D91" w:rsidRDefault="00DA6CE3" w:rsidP="00DA6CE3">
            <w:r w:rsidRPr="00DA6CE3">
              <w:t>Страна расположения</w:t>
            </w:r>
          </w:p>
        </w:tc>
        <w:tc>
          <w:tcPr>
            <w:tcW w:w="810" w:type="pct"/>
            <w:vMerge/>
          </w:tcPr>
          <w:p w:rsidR="00DA6CE3" w:rsidRPr="001B5D91" w:rsidRDefault="00DA6CE3"/>
        </w:tc>
      </w:tr>
      <w:tr w:rsidR="00E81E73" w:rsidTr="00DA6CE3">
        <w:tc>
          <w:tcPr>
            <w:tcW w:w="599" w:type="pct"/>
          </w:tcPr>
          <w:p w:rsidR="00DA6CE3" w:rsidRPr="001B5D91" w:rsidRDefault="00DA6CE3" w:rsidP="005E0CEE">
            <w:pPr>
              <w:spacing w:before="240" w:after="24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Сафин И.Н.</w:t>
            </w:r>
          </w:p>
        </w:tc>
        <w:tc>
          <w:tcPr>
            <w:tcW w:w="659" w:type="pct"/>
          </w:tcPr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Глава сельского поселения </w:t>
            </w:r>
            <w:proofErr w:type="spellStart"/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Кидрячевский</w:t>
            </w:r>
            <w:proofErr w:type="spellEnd"/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сельсовет</w:t>
            </w:r>
          </w:p>
        </w:tc>
        <w:tc>
          <w:tcPr>
            <w:tcW w:w="908" w:type="pct"/>
          </w:tcPr>
          <w:p w:rsidR="00DA6CE3" w:rsidRPr="001B5D91" w:rsidRDefault="00E81E7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365836,21</w:t>
            </w:r>
          </w:p>
        </w:tc>
        <w:tc>
          <w:tcPr>
            <w:tcW w:w="795" w:type="pct"/>
          </w:tcPr>
          <w:p w:rsidR="00DA6CE3" w:rsidRPr="001B5D91" w:rsidRDefault="00DA6CE3" w:rsidP="005E0CEE">
            <w:pPr>
              <w:spacing w:before="240" w:after="24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Жилой дом (собственность)</w:t>
            </w:r>
          </w:p>
          <w:p w:rsidR="00DA6CE3" w:rsidRPr="001B5D91" w:rsidRDefault="00DA6CE3" w:rsidP="005E0CEE">
            <w:pPr>
              <w:spacing w:before="240" w:after="24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Земельный участок (собственность)</w:t>
            </w:r>
          </w:p>
          <w:p w:rsidR="00DA6CE3" w:rsidRPr="001B5D91" w:rsidRDefault="00DA6CE3" w:rsidP="005E0CEE">
            <w:pPr>
              <w:spacing w:before="240" w:after="24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Земли </w:t>
            </w:r>
            <w:proofErr w:type="spellStart"/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сельхозназначения</w:t>
            </w:r>
            <w:proofErr w:type="spellEnd"/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(общедолевая 1/310)</w:t>
            </w:r>
          </w:p>
        </w:tc>
        <w:tc>
          <w:tcPr>
            <w:tcW w:w="499" w:type="pct"/>
          </w:tcPr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114,0</w:t>
            </w:r>
          </w:p>
          <w:p w:rsidR="00E81E73" w:rsidRDefault="00E81E7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4483,0</w:t>
            </w:r>
          </w:p>
          <w:p w:rsidR="00E81E73" w:rsidRDefault="00E81E7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80 000</w:t>
            </w:r>
          </w:p>
        </w:tc>
        <w:tc>
          <w:tcPr>
            <w:tcW w:w="730" w:type="pct"/>
          </w:tcPr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Россия </w:t>
            </w:r>
          </w:p>
          <w:p w:rsidR="00E81E73" w:rsidRDefault="00E81E7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Россия</w:t>
            </w:r>
          </w:p>
          <w:p w:rsidR="00E81E73" w:rsidRDefault="00E81E7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810" w:type="pct"/>
          </w:tcPr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Автомобиль</w:t>
            </w:r>
          </w:p>
          <w:p w:rsidR="00DA6CE3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ВАЗ </w:t>
            </w:r>
            <w:r w:rsidR="00E81E73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–</w:t>
            </w: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2107</w:t>
            </w:r>
            <w:r w:rsidR="00E81E73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4 </w:t>
            </w:r>
          </w:p>
          <w:p w:rsidR="00E81E73" w:rsidRPr="001B5D91" w:rsidRDefault="00E81E7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Трактор МТЗ-80</w:t>
            </w:r>
          </w:p>
        </w:tc>
      </w:tr>
      <w:tr w:rsidR="00E81E73" w:rsidTr="00DA6CE3">
        <w:tc>
          <w:tcPr>
            <w:tcW w:w="599" w:type="pct"/>
          </w:tcPr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659" w:type="pct"/>
          </w:tcPr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08" w:type="pct"/>
          </w:tcPr>
          <w:p w:rsidR="00DA6CE3" w:rsidRPr="001B5D91" w:rsidRDefault="00E81E7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186435,44</w:t>
            </w:r>
          </w:p>
        </w:tc>
        <w:tc>
          <w:tcPr>
            <w:tcW w:w="795" w:type="pct"/>
          </w:tcPr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Жилой дом (в пользовании)</w:t>
            </w:r>
          </w:p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Земельный участок (в пользовании)</w:t>
            </w:r>
          </w:p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Земли </w:t>
            </w:r>
            <w:proofErr w:type="spellStart"/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сельхозназначения</w:t>
            </w:r>
            <w:proofErr w:type="spellEnd"/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(общедолевая 1/310)</w:t>
            </w:r>
          </w:p>
        </w:tc>
        <w:tc>
          <w:tcPr>
            <w:tcW w:w="499" w:type="pct"/>
          </w:tcPr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114,0</w:t>
            </w:r>
          </w:p>
          <w:p w:rsidR="00E81E73" w:rsidRDefault="00E81E7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4483,0</w:t>
            </w:r>
          </w:p>
          <w:p w:rsidR="00E81E73" w:rsidRDefault="00E81E7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80 000</w:t>
            </w:r>
          </w:p>
        </w:tc>
        <w:tc>
          <w:tcPr>
            <w:tcW w:w="730" w:type="pct"/>
          </w:tcPr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Россия</w:t>
            </w:r>
          </w:p>
          <w:p w:rsidR="00E81E73" w:rsidRDefault="00E81E7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Россия</w:t>
            </w:r>
          </w:p>
          <w:p w:rsidR="00E81E73" w:rsidRDefault="00E81E7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810" w:type="pct"/>
          </w:tcPr>
          <w:p w:rsidR="00DA6CE3" w:rsidRPr="001B5D91" w:rsidRDefault="00DA6CE3" w:rsidP="005E0CEE">
            <w:pPr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</w:tr>
      <w:tr w:rsidR="00E81E73" w:rsidTr="00DA6CE3">
        <w:tc>
          <w:tcPr>
            <w:tcW w:w="599" w:type="pct"/>
          </w:tcPr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proofErr w:type="spellStart"/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Нургалеева</w:t>
            </w:r>
            <w:proofErr w:type="spellEnd"/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Э.М.</w:t>
            </w:r>
          </w:p>
        </w:tc>
        <w:tc>
          <w:tcPr>
            <w:tcW w:w="659" w:type="pct"/>
          </w:tcPr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Управляющий делами сельского поселения </w:t>
            </w:r>
            <w:proofErr w:type="spellStart"/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Кидрячевский</w:t>
            </w:r>
            <w:proofErr w:type="spellEnd"/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сельсовет</w:t>
            </w:r>
          </w:p>
        </w:tc>
        <w:tc>
          <w:tcPr>
            <w:tcW w:w="908" w:type="pct"/>
          </w:tcPr>
          <w:p w:rsidR="00DA6CE3" w:rsidRPr="001B5D91" w:rsidRDefault="00E81E7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E81E73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359136,55</w:t>
            </w:r>
          </w:p>
        </w:tc>
        <w:tc>
          <w:tcPr>
            <w:tcW w:w="795" w:type="pct"/>
          </w:tcPr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Жилой дом (в пользовании)</w:t>
            </w:r>
          </w:p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Земельный участок (в пользовании)</w:t>
            </w:r>
          </w:p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Земли </w:t>
            </w:r>
            <w:proofErr w:type="spellStart"/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сельхозназначения</w:t>
            </w:r>
            <w:proofErr w:type="spellEnd"/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(общедолевая 1/310)</w:t>
            </w:r>
          </w:p>
        </w:tc>
        <w:tc>
          <w:tcPr>
            <w:tcW w:w="499" w:type="pct"/>
          </w:tcPr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55,70</w:t>
            </w:r>
          </w:p>
          <w:p w:rsidR="00E81E73" w:rsidRDefault="00E81E7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3105,0</w:t>
            </w:r>
          </w:p>
          <w:p w:rsidR="00E81E73" w:rsidRDefault="00E81E7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80 000</w:t>
            </w:r>
          </w:p>
        </w:tc>
        <w:tc>
          <w:tcPr>
            <w:tcW w:w="730" w:type="pct"/>
          </w:tcPr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Россия</w:t>
            </w:r>
          </w:p>
          <w:p w:rsidR="00E81E73" w:rsidRDefault="00E81E7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Россия</w:t>
            </w:r>
          </w:p>
          <w:p w:rsidR="00E81E73" w:rsidRDefault="00E81E7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810" w:type="pct"/>
          </w:tcPr>
          <w:p w:rsidR="00DA6CE3" w:rsidRPr="001B5D91" w:rsidRDefault="00E81E7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Автомобиль </w:t>
            </w:r>
            <w:proofErr w:type="gramStart"/>
            <w:r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РЕНО</w:t>
            </w:r>
            <w:proofErr w:type="gramEnd"/>
            <w:r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-SANDERO</w:t>
            </w:r>
          </w:p>
        </w:tc>
      </w:tr>
      <w:tr w:rsidR="00E81E73" w:rsidTr="00DA6CE3">
        <w:tc>
          <w:tcPr>
            <w:tcW w:w="599" w:type="pct"/>
          </w:tcPr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659" w:type="pct"/>
          </w:tcPr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08" w:type="pct"/>
          </w:tcPr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795" w:type="pct"/>
          </w:tcPr>
          <w:p w:rsidR="00DA6CE3" w:rsidRPr="001B5D91" w:rsidRDefault="00DA6CE3" w:rsidP="005E0CEE">
            <w:pPr>
              <w:spacing w:before="240" w:after="24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Жилой дом (в пользовании)</w:t>
            </w:r>
          </w:p>
          <w:p w:rsidR="00E81E73" w:rsidRDefault="00E81E73" w:rsidP="005E0CEE">
            <w:pPr>
              <w:spacing w:before="240" w:after="24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  <w:p w:rsidR="00DA6CE3" w:rsidRPr="001B5D91" w:rsidRDefault="00DA6CE3" w:rsidP="005E0CEE">
            <w:pPr>
              <w:spacing w:before="240" w:after="24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lastRenderedPageBreak/>
              <w:t>Земельный участок (собственность)</w:t>
            </w:r>
          </w:p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Земли </w:t>
            </w:r>
            <w:proofErr w:type="spellStart"/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сельхозназначения</w:t>
            </w:r>
            <w:proofErr w:type="spellEnd"/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(общедолевая 1/310)</w:t>
            </w:r>
          </w:p>
        </w:tc>
        <w:tc>
          <w:tcPr>
            <w:tcW w:w="499" w:type="pct"/>
          </w:tcPr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lastRenderedPageBreak/>
              <w:t>55,70</w:t>
            </w:r>
          </w:p>
          <w:p w:rsidR="00E81E73" w:rsidRDefault="00E81E73" w:rsidP="00E81E73">
            <w:pPr>
              <w:tabs>
                <w:tab w:val="center" w:pos="366"/>
              </w:tabs>
              <w:spacing w:before="240" w:after="24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</w:t>
            </w:r>
          </w:p>
          <w:p w:rsidR="00DA6CE3" w:rsidRPr="001B5D91" w:rsidRDefault="00DA6CE3" w:rsidP="00E81E73">
            <w:pPr>
              <w:tabs>
                <w:tab w:val="center" w:pos="366"/>
              </w:tabs>
              <w:spacing w:before="240" w:after="240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lastRenderedPageBreak/>
              <w:t>3105,0</w:t>
            </w:r>
          </w:p>
          <w:p w:rsidR="00E81E73" w:rsidRDefault="00E81E7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80 000</w:t>
            </w:r>
          </w:p>
        </w:tc>
        <w:tc>
          <w:tcPr>
            <w:tcW w:w="730" w:type="pct"/>
          </w:tcPr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lastRenderedPageBreak/>
              <w:t>Россия</w:t>
            </w:r>
          </w:p>
          <w:p w:rsidR="00E81E73" w:rsidRDefault="00E81E7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lastRenderedPageBreak/>
              <w:t>Россия</w:t>
            </w:r>
          </w:p>
          <w:p w:rsidR="00E81E73" w:rsidRDefault="00E81E7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810" w:type="pct"/>
          </w:tcPr>
          <w:p w:rsidR="00DA6CE3" w:rsidRPr="001B5D91" w:rsidRDefault="00E81E7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lastRenderedPageBreak/>
              <w:t xml:space="preserve">Автомобиль </w:t>
            </w:r>
            <w:r w:rsidR="00DA6CE3"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ВАЗ-21140</w:t>
            </w:r>
          </w:p>
        </w:tc>
      </w:tr>
      <w:tr w:rsidR="00E81E73" w:rsidTr="00DA6CE3">
        <w:tc>
          <w:tcPr>
            <w:tcW w:w="599" w:type="pct"/>
          </w:tcPr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lastRenderedPageBreak/>
              <w:t>Дочь</w:t>
            </w:r>
          </w:p>
        </w:tc>
        <w:tc>
          <w:tcPr>
            <w:tcW w:w="659" w:type="pct"/>
          </w:tcPr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08" w:type="pct"/>
          </w:tcPr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795" w:type="pct"/>
          </w:tcPr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Жилой дом (в пользовании)</w:t>
            </w:r>
          </w:p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Земельный участок (в пользовании)</w:t>
            </w:r>
          </w:p>
        </w:tc>
        <w:tc>
          <w:tcPr>
            <w:tcW w:w="499" w:type="pct"/>
          </w:tcPr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55,70</w:t>
            </w:r>
          </w:p>
          <w:p w:rsidR="00E81E73" w:rsidRDefault="00E81E7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3105,0</w:t>
            </w:r>
          </w:p>
        </w:tc>
        <w:tc>
          <w:tcPr>
            <w:tcW w:w="730" w:type="pct"/>
          </w:tcPr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Россия</w:t>
            </w:r>
          </w:p>
          <w:p w:rsidR="00E81E73" w:rsidRDefault="00E81E7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810" w:type="pct"/>
          </w:tcPr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</w:tr>
      <w:tr w:rsidR="00E81E73" w:rsidTr="00DA6CE3">
        <w:tc>
          <w:tcPr>
            <w:tcW w:w="599" w:type="pct"/>
          </w:tcPr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proofErr w:type="spellStart"/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Сахибгареева</w:t>
            </w:r>
            <w:proofErr w:type="spellEnd"/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Ф.Г.</w:t>
            </w:r>
          </w:p>
        </w:tc>
        <w:tc>
          <w:tcPr>
            <w:tcW w:w="659" w:type="pct"/>
          </w:tcPr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Специалист 1 категории </w:t>
            </w:r>
            <w:proofErr w:type="gramStart"/>
            <w:r w:rsidR="00E81E73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–з</w:t>
            </w:r>
            <w:proofErr w:type="gramEnd"/>
            <w:r w:rsidR="00E81E73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емлеустроитель  </w:t>
            </w: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сельского поселения </w:t>
            </w:r>
            <w:proofErr w:type="spellStart"/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Кидрячевский</w:t>
            </w:r>
            <w:proofErr w:type="spellEnd"/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сельсовет</w:t>
            </w:r>
          </w:p>
        </w:tc>
        <w:tc>
          <w:tcPr>
            <w:tcW w:w="908" w:type="pct"/>
          </w:tcPr>
          <w:p w:rsidR="00DA6CE3" w:rsidRPr="001B5D91" w:rsidRDefault="00DA6CE3" w:rsidP="00DA6CE3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136826,95</w:t>
            </w:r>
          </w:p>
        </w:tc>
        <w:tc>
          <w:tcPr>
            <w:tcW w:w="795" w:type="pct"/>
          </w:tcPr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Жилой дом (в пользовании)</w:t>
            </w:r>
          </w:p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Земельный участок (в пользовании)</w:t>
            </w:r>
          </w:p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Земли </w:t>
            </w:r>
            <w:proofErr w:type="spellStart"/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сельхозназначения</w:t>
            </w:r>
            <w:proofErr w:type="spellEnd"/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(общедолевая 1/310)</w:t>
            </w:r>
          </w:p>
        </w:tc>
        <w:tc>
          <w:tcPr>
            <w:tcW w:w="499" w:type="pct"/>
          </w:tcPr>
          <w:p w:rsidR="00DA6CE3" w:rsidRPr="001B5D91" w:rsidRDefault="00E81E7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43</w:t>
            </w:r>
            <w:r w:rsidR="00DA6CE3"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2</w:t>
            </w:r>
          </w:p>
          <w:p w:rsidR="00E81E73" w:rsidRDefault="00E81E7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3532</w:t>
            </w:r>
          </w:p>
          <w:p w:rsidR="00E81E73" w:rsidRDefault="00E81E7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80 000</w:t>
            </w:r>
          </w:p>
        </w:tc>
        <w:tc>
          <w:tcPr>
            <w:tcW w:w="730" w:type="pct"/>
          </w:tcPr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Россия</w:t>
            </w:r>
          </w:p>
          <w:p w:rsidR="00E81E73" w:rsidRDefault="00E81E7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Россия</w:t>
            </w:r>
          </w:p>
          <w:p w:rsidR="00E81E73" w:rsidRDefault="00E81E7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810" w:type="pct"/>
          </w:tcPr>
          <w:p w:rsidR="00DA6CE3" w:rsidRPr="001B5D91" w:rsidRDefault="00DA6CE3" w:rsidP="005E0CEE">
            <w:pPr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</w:tr>
      <w:tr w:rsidR="00E81E73" w:rsidTr="00DA6CE3">
        <w:tc>
          <w:tcPr>
            <w:tcW w:w="599" w:type="pct"/>
          </w:tcPr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659" w:type="pct"/>
          </w:tcPr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08" w:type="pct"/>
          </w:tcPr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440477,45</w:t>
            </w:r>
          </w:p>
        </w:tc>
        <w:tc>
          <w:tcPr>
            <w:tcW w:w="795" w:type="pct"/>
          </w:tcPr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Жилой дом </w:t>
            </w: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</w:t>
            </w:r>
            <w:r w:rsidR="00E81E73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собственнос</w:t>
            </w:r>
            <w:r w:rsidR="00E81E73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ть</w:t>
            </w: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)</w:t>
            </w:r>
          </w:p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proofErr w:type="gramStart"/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Земельный участок (в собственности</w:t>
            </w:r>
            <w:proofErr w:type="gramEnd"/>
          </w:p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Земли </w:t>
            </w:r>
            <w:proofErr w:type="spellStart"/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сельхозназначения</w:t>
            </w:r>
            <w:proofErr w:type="spellEnd"/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(общедолевая 1/310)</w:t>
            </w:r>
          </w:p>
        </w:tc>
        <w:tc>
          <w:tcPr>
            <w:tcW w:w="499" w:type="pct"/>
          </w:tcPr>
          <w:p w:rsidR="00DA6CE3" w:rsidRPr="001B5D91" w:rsidRDefault="00E81E7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43</w:t>
            </w:r>
            <w:r w:rsidR="00DA6CE3"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2</w:t>
            </w:r>
          </w:p>
          <w:p w:rsidR="00E81E73" w:rsidRDefault="00E81E7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3532,0</w:t>
            </w:r>
          </w:p>
          <w:p w:rsidR="00E81E73" w:rsidRDefault="00E81E7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80 000</w:t>
            </w:r>
          </w:p>
        </w:tc>
        <w:tc>
          <w:tcPr>
            <w:tcW w:w="730" w:type="pct"/>
          </w:tcPr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Россия</w:t>
            </w:r>
          </w:p>
          <w:p w:rsidR="00E81E73" w:rsidRDefault="00E81E7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Россия</w:t>
            </w:r>
          </w:p>
          <w:p w:rsidR="00E81E73" w:rsidRDefault="00E81E7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810" w:type="pct"/>
          </w:tcPr>
          <w:p w:rsidR="00DA6CE3" w:rsidRPr="001B5D91" w:rsidRDefault="00DA6CE3" w:rsidP="005E0CEE">
            <w:pPr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</w:tr>
      <w:tr w:rsidR="00E81E73" w:rsidTr="00DA6CE3">
        <w:tc>
          <w:tcPr>
            <w:tcW w:w="599" w:type="pct"/>
          </w:tcPr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659" w:type="pct"/>
          </w:tcPr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08" w:type="pct"/>
          </w:tcPr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Не имеет</w:t>
            </w:r>
          </w:p>
        </w:tc>
        <w:tc>
          <w:tcPr>
            <w:tcW w:w="795" w:type="pct"/>
          </w:tcPr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Жилой дом (в пользовании)</w:t>
            </w:r>
          </w:p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Земельный участок (в пользовании)</w:t>
            </w:r>
          </w:p>
        </w:tc>
        <w:tc>
          <w:tcPr>
            <w:tcW w:w="499" w:type="pct"/>
          </w:tcPr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4</w:t>
            </w:r>
            <w:r w:rsidR="00E81E73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3</w:t>
            </w: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,</w:t>
            </w:r>
            <w:r w:rsidR="00E81E73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2</w:t>
            </w:r>
          </w:p>
          <w:p w:rsidR="00E81E73" w:rsidRDefault="00E81E7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3532,0</w:t>
            </w:r>
          </w:p>
        </w:tc>
        <w:tc>
          <w:tcPr>
            <w:tcW w:w="730" w:type="pct"/>
          </w:tcPr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Россия</w:t>
            </w:r>
          </w:p>
          <w:p w:rsidR="00E81E73" w:rsidRDefault="00E81E7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1B5D91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810" w:type="pct"/>
          </w:tcPr>
          <w:p w:rsidR="00DA6CE3" w:rsidRPr="001B5D91" w:rsidRDefault="00DA6CE3" w:rsidP="005E0CEE">
            <w:pPr>
              <w:spacing w:before="240" w:after="24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</w:tr>
    </w:tbl>
    <w:p w:rsidR="001B5D91" w:rsidRDefault="001B5D91"/>
    <w:bookmarkEnd w:id="0"/>
    <w:p w:rsidR="001B5D91" w:rsidRDefault="001B5D91"/>
    <w:p w:rsidR="001B5D91" w:rsidRDefault="001B5D91"/>
    <w:p w:rsidR="001B5D91" w:rsidRDefault="001B5D91"/>
    <w:p w:rsidR="001B5D91" w:rsidRDefault="001B5D91"/>
    <w:p w:rsidR="001B5D91" w:rsidRDefault="001B5D91"/>
    <w:p w:rsidR="001B5D91" w:rsidRDefault="001B5D91"/>
    <w:p w:rsidR="001B5D91" w:rsidRDefault="001B5D91"/>
    <w:p w:rsidR="001B5D91" w:rsidRPr="001B5D91" w:rsidRDefault="001B5D91"/>
    <w:sectPr w:rsidR="001B5D91" w:rsidRPr="001B5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44"/>
    <w:rsid w:val="00002E2F"/>
    <w:rsid w:val="00052BFE"/>
    <w:rsid w:val="00080444"/>
    <w:rsid w:val="0009350C"/>
    <w:rsid w:val="00111F35"/>
    <w:rsid w:val="001455DA"/>
    <w:rsid w:val="001B5D91"/>
    <w:rsid w:val="0051375B"/>
    <w:rsid w:val="0082107D"/>
    <w:rsid w:val="009E6346"/>
    <w:rsid w:val="00B2009B"/>
    <w:rsid w:val="00DA6CE3"/>
    <w:rsid w:val="00E8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2721">
                  <w:marLeft w:val="330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0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2014-05-07T10:28:00Z</dcterms:created>
  <dcterms:modified xsi:type="dcterms:W3CDTF">2015-04-16T09:52:00Z</dcterms:modified>
</cp:coreProperties>
</file>