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CEF" w:rsidRDefault="00CA5CEF" w:rsidP="00CA5CEF">
      <w:pPr>
        <w:jc w:val="center"/>
        <w:rPr>
          <w:b/>
          <w:color w:val="000000" w:themeColor="text1"/>
          <w:sz w:val="28"/>
          <w:szCs w:val="28"/>
        </w:rPr>
      </w:pPr>
      <w:r w:rsidRPr="00B51729">
        <w:rPr>
          <w:sz w:val="28"/>
          <w:szCs w:val="28"/>
        </w:rPr>
        <w:t xml:space="preserve">Администрация сельского поселения </w:t>
      </w:r>
      <w:r w:rsidR="004C79DB">
        <w:rPr>
          <w:sz w:val="28"/>
          <w:szCs w:val="28"/>
        </w:rPr>
        <w:t>Раевский</w:t>
      </w:r>
      <w:r w:rsidRPr="00B51729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13379" w:rsidRDefault="00313379" w:rsidP="00313379">
      <w:pPr>
        <w:pStyle w:val="afb"/>
        <w:ind w:left="142" w:firstLine="567"/>
        <w:jc w:val="center"/>
        <w:rPr>
          <w:sz w:val="28"/>
          <w:szCs w:val="28"/>
        </w:rPr>
      </w:pPr>
    </w:p>
    <w:p w:rsidR="00313379" w:rsidRDefault="00313379" w:rsidP="00313379">
      <w:pPr>
        <w:pStyle w:val="afb"/>
        <w:ind w:left="142" w:firstLine="567"/>
        <w:jc w:val="center"/>
        <w:rPr>
          <w:sz w:val="28"/>
          <w:szCs w:val="28"/>
        </w:rPr>
      </w:pPr>
      <w:r w:rsidRPr="00CA5CEF">
        <w:rPr>
          <w:sz w:val="28"/>
          <w:szCs w:val="28"/>
        </w:rPr>
        <w:t>ПОСТАНОВЛЕНИЕ</w:t>
      </w:r>
    </w:p>
    <w:p w:rsidR="00042C30" w:rsidRPr="00CA5CEF" w:rsidRDefault="00042C30" w:rsidP="00313379">
      <w:pPr>
        <w:pStyle w:val="afb"/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мая 2022 года № </w:t>
      </w:r>
      <w:r w:rsidR="004C79DB">
        <w:rPr>
          <w:sz w:val="28"/>
          <w:szCs w:val="28"/>
        </w:rPr>
        <w:t>41</w:t>
      </w:r>
    </w:p>
    <w:p w:rsidR="00313379" w:rsidRPr="00042C30" w:rsidRDefault="00313379" w:rsidP="00313379">
      <w:pPr>
        <w:pStyle w:val="afb"/>
        <w:ind w:left="142" w:firstLine="567"/>
        <w:jc w:val="center"/>
        <w:rPr>
          <w:sz w:val="28"/>
          <w:szCs w:val="28"/>
        </w:rPr>
      </w:pPr>
    </w:p>
    <w:p w:rsidR="00313379" w:rsidRPr="00CA5CEF" w:rsidRDefault="00313379" w:rsidP="00313379">
      <w:pPr>
        <w:pStyle w:val="afb"/>
        <w:ind w:left="142" w:firstLine="567"/>
        <w:jc w:val="center"/>
        <w:rPr>
          <w:rFonts w:eastAsiaTheme="minorEastAsia"/>
          <w:bCs/>
          <w:sz w:val="28"/>
          <w:szCs w:val="28"/>
        </w:rPr>
      </w:pPr>
      <w:bookmarkStart w:id="0" w:name="_GoBack"/>
      <w:r w:rsidRPr="00CA5CE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A5CEF">
        <w:rPr>
          <w:rFonts w:eastAsiaTheme="minorEastAsia"/>
          <w:bCs/>
          <w:sz w:val="28"/>
          <w:szCs w:val="28"/>
        </w:rPr>
        <w:t>«</w:t>
      </w:r>
      <w:r w:rsidRPr="00CA5CEF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CA5CEF">
        <w:rPr>
          <w:rFonts w:eastAsiaTheme="minorEastAsia"/>
          <w:bCs/>
          <w:sz w:val="28"/>
          <w:szCs w:val="28"/>
        </w:rPr>
        <w:t>»</w:t>
      </w:r>
    </w:p>
    <w:p w:rsidR="00313379" w:rsidRDefault="00CA5CEF" w:rsidP="00042C3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сельском поселении </w:t>
      </w:r>
      <w:r w:rsidR="004C79DB">
        <w:rPr>
          <w:bCs/>
          <w:sz w:val="28"/>
          <w:szCs w:val="28"/>
        </w:rPr>
        <w:t>Раевский</w:t>
      </w:r>
      <w:r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bookmarkEnd w:id="0"/>
    <w:p w:rsidR="00CA5CEF" w:rsidRPr="00042C30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sz w:val="28"/>
          <w:szCs w:val="28"/>
        </w:rPr>
      </w:pPr>
    </w:p>
    <w:p w:rsidR="00313379" w:rsidRDefault="00313379" w:rsidP="00CA5CE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>В соответствии с Федеральным законом от 22 октября 2004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5C7681">
        <w:rPr>
          <w:sz w:val="28"/>
          <w:szCs w:val="28"/>
        </w:rPr>
        <w:t xml:space="preserve">№ 125-ФЗ «Об архивном деле в Российской Федерации», </w:t>
      </w:r>
      <w:r>
        <w:rPr>
          <w:sz w:val="28"/>
          <w:szCs w:val="28"/>
        </w:rPr>
        <w:t>Федеральным законом</w:t>
      </w:r>
      <w:r w:rsidRPr="00181F4B">
        <w:rPr>
          <w:sz w:val="28"/>
          <w:szCs w:val="28"/>
        </w:rPr>
        <w:t xml:space="preserve"> от 27 июля 2010 г</w:t>
      </w:r>
      <w:r w:rsidR="00640203">
        <w:rPr>
          <w:sz w:val="28"/>
          <w:szCs w:val="28"/>
        </w:rPr>
        <w:t>.</w:t>
      </w:r>
      <w:r w:rsidRPr="00181F4B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C7681">
        <w:rPr>
          <w:sz w:val="28"/>
          <w:szCs w:val="28"/>
        </w:rPr>
        <w:t xml:space="preserve">Федеральным законом </w:t>
      </w:r>
      <w:r w:rsidR="00640203">
        <w:rPr>
          <w:sz w:val="28"/>
          <w:szCs w:val="28"/>
        </w:rPr>
        <w:t xml:space="preserve">                      </w:t>
      </w:r>
      <w:r w:rsidRPr="005C7681">
        <w:rPr>
          <w:sz w:val="28"/>
          <w:szCs w:val="28"/>
        </w:rPr>
        <w:t>от 2 мая 2006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C17701">
        <w:rPr>
          <w:rFonts w:eastAsia="Calibri"/>
          <w:sz w:val="28"/>
          <w:szCs w:val="28"/>
          <w:lang w:eastAsia="en-US"/>
        </w:rPr>
        <w:t>постановлением Правительства Республики Башкортостан от 22 апреля 2016 г</w:t>
      </w:r>
      <w:r w:rsidR="00640203">
        <w:rPr>
          <w:rFonts w:eastAsia="Calibri"/>
          <w:sz w:val="28"/>
          <w:szCs w:val="28"/>
          <w:lang w:eastAsia="en-US"/>
        </w:rPr>
        <w:t>.</w:t>
      </w:r>
      <w:r w:rsidRPr="00C17701">
        <w:rPr>
          <w:rFonts w:eastAsia="Calibri"/>
          <w:sz w:val="28"/>
          <w:szCs w:val="28"/>
          <w:lang w:eastAsia="en-US"/>
        </w:rPr>
        <w:t xml:space="preserve"> № 153 «Об утверждении типового</w:t>
      </w:r>
      <w:proofErr w:type="gramEnd"/>
      <w:r w:rsidRPr="00C17701">
        <w:rPr>
          <w:rFonts w:eastAsia="Calibri"/>
          <w:sz w:val="28"/>
          <w:szCs w:val="28"/>
          <w:lang w:eastAsia="en-US"/>
        </w:rPr>
        <w:t xml:space="preserve">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CA5CEF">
        <w:rPr>
          <w:rFonts w:eastAsia="Calibri"/>
          <w:sz w:val="28"/>
          <w:szCs w:val="28"/>
          <w:lang w:eastAsia="en-US"/>
        </w:rPr>
        <w:t>п</w:t>
      </w:r>
      <w:proofErr w:type="gramEnd"/>
      <w:r w:rsidR="00CA5CEF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CA5CEF" w:rsidRDefault="00313379" w:rsidP="00CA5CEF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1. У</w:t>
      </w:r>
      <w:r w:rsidRPr="005C7681">
        <w:rPr>
          <w:sz w:val="28"/>
          <w:szCs w:val="28"/>
        </w:rPr>
        <w:t xml:space="preserve">твердить Административный регламент </w:t>
      </w:r>
      <w:r>
        <w:rPr>
          <w:sz w:val="28"/>
          <w:szCs w:val="28"/>
        </w:rPr>
        <w:t xml:space="preserve">по </w:t>
      </w:r>
      <w:r w:rsidRPr="005C768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5C7681">
        <w:rPr>
          <w:rFonts w:eastAsiaTheme="minorEastAsia"/>
          <w:bCs/>
          <w:sz w:val="28"/>
          <w:szCs w:val="28"/>
        </w:rPr>
        <w:t>«</w:t>
      </w:r>
      <w:r w:rsidRPr="005C7681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5C7681">
        <w:rPr>
          <w:rFonts w:eastAsiaTheme="minorEastAsia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5CEF" w:rsidRPr="00BA0955">
        <w:rPr>
          <w:color w:val="000000" w:themeColor="text1"/>
          <w:sz w:val="28"/>
          <w:szCs w:val="28"/>
        </w:rPr>
        <w:t>в</w:t>
      </w:r>
      <w:r w:rsidR="00CA5CEF">
        <w:rPr>
          <w:color w:val="000000" w:themeColor="text1"/>
          <w:sz w:val="28"/>
          <w:szCs w:val="28"/>
        </w:rPr>
        <w:t xml:space="preserve"> </w:t>
      </w:r>
      <w:r w:rsidR="00CA5CEF">
        <w:rPr>
          <w:bCs/>
          <w:sz w:val="28"/>
          <w:szCs w:val="28"/>
        </w:rPr>
        <w:t xml:space="preserve">сельском поселении </w:t>
      </w:r>
      <w:r w:rsidR="004C79DB">
        <w:rPr>
          <w:bCs/>
          <w:sz w:val="28"/>
          <w:szCs w:val="28"/>
        </w:rPr>
        <w:t>Раевский</w:t>
      </w:r>
      <w:r w:rsidR="00CA5CEF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E0317F" w:rsidRPr="004F1257" w:rsidRDefault="00CA5CEF" w:rsidP="00042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416">
        <w:rPr>
          <w:rFonts w:eastAsia="Calibri"/>
          <w:sz w:val="28"/>
          <w:szCs w:val="28"/>
          <w:lang w:eastAsia="en-US"/>
        </w:rPr>
        <w:t xml:space="preserve">2. Признать утратившим силу Постановление администрации сельского поселения </w:t>
      </w:r>
      <w:r w:rsidR="004C79DB">
        <w:rPr>
          <w:rFonts w:eastAsia="Calibri"/>
          <w:sz w:val="28"/>
          <w:szCs w:val="28"/>
          <w:lang w:eastAsia="en-US"/>
        </w:rPr>
        <w:t>Раевский</w:t>
      </w:r>
      <w:r w:rsidRPr="006C1416">
        <w:rPr>
          <w:rFonts w:eastAsia="Calibri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 от 2</w:t>
      </w:r>
      <w:r w:rsidR="004C79DB">
        <w:rPr>
          <w:rFonts w:eastAsia="Calibri"/>
          <w:sz w:val="28"/>
          <w:szCs w:val="28"/>
          <w:lang w:eastAsia="en-US"/>
        </w:rPr>
        <w:t>8</w:t>
      </w:r>
      <w:r w:rsidRPr="006C1416">
        <w:rPr>
          <w:rFonts w:eastAsia="Calibri"/>
          <w:sz w:val="28"/>
          <w:szCs w:val="28"/>
          <w:lang w:eastAsia="en-US"/>
        </w:rPr>
        <w:t xml:space="preserve">.12.2018 г. № </w:t>
      </w:r>
      <w:r w:rsidR="004C79DB">
        <w:rPr>
          <w:rFonts w:eastAsia="Calibri"/>
          <w:sz w:val="28"/>
          <w:szCs w:val="28"/>
          <w:lang w:eastAsia="en-US"/>
        </w:rPr>
        <w:t>3</w:t>
      </w:r>
      <w:r w:rsidRPr="006C1416">
        <w:rPr>
          <w:rFonts w:eastAsia="Calibri"/>
          <w:sz w:val="28"/>
          <w:szCs w:val="28"/>
          <w:lang w:eastAsia="en-US"/>
        </w:rPr>
        <w:t>5</w:t>
      </w:r>
      <w:r w:rsidR="004C79DB">
        <w:rPr>
          <w:rFonts w:eastAsia="Calibri"/>
          <w:sz w:val="28"/>
          <w:szCs w:val="28"/>
          <w:lang w:eastAsia="en-US"/>
        </w:rPr>
        <w:t>/1</w:t>
      </w:r>
      <w:r w:rsidRPr="006C1416">
        <w:rPr>
          <w:rFonts w:eastAsia="Calibri"/>
          <w:sz w:val="28"/>
          <w:szCs w:val="28"/>
          <w:lang w:eastAsia="en-US"/>
        </w:rPr>
        <w:t xml:space="preserve"> «</w:t>
      </w:r>
      <w:r w:rsidR="00E0317F" w:rsidRPr="004F1257">
        <w:rPr>
          <w:sz w:val="28"/>
          <w:szCs w:val="28"/>
        </w:rPr>
        <w:t>Об утверждении Административного регламента</w:t>
      </w:r>
      <w:r w:rsidR="00E0317F">
        <w:rPr>
          <w:sz w:val="28"/>
          <w:szCs w:val="28"/>
        </w:rPr>
        <w:t xml:space="preserve"> </w:t>
      </w:r>
      <w:r w:rsidR="00E0317F" w:rsidRPr="004F1257">
        <w:rPr>
          <w:sz w:val="28"/>
          <w:szCs w:val="28"/>
        </w:rPr>
        <w:t>по предоставлению</w:t>
      </w:r>
      <w:r w:rsidR="00E0317F" w:rsidRPr="004F1257">
        <w:rPr>
          <w:rFonts w:eastAsia="Calibri"/>
          <w:sz w:val="28"/>
          <w:szCs w:val="28"/>
          <w:lang w:eastAsia="en-US"/>
        </w:rPr>
        <w:t xml:space="preserve"> </w:t>
      </w:r>
      <w:r w:rsidR="00E0317F" w:rsidRPr="004F1257">
        <w:rPr>
          <w:sz w:val="28"/>
          <w:szCs w:val="28"/>
        </w:rPr>
        <w:t xml:space="preserve">муниципальной услуги Администрацией сельского поселения </w:t>
      </w:r>
      <w:r w:rsidR="004C79DB">
        <w:rPr>
          <w:sz w:val="28"/>
          <w:szCs w:val="28"/>
        </w:rPr>
        <w:t>Раевский</w:t>
      </w:r>
      <w:r w:rsidR="00E0317F" w:rsidRPr="004F1257">
        <w:rPr>
          <w:sz w:val="28"/>
          <w:szCs w:val="28"/>
        </w:rPr>
        <w:t xml:space="preserve">  сельсовет муниципального района Давлекановский район  Республики Башкортостан  «Выдача копий архивных документов, подтверждающих право на владение землей»</w:t>
      </w:r>
      <w:r w:rsidR="00E0317F">
        <w:rPr>
          <w:sz w:val="28"/>
          <w:szCs w:val="28"/>
        </w:rPr>
        <w:t>»</w:t>
      </w:r>
    </w:p>
    <w:p w:rsidR="00CA5CEF" w:rsidRPr="006A649E" w:rsidRDefault="00CA5CEF" w:rsidP="00E03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416">
        <w:rPr>
          <w:rFonts w:eastAsia="Calibri"/>
          <w:sz w:val="28"/>
          <w:szCs w:val="28"/>
          <w:lang w:eastAsia="en-US"/>
        </w:rPr>
        <w:t xml:space="preserve"> </w:t>
      </w:r>
      <w:r w:rsidR="00E0317F">
        <w:rPr>
          <w:rFonts w:eastAsia="Calibri"/>
          <w:sz w:val="28"/>
          <w:szCs w:val="28"/>
          <w:lang w:eastAsia="en-US"/>
        </w:rPr>
        <w:t>3</w:t>
      </w:r>
      <w:r w:rsidRPr="006A649E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CA5CEF" w:rsidRPr="006A649E" w:rsidRDefault="00E0317F" w:rsidP="00CA5C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5CEF" w:rsidRPr="006A649E">
        <w:rPr>
          <w:sz w:val="28"/>
          <w:szCs w:val="28"/>
        </w:rPr>
        <w:t>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CA5CEF" w:rsidRPr="006A649E" w:rsidRDefault="00E0317F" w:rsidP="00CA5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5CEF" w:rsidRPr="006A649E">
        <w:rPr>
          <w:sz w:val="28"/>
          <w:szCs w:val="28"/>
        </w:rPr>
        <w:t xml:space="preserve">. </w:t>
      </w:r>
      <w:proofErr w:type="gramStart"/>
      <w:r w:rsidR="00CA5CEF" w:rsidRPr="006A649E">
        <w:rPr>
          <w:sz w:val="28"/>
          <w:szCs w:val="28"/>
        </w:rPr>
        <w:t>Контроль за</w:t>
      </w:r>
      <w:proofErr w:type="gramEnd"/>
      <w:r w:rsidR="00CA5CEF" w:rsidRPr="006A649E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CA5CEF" w:rsidRDefault="00CA5CEF" w:rsidP="00CA5CEF">
      <w:pPr>
        <w:ind w:firstLine="567"/>
        <w:jc w:val="both"/>
        <w:rPr>
          <w:sz w:val="28"/>
          <w:szCs w:val="28"/>
        </w:rPr>
      </w:pPr>
    </w:p>
    <w:p w:rsidR="004C79DB" w:rsidRDefault="004C79DB" w:rsidP="00CA5CEF">
      <w:pPr>
        <w:jc w:val="both"/>
        <w:rPr>
          <w:sz w:val="28"/>
          <w:szCs w:val="28"/>
        </w:rPr>
      </w:pPr>
    </w:p>
    <w:p w:rsidR="00CA5CEF" w:rsidRDefault="00CA5CEF" w:rsidP="00CA5CEF">
      <w:pPr>
        <w:jc w:val="both"/>
        <w:rPr>
          <w:sz w:val="28"/>
          <w:szCs w:val="28"/>
        </w:rPr>
      </w:pPr>
      <w:r w:rsidRPr="006A649E">
        <w:rPr>
          <w:sz w:val="28"/>
          <w:szCs w:val="28"/>
        </w:rPr>
        <w:t xml:space="preserve">Глава сельского поселения </w:t>
      </w:r>
    </w:p>
    <w:p w:rsidR="004C79DB" w:rsidRDefault="004C79DB" w:rsidP="004C79DB">
      <w:pPr>
        <w:jc w:val="both"/>
        <w:rPr>
          <w:sz w:val="28"/>
          <w:szCs w:val="28"/>
        </w:rPr>
      </w:pPr>
      <w:r>
        <w:rPr>
          <w:sz w:val="28"/>
          <w:szCs w:val="28"/>
        </w:rPr>
        <w:t>Раевский</w:t>
      </w:r>
      <w:r w:rsidR="00CA5CEF">
        <w:rPr>
          <w:sz w:val="28"/>
          <w:szCs w:val="28"/>
        </w:rPr>
        <w:t xml:space="preserve"> сельсовет                                                            </w:t>
      </w:r>
      <w:r>
        <w:rPr>
          <w:sz w:val="28"/>
          <w:szCs w:val="28"/>
        </w:rPr>
        <w:t>Р.Х.Шайхутдинов</w:t>
      </w:r>
      <w:r w:rsidR="00CA5CEF"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E0317F" w:rsidRPr="0070369A" w:rsidRDefault="00E0317F" w:rsidP="00E0317F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:rsidR="00E0317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70369A">
        <w:rPr>
          <w:sz w:val="24"/>
          <w:szCs w:val="24"/>
        </w:rPr>
        <w:t>сельского</w:t>
      </w:r>
      <w:proofErr w:type="gramEnd"/>
      <w:r w:rsidRPr="0070369A">
        <w:rPr>
          <w:sz w:val="24"/>
          <w:szCs w:val="24"/>
        </w:rPr>
        <w:t xml:space="preserve"> </w:t>
      </w:r>
    </w:p>
    <w:p w:rsidR="00E0317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4C79DB">
        <w:rPr>
          <w:sz w:val="24"/>
          <w:szCs w:val="24"/>
        </w:rPr>
        <w:t>Раевский</w:t>
      </w:r>
      <w:r w:rsidRPr="0070369A">
        <w:rPr>
          <w:sz w:val="24"/>
          <w:szCs w:val="24"/>
        </w:rPr>
        <w:t xml:space="preserve"> сельсовет муниципального</w:t>
      </w:r>
    </w:p>
    <w:p w:rsidR="00E0317F" w:rsidRPr="0070369A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0317F" w:rsidRPr="001066DD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042C30">
        <w:rPr>
          <w:sz w:val="24"/>
          <w:szCs w:val="24"/>
        </w:rPr>
        <w:t xml:space="preserve">27 мая </w:t>
      </w:r>
      <w:r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20</w:t>
      </w:r>
      <w:r w:rsidR="00042C30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4C79DB">
        <w:rPr>
          <w:sz w:val="24"/>
          <w:szCs w:val="24"/>
        </w:rPr>
        <w:t>41</w:t>
      </w:r>
    </w:p>
    <w:p w:rsidR="00313379" w:rsidRPr="007039F5" w:rsidRDefault="00313379" w:rsidP="00CA5CEF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                                                                   </w:t>
      </w:r>
    </w:p>
    <w:p w:rsidR="00313379" w:rsidRPr="005C7681" w:rsidRDefault="00313379" w:rsidP="00313379">
      <w:pPr>
        <w:ind w:left="142" w:firstLine="567"/>
        <w:jc w:val="both"/>
        <w:rPr>
          <w:sz w:val="26"/>
          <w:szCs w:val="26"/>
        </w:rPr>
      </w:pPr>
    </w:p>
    <w:p w:rsidR="00E0317F" w:rsidRPr="00E0317F" w:rsidRDefault="00313379" w:rsidP="00E0317F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4"/>
          <w:szCs w:val="24"/>
        </w:rPr>
      </w:pPr>
      <w:bookmarkStart w:id="1" w:name="Par29"/>
      <w:bookmarkEnd w:id="1"/>
      <w:r w:rsidRPr="00E0317F">
        <w:rPr>
          <w:bCs/>
          <w:sz w:val="24"/>
          <w:szCs w:val="24"/>
        </w:rPr>
        <w:t>А</w:t>
      </w:r>
      <w:r w:rsidR="00B74908">
        <w:rPr>
          <w:bCs/>
          <w:sz w:val="24"/>
          <w:szCs w:val="24"/>
        </w:rPr>
        <w:t xml:space="preserve">дминистративный регламент </w:t>
      </w:r>
      <w:r w:rsidRPr="00E0317F">
        <w:rPr>
          <w:bCs/>
          <w:sz w:val="24"/>
          <w:szCs w:val="24"/>
        </w:rPr>
        <w:t xml:space="preserve">  предоставления муниципальной услуги «Выдача копий архивных документов, подтверждающих право на владение землей»</w:t>
      </w:r>
      <w:r w:rsidRPr="00E0317F">
        <w:rPr>
          <w:b/>
          <w:bCs/>
          <w:sz w:val="24"/>
          <w:szCs w:val="24"/>
        </w:rPr>
        <w:t xml:space="preserve"> </w:t>
      </w:r>
      <w:r w:rsidRPr="00E0317F">
        <w:rPr>
          <w:rFonts w:eastAsiaTheme="minorEastAsia"/>
          <w:b/>
          <w:bCs/>
          <w:sz w:val="24"/>
          <w:szCs w:val="24"/>
        </w:rPr>
        <w:t xml:space="preserve"> </w:t>
      </w:r>
      <w:r w:rsidR="00E0317F" w:rsidRPr="00E0317F">
        <w:rPr>
          <w:bCs/>
          <w:sz w:val="24"/>
          <w:szCs w:val="24"/>
        </w:rPr>
        <w:t xml:space="preserve">в сельском поселении </w:t>
      </w:r>
      <w:r w:rsidR="004C79DB">
        <w:rPr>
          <w:bCs/>
          <w:sz w:val="24"/>
          <w:szCs w:val="24"/>
        </w:rPr>
        <w:t>Раевский</w:t>
      </w:r>
      <w:r w:rsidR="00E0317F" w:rsidRPr="00E0317F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E0317F" w:rsidRPr="00B74908" w:rsidRDefault="00E0317F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031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317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17F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313379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 xml:space="preserve">1.1. </w:t>
      </w:r>
      <w:proofErr w:type="gramStart"/>
      <w:r w:rsidRPr="00E0317F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Pr="00E0317F">
        <w:rPr>
          <w:bCs/>
          <w:color w:val="000000" w:themeColor="text1"/>
          <w:sz w:val="24"/>
          <w:szCs w:val="24"/>
        </w:rPr>
        <w:t>Выдача копий архивных док</w:t>
      </w:r>
      <w:r w:rsidR="00042C30">
        <w:rPr>
          <w:bCs/>
          <w:color w:val="000000" w:themeColor="text1"/>
          <w:sz w:val="24"/>
          <w:szCs w:val="24"/>
        </w:rPr>
        <w:t>ументов, подтверждающих право</w:t>
      </w:r>
      <w:r w:rsidRPr="00E0317F">
        <w:rPr>
          <w:bCs/>
          <w:color w:val="000000" w:themeColor="text1"/>
          <w:sz w:val="24"/>
          <w:szCs w:val="24"/>
        </w:rPr>
        <w:t xml:space="preserve"> на владение землей» </w:t>
      </w:r>
      <w:r w:rsidRPr="00E0317F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E0317F">
        <w:rPr>
          <w:rFonts w:eastAsia="Calibri"/>
          <w:sz w:val="24"/>
          <w:szCs w:val="24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</w:t>
      </w:r>
      <w:r w:rsidRPr="00E0317F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E0317F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E0317F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color w:val="000000" w:themeColor="text1"/>
          <w:sz w:val="24"/>
          <w:szCs w:val="24"/>
        </w:rPr>
        <w:t xml:space="preserve">1.2. </w:t>
      </w:r>
      <w:r w:rsidR="002761D2" w:rsidRPr="00E0317F">
        <w:rPr>
          <w:rFonts w:eastAsia="Calibri"/>
          <w:color w:val="000000" w:themeColor="text1"/>
          <w:sz w:val="24"/>
          <w:szCs w:val="24"/>
        </w:rPr>
        <w:t xml:space="preserve">Заявителями муниципальной услуги являются физические лица   и юридические лица, обращающиеся на законных основаниях за архивными документами, подтверждающими право на владение землей   </w:t>
      </w:r>
      <w:r w:rsidRPr="00E0317F">
        <w:rPr>
          <w:rFonts w:eastAsia="Calibri"/>
          <w:color w:val="000000" w:themeColor="text1"/>
          <w:sz w:val="24"/>
          <w:szCs w:val="24"/>
        </w:rPr>
        <w:t>(далее – Заявитель).</w:t>
      </w:r>
    </w:p>
    <w:p w:rsidR="00313379" w:rsidRPr="00E0317F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17F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E0317F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E0317F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E0317F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E0317F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4C79DB">
        <w:rPr>
          <w:rFonts w:eastAsia="Calibri"/>
          <w:sz w:val="24"/>
          <w:szCs w:val="24"/>
          <w:lang w:eastAsia="en-US"/>
        </w:rPr>
        <w:t>Раевский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 </w:t>
      </w:r>
      <w:r w:rsidRPr="00E0317F">
        <w:rPr>
          <w:rFonts w:eastAsia="Calibri"/>
          <w:sz w:val="24"/>
          <w:szCs w:val="24"/>
          <w:lang w:eastAsia="en-US"/>
        </w:rPr>
        <w:t>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дарственных </w:t>
      </w:r>
      <w:r w:rsidRPr="00E0317F">
        <w:rPr>
          <w:rFonts w:eastAsia="Calibri"/>
          <w:sz w:val="24"/>
          <w:szCs w:val="24"/>
          <w:lang w:eastAsia="en-US"/>
        </w:rPr>
        <w:t>и муниципальных услуг (далее соответственно – Администрация, Уполномоченный орган, РГАУ МФЦ, многофункциональный центр);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 телефону в Администрации (Уполномоченном органе) или РГАУ МФЦ;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313379" w:rsidRPr="00E0317F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317F" w:rsidRPr="00E0317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 xml:space="preserve">на официальных сайтах Администрации (Уполномоченного органа) </w:t>
      </w:r>
      <w:r w:rsidR="00E0317F" w:rsidRPr="00E0317F">
        <w:rPr>
          <w:sz w:val="24"/>
          <w:szCs w:val="24"/>
        </w:rPr>
        <w:t>http://sovet-</w:t>
      </w:r>
      <w:r w:rsidR="00E0317F" w:rsidRPr="00E0317F">
        <w:rPr>
          <w:sz w:val="24"/>
          <w:szCs w:val="24"/>
        </w:rPr>
        <w:lastRenderedPageBreak/>
        <w:t>davlekanovo.ru/rural/polyakovskiy/;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порядка получения сведений о ходе рассмотрения  заявления                                о предоставлении муниципальной услуги и о результатах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62E7D" w:rsidRPr="00E0317F">
        <w:rPr>
          <w:rFonts w:eastAsia="Calibri"/>
          <w:sz w:val="24"/>
          <w:szCs w:val="24"/>
          <w:lang w:eastAsia="en-US"/>
        </w:rPr>
        <w:t>должностное лицо</w:t>
      </w:r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или </w:t>
      </w:r>
      <w:r w:rsidR="00E62E7D" w:rsidRPr="00E0317F">
        <w:rPr>
          <w:rFonts w:eastAsia="Calibri"/>
          <w:sz w:val="24"/>
          <w:szCs w:val="24"/>
          <w:lang w:eastAsia="en-US"/>
        </w:rPr>
        <w:t xml:space="preserve">работник </w:t>
      </w:r>
      <w:r w:rsidRPr="00E0317F">
        <w:rPr>
          <w:rFonts w:eastAsia="Calibri"/>
          <w:sz w:val="24"/>
          <w:szCs w:val="24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E0317F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E0317F">
        <w:rPr>
          <w:rFonts w:eastAsia="Calibri"/>
          <w:i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Если подготовка ответа тр</w:t>
      </w:r>
      <w:r w:rsidR="00042C30">
        <w:rPr>
          <w:rFonts w:eastAsia="Calibri"/>
          <w:sz w:val="24"/>
          <w:szCs w:val="24"/>
          <w:lang w:eastAsia="en-US"/>
        </w:rPr>
        <w:t>ебует продолжительного времени,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E0317F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E0317F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   и условий предоставления муниципал</w:t>
      </w:r>
      <w:r w:rsidR="00042C30">
        <w:rPr>
          <w:rFonts w:eastAsia="Calibri"/>
          <w:sz w:val="24"/>
          <w:szCs w:val="24"/>
          <w:lang w:eastAsia="en-US"/>
        </w:rPr>
        <w:t xml:space="preserve">ьной услуги, и влияющее прямо </w:t>
      </w:r>
      <w:r w:rsidR="00313379" w:rsidRPr="00E0317F">
        <w:rPr>
          <w:rFonts w:eastAsia="Calibri"/>
          <w:sz w:val="24"/>
          <w:szCs w:val="24"/>
          <w:lang w:eastAsia="en-US"/>
        </w:rPr>
        <w:t xml:space="preserve">  или косвенно на принимаемое решение.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Информирование при личном при</w:t>
      </w:r>
      <w:r w:rsidR="00042C30">
        <w:rPr>
          <w:rFonts w:eastAsia="Calibri"/>
          <w:sz w:val="24"/>
          <w:szCs w:val="24"/>
          <w:lang w:eastAsia="en-US"/>
        </w:rPr>
        <w:t xml:space="preserve">еме заявителя осуществляется  </w:t>
      </w:r>
      <w:r w:rsidRPr="00E0317F">
        <w:rPr>
          <w:rFonts w:eastAsia="Calibri"/>
          <w:sz w:val="24"/>
          <w:szCs w:val="24"/>
          <w:lang w:eastAsia="en-US"/>
        </w:rPr>
        <w:t>в соответствии с графиком приема граждан.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1.7.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По письменному обращению Заявителя </w:t>
      </w:r>
      <w:r w:rsidR="00FD4F3E"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E0317F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в письменной форме разъясняет гражданину сведения  по вопросам, указанным в </w:t>
      </w:r>
      <w:hyperlink r:id="rId9" w:anchor="Par84" w:history="1">
        <w:r w:rsidRPr="00E0317F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E0317F">
        <w:rPr>
          <w:rFonts w:eastAsia="Calibri"/>
          <w:sz w:val="24"/>
          <w:szCs w:val="24"/>
          <w:lang w:eastAsia="en-US"/>
        </w:rPr>
        <w:t xml:space="preserve"> 1.5 настоящего Административного регламента в </w:t>
      </w:r>
      <w:r w:rsidRPr="00E0317F">
        <w:rPr>
          <w:rFonts w:eastAsia="Calibri"/>
          <w:sz w:val="24"/>
          <w:szCs w:val="24"/>
          <w:lang w:eastAsia="en-US"/>
        </w:rPr>
        <w:lastRenderedPageBreak/>
        <w:t>порядке, установленном Федеральным законом от 2 мая 2006 г</w:t>
      </w:r>
      <w:r w:rsidR="00640203" w:rsidRPr="00E0317F">
        <w:rPr>
          <w:rFonts w:eastAsia="Calibri"/>
          <w:sz w:val="24"/>
          <w:szCs w:val="24"/>
          <w:lang w:eastAsia="en-US"/>
        </w:rPr>
        <w:t>.</w:t>
      </w:r>
      <w:r w:rsidR="00FD4F3E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1.8. На РПГУ размещаются сведени</w:t>
      </w:r>
      <w:r w:rsidR="00042C30">
        <w:rPr>
          <w:rFonts w:eastAsia="Calibri"/>
          <w:sz w:val="24"/>
          <w:szCs w:val="24"/>
          <w:lang w:eastAsia="en-US"/>
        </w:rPr>
        <w:t>я, предусмотренные Положением</w:t>
      </w:r>
      <w:r w:rsidRPr="00E0317F">
        <w:rPr>
          <w:rFonts w:eastAsia="Calibri"/>
          <w:sz w:val="24"/>
          <w:szCs w:val="24"/>
          <w:lang w:eastAsia="en-US"/>
        </w:rPr>
        <w:t xml:space="preserve"> о государственной информационной сис</w:t>
      </w:r>
      <w:r w:rsidR="00042C30">
        <w:rPr>
          <w:rFonts w:eastAsia="Calibri"/>
          <w:sz w:val="24"/>
          <w:szCs w:val="24"/>
          <w:lang w:eastAsia="en-US"/>
        </w:rPr>
        <w:t xml:space="preserve">теме «Реестр государственных </w:t>
      </w:r>
      <w:r w:rsidRPr="00E0317F">
        <w:rPr>
          <w:rFonts w:eastAsia="Calibri"/>
          <w:sz w:val="24"/>
          <w:szCs w:val="24"/>
          <w:lang w:eastAsia="en-US"/>
        </w:rPr>
        <w:t xml:space="preserve"> и муниципальных услуг (функций) Республики Башкортостан», утвержденным постановлением  Правительства Республики Башкортостан от 3 марта 2014 г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. </w:t>
      </w:r>
      <w:r w:rsidRPr="00E0317F">
        <w:rPr>
          <w:rFonts w:eastAsia="Calibri"/>
          <w:sz w:val="24"/>
          <w:szCs w:val="24"/>
          <w:lang w:eastAsia="en-US"/>
        </w:rPr>
        <w:t xml:space="preserve"> № 84 (с последующими изменениями).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1.9. На </w:t>
      </w:r>
      <w:r w:rsidRPr="00E0317F">
        <w:rPr>
          <w:rFonts w:eastAsiaTheme="minorHAnsi"/>
          <w:color w:val="000000"/>
          <w:sz w:val="24"/>
          <w:szCs w:val="24"/>
          <w:lang w:eastAsia="en-US"/>
        </w:rPr>
        <w:t>официальном сайте Администрации (Уполномоченного органа)</w:t>
      </w:r>
      <w:r w:rsidRPr="00E0317F">
        <w:rPr>
          <w:rFonts w:eastAsiaTheme="minorHAnsi"/>
          <w:sz w:val="24"/>
          <w:szCs w:val="24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предварительно</w:t>
      </w:r>
      <w:r w:rsidR="00042C30">
        <w:rPr>
          <w:rFonts w:eastAsiaTheme="minorHAnsi"/>
          <w:sz w:val="24"/>
          <w:szCs w:val="24"/>
          <w:lang w:eastAsia="en-US"/>
        </w:rPr>
        <w:t>й записи на подачу заявления</w:t>
      </w:r>
      <w:r w:rsidRPr="00E0317F">
        <w:rPr>
          <w:rFonts w:eastAsiaTheme="minorHAnsi"/>
          <w:sz w:val="24"/>
          <w:szCs w:val="24"/>
          <w:lang w:eastAsia="en-US"/>
        </w:rPr>
        <w:t xml:space="preserve"> о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получения сведений о х</w:t>
      </w:r>
      <w:r w:rsidR="00042C30">
        <w:rPr>
          <w:rFonts w:eastAsiaTheme="minorHAnsi"/>
          <w:sz w:val="24"/>
          <w:szCs w:val="24"/>
          <w:lang w:eastAsia="en-US"/>
        </w:rPr>
        <w:t xml:space="preserve">оде рассмотрения заявления </w:t>
      </w:r>
      <w:r w:rsidRPr="00E0317F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– о месте нахождения и гр</w:t>
      </w:r>
      <w:r w:rsidR="00042C30">
        <w:rPr>
          <w:rFonts w:eastAsiaTheme="minorHAnsi"/>
          <w:sz w:val="24"/>
          <w:szCs w:val="24"/>
          <w:lang w:eastAsia="en-US"/>
        </w:rPr>
        <w:t xml:space="preserve">афике работы государственных </w:t>
      </w:r>
      <w:r w:rsidRPr="00E0317F">
        <w:rPr>
          <w:rFonts w:eastAsiaTheme="minorHAnsi"/>
          <w:sz w:val="24"/>
          <w:szCs w:val="24"/>
          <w:lang w:eastAsia="en-US"/>
        </w:rPr>
        <w:t xml:space="preserve">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</w:t>
      </w:r>
      <w:r w:rsidR="00042C30">
        <w:rPr>
          <w:rFonts w:eastAsiaTheme="minorHAnsi"/>
          <w:sz w:val="24"/>
          <w:szCs w:val="24"/>
          <w:lang w:eastAsia="en-US"/>
        </w:rPr>
        <w:t>альной услуги в соответствии</w:t>
      </w:r>
      <w:r w:rsidRPr="00E0317F">
        <w:rPr>
          <w:rFonts w:eastAsiaTheme="minorHAnsi"/>
          <w:sz w:val="24"/>
          <w:szCs w:val="24"/>
          <w:lang w:eastAsia="en-US"/>
        </w:rPr>
        <w:t xml:space="preserve"> с требованиями Административного регламента;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</w:t>
      </w:r>
      <w:r w:rsidR="00042C30">
        <w:rPr>
          <w:rFonts w:eastAsiaTheme="minorHAnsi"/>
          <w:sz w:val="24"/>
          <w:szCs w:val="24"/>
          <w:lang w:eastAsia="en-US"/>
        </w:rPr>
        <w:t>ния заявления</w:t>
      </w:r>
      <w:r w:rsidR="00640203" w:rsidRPr="00E0317F">
        <w:rPr>
          <w:rFonts w:eastAsiaTheme="minorHAnsi"/>
          <w:sz w:val="24"/>
          <w:szCs w:val="24"/>
          <w:lang w:eastAsia="en-US"/>
        </w:rPr>
        <w:t xml:space="preserve"> </w:t>
      </w:r>
      <w:r w:rsidRPr="00E0317F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на</w:t>
      </w:r>
      <w:proofErr w:type="gramEnd"/>
      <w:r w:rsidRPr="00E0317F">
        <w:rPr>
          <w:rFonts w:eastAsia="Calibri"/>
          <w:sz w:val="24"/>
          <w:szCs w:val="24"/>
          <w:lang w:eastAsia="en-US"/>
        </w:rPr>
        <w:t>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информационных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стендах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органа);</w:t>
      </w:r>
    </w:p>
    <w:p w:rsidR="00313379" w:rsidRPr="00E0317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официальном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сайте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                 в информационно-телекоммуникационной сети Интернет</w:t>
      </w:r>
      <w:r w:rsidR="00042C30">
        <w:rPr>
          <w:rFonts w:eastAsia="Calibri"/>
          <w:sz w:val="24"/>
          <w:szCs w:val="24"/>
          <w:lang w:eastAsia="en-US"/>
        </w:rPr>
        <w:t xml:space="preserve"> </w:t>
      </w:r>
      <w:hyperlink r:id="rId10" w:history="1">
        <w:r w:rsidR="00042C30" w:rsidRPr="004C79DB">
          <w:rPr>
            <w:rStyle w:val="a4"/>
            <w:color w:val="auto"/>
            <w:sz w:val="24"/>
            <w:szCs w:val="24"/>
          </w:rPr>
          <w:t>http://sovet</w:t>
        </w:r>
        <w:r w:rsidR="00042C30" w:rsidRPr="00585C11">
          <w:rPr>
            <w:rStyle w:val="a4"/>
            <w:sz w:val="24"/>
            <w:szCs w:val="24"/>
          </w:rPr>
          <w:t>-</w:t>
        </w:r>
      </w:hyperlink>
      <w:r w:rsidR="00042C30">
        <w:rPr>
          <w:sz w:val="24"/>
          <w:szCs w:val="24"/>
        </w:rPr>
        <w:t xml:space="preserve"> </w:t>
      </w:r>
      <w:r w:rsidR="00E0317F" w:rsidRPr="00526A8C">
        <w:rPr>
          <w:sz w:val="24"/>
          <w:szCs w:val="24"/>
        </w:rPr>
        <w:t>dav</w:t>
      </w:r>
      <w:r w:rsidR="00E0317F">
        <w:rPr>
          <w:sz w:val="24"/>
          <w:szCs w:val="24"/>
        </w:rPr>
        <w:t>lekanovo.ru/</w:t>
      </w:r>
      <w:r w:rsidRPr="00E0317F">
        <w:rPr>
          <w:rFonts w:eastAsia="Calibri"/>
          <w:sz w:val="24"/>
          <w:szCs w:val="24"/>
          <w:lang w:eastAsia="en-US"/>
        </w:rPr>
        <w:t xml:space="preserve"> (далее – официальный сайт);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государственной информационной систем</w:t>
      </w:r>
      <w:r w:rsidR="00042C30">
        <w:rPr>
          <w:rFonts w:eastAsia="Calibri"/>
          <w:sz w:val="24"/>
          <w:szCs w:val="24"/>
          <w:lang w:eastAsia="en-US"/>
        </w:rPr>
        <w:t xml:space="preserve">е «Реестр государственных </w:t>
      </w:r>
      <w:r w:rsidRPr="00E0317F">
        <w:rPr>
          <w:rFonts w:eastAsia="Calibri"/>
          <w:sz w:val="24"/>
          <w:szCs w:val="24"/>
          <w:lang w:eastAsia="en-US"/>
        </w:rPr>
        <w:t xml:space="preserve">и муниципальных услуг (функций) Республики Башкортостан» и на РПГУ.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</w:t>
      </w:r>
      <w:r w:rsidR="00042C30">
        <w:rPr>
          <w:rFonts w:eastAsia="Calibri"/>
          <w:sz w:val="24"/>
          <w:szCs w:val="24"/>
          <w:lang w:eastAsia="en-US"/>
        </w:rPr>
        <w:t xml:space="preserve">анов и организаций, обращение </w:t>
      </w:r>
      <w:r w:rsidRPr="00E0317F">
        <w:rPr>
          <w:rFonts w:eastAsia="Calibri"/>
          <w:sz w:val="24"/>
          <w:szCs w:val="24"/>
          <w:lang w:eastAsia="en-US"/>
        </w:rPr>
        <w:t xml:space="preserve">  в которые необходимо для получения муниципальной услуги, а также РГАУ МФЦ;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E0317F">
        <w:rPr>
          <w:rFonts w:eastAsia="Calibri"/>
          <w:b/>
          <w:sz w:val="24"/>
          <w:szCs w:val="24"/>
        </w:rPr>
        <w:t xml:space="preserve">Наименование </w:t>
      </w:r>
      <w:r w:rsidRPr="00E0317F">
        <w:rPr>
          <w:b/>
          <w:sz w:val="24"/>
          <w:szCs w:val="24"/>
        </w:rPr>
        <w:t>муниципальной</w:t>
      </w:r>
      <w:r w:rsidRPr="00E0317F">
        <w:rPr>
          <w:rFonts w:eastAsia="Calibri"/>
          <w:b/>
          <w:sz w:val="24"/>
          <w:szCs w:val="24"/>
        </w:rPr>
        <w:t xml:space="preserve"> услуги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E0317F">
        <w:rPr>
          <w:sz w:val="24"/>
          <w:szCs w:val="24"/>
        </w:rPr>
        <w:t xml:space="preserve">2.1. </w:t>
      </w:r>
      <w:r w:rsidRPr="00E0317F">
        <w:rPr>
          <w:bCs/>
          <w:sz w:val="24"/>
          <w:szCs w:val="24"/>
          <w:lang w:eastAsia="ru-RU"/>
        </w:rPr>
        <w:t xml:space="preserve">Выдача копий архивных документов, подтверждающих право </w:t>
      </w:r>
      <w:r w:rsidR="00042C30">
        <w:rPr>
          <w:bCs/>
          <w:sz w:val="24"/>
          <w:szCs w:val="24"/>
          <w:lang w:eastAsia="ru-RU"/>
        </w:rPr>
        <w:t xml:space="preserve"> </w:t>
      </w:r>
      <w:r w:rsidRPr="00E0317F">
        <w:rPr>
          <w:bCs/>
          <w:sz w:val="24"/>
          <w:szCs w:val="24"/>
          <w:lang w:eastAsia="ru-RU"/>
        </w:rPr>
        <w:t>на владение землей.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E0317F">
        <w:rPr>
          <w:rFonts w:eastAsia="Calibri"/>
          <w:b/>
          <w:sz w:val="24"/>
          <w:szCs w:val="24"/>
          <w:lang w:eastAsia="ru-RU"/>
        </w:rPr>
        <w:lastRenderedPageBreak/>
        <w:t>Наименование органа местного самоуправления (организации), предоставляющего (щей) муниципальную услугу</w:t>
      </w: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 xml:space="preserve">2.2. </w:t>
      </w:r>
      <w:r w:rsidRPr="00E0317F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4C79DB">
        <w:rPr>
          <w:rFonts w:eastAsia="Calibri"/>
          <w:sz w:val="24"/>
          <w:szCs w:val="24"/>
          <w:lang w:eastAsia="en-US"/>
        </w:rPr>
        <w:t>Раевский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Башкортостан.</w:t>
      </w:r>
    </w:p>
    <w:p w:rsidR="00FE52FA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>2.3.</w:t>
      </w:r>
      <w:r w:rsidRPr="00E0317F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при </w:t>
      </w:r>
      <w:r w:rsidRPr="00E0317F">
        <w:rPr>
          <w:rFonts w:eastAsia="Calibri"/>
          <w:sz w:val="24"/>
          <w:szCs w:val="24"/>
          <w:lang w:eastAsia="en-US"/>
        </w:rPr>
        <w:t xml:space="preserve"> 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наличии соответствующего Соглашения о взаимодействии. </w:t>
      </w:r>
    </w:p>
    <w:p w:rsidR="00313379" w:rsidRPr="00E0317F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Федеральн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налогов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служб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E0317F">
        <w:rPr>
          <w:rFonts w:eastAsia="Calibri"/>
          <w:sz w:val="24"/>
          <w:szCs w:val="24"/>
          <w:lang w:eastAsia="en-US"/>
        </w:rPr>
        <w:t>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   в перечень услуг, которые являются необходимыми и обязательными для предоставления муниципальных услуг.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1) </w:t>
      </w:r>
      <w:r w:rsidR="00AA0BCB" w:rsidRPr="00E0317F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E0317F">
        <w:rPr>
          <w:color w:val="000000" w:themeColor="text1"/>
          <w:sz w:val="24"/>
          <w:szCs w:val="24"/>
        </w:rPr>
        <w:t>;</w:t>
      </w:r>
    </w:p>
    <w:p w:rsidR="00313379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2.6. </w:t>
      </w:r>
      <w:r w:rsidRPr="00E0317F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E0317F">
        <w:rPr>
          <w:sz w:val="24"/>
          <w:szCs w:val="24"/>
        </w:rPr>
        <w:t xml:space="preserve">окумента с использованием РПГУ </w:t>
      </w:r>
      <w:r w:rsidRPr="00E0317F">
        <w:rPr>
          <w:sz w:val="24"/>
          <w:szCs w:val="24"/>
        </w:rPr>
        <w:t>и не должен превышать тридцати календарных дней.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 2.8 настоящего Административного регламента надлежащим образом оформленных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 в соответствии с требованиями пункта 3.8.4 Административного регламента;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подаче заявления почтовым отправлением – фактическая дата поступление заявления в Администрацию (Уполномоченный орган)     или следующий за ним первый рабочий день.</w:t>
      </w:r>
    </w:p>
    <w:p w:rsidR="00313379" w:rsidRPr="00E0317F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E0317F">
        <w:rPr>
          <w:b/>
          <w:bCs/>
          <w:sz w:val="24"/>
          <w:szCs w:val="24"/>
          <w:lang w:eastAsia="ru-RU"/>
        </w:rPr>
        <w:t>муниципальной</w:t>
      </w:r>
      <w:r w:rsidRPr="00E0317F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2.7. Перечень нормативных правовых актов, регулирующих предоставление муниципальной услу</w:t>
      </w:r>
      <w:r w:rsidR="00042C30">
        <w:rPr>
          <w:rFonts w:eastAsia="Calibri"/>
          <w:sz w:val="24"/>
          <w:szCs w:val="24"/>
          <w:lang w:eastAsia="en-US"/>
        </w:rPr>
        <w:t>ги (с указанием их реквизитов</w:t>
      </w:r>
      <w:r w:rsidRPr="00E0317F">
        <w:rPr>
          <w:rFonts w:eastAsia="Calibri"/>
          <w:sz w:val="24"/>
          <w:szCs w:val="24"/>
          <w:lang w:eastAsia="en-US"/>
        </w:rPr>
        <w:t xml:space="preserve"> и источников официального опубликования) размещен на 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официальном сайте Администрации (Уполномоченного органа), в </w:t>
      </w:r>
      <w:r w:rsidRPr="00E0317F">
        <w:rPr>
          <w:rFonts w:eastAsia="Calibr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E0317F">
        <w:rPr>
          <w:rFonts w:eastAsia="Calibri"/>
          <w:sz w:val="24"/>
          <w:szCs w:val="24"/>
          <w:lang w:eastAsia="en-US"/>
        </w:rPr>
        <w:t>.</w:t>
      </w:r>
    </w:p>
    <w:p w:rsidR="00313379" w:rsidRPr="00E0317F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E0317F">
        <w:rPr>
          <w:sz w:val="24"/>
          <w:szCs w:val="24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Заявителем представляются следующие документы: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E0317F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E0317F">
        <w:rPr>
          <w:rFonts w:eastAsia="Calibri"/>
          <w:sz w:val="24"/>
          <w:szCs w:val="24"/>
          <w:lang w:eastAsia="en-US"/>
        </w:rPr>
        <w:t>настоящему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Административному регламенту, поданное    в адрес Администрации (Уполномоченного органа)</w:t>
      </w:r>
      <w:r w:rsidRPr="00E0317F">
        <w:rPr>
          <w:sz w:val="24"/>
          <w:szCs w:val="24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1)</w:t>
      </w:r>
      <w:r w:rsidRPr="00E0317F">
        <w:rPr>
          <w:rFonts w:eastAsia="Calibri"/>
          <w:sz w:val="24"/>
          <w:szCs w:val="24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2)</w:t>
      </w:r>
      <w:r w:rsidRPr="00E0317F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E0317F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E0317F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Заявителю     в «Личный кабинет» на РПГУ;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Cs/>
          <w:sz w:val="24"/>
          <w:szCs w:val="24"/>
          <w:lang w:eastAsia="en-US"/>
        </w:rPr>
        <w:t>2.8.</w:t>
      </w:r>
      <w:r w:rsidR="00896A42" w:rsidRPr="00E0317F">
        <w:rPr>
          <w:rFonts w:eastAsia="Calibri"/>
          <w:bCs/>
          <w:sz w:val="24"/>
          <w:szCs w:val="24"/>
          <w:lang w:eastAsia="en-US"/>
        </w:rPr>
        <w:t>2</w:t>
      </w:r>
      <w:r w:rsidRPr="00E0317F">
        <w:rPr>
          <w:rFonts w:eastAsia="Calibri"/>
          <w:bCs/>
          <w:sz w:val="24"/>
          <w:szCs w:val="24"/>
          <w:lang w:eastAsia="en-US"/>
        </w:rPr>
        <w:t>. д</w:t>
      </w:r>
      <w:r w:rsidRPr="00E0317F">
        <w:rPr>
          <w:rFonts w:eastAsia="Calibri"/>
          <w:sz w:val="24"/>
          <w:szCs w:val="24"/>
          <w:lang w:eastAsia="en-US"/>
        </w:rPr>
        <w:t>окументы, подтверждающие получение согласия лиц,                                       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E0317F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E0317F">
        <w:rPr>
          <w:rFonts w:eastAsia="Calibri"/>
          <w:sz w:val="24"/>
          <w:szCs w:val="24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     его обращения за получением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E0317F">
        <w:rPr>
          <w:rFonts w:eastAsia="Calibri"/>
          <w:b/>
          <w:bCs/>
          <w:sz w:val="24"/>
          <w:szCs w:val="24"/>
          <w:lang w:eastAsia="en-US"/>
        </w:rPr>
        <w:lastRenderedPageBreak/>
        <w:t>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C0B8F" w:rsidRPr="00E0317F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E0317F">
        <w:rPr>
          <w:sz w:val="24"/>
          <w:szCs w:val="24"/>
        </w:rPr>
        <w:t xml:space="preserve">2.10. </w:t>
      </w:r>
      <w:r w:rsidR="0083701A" w:rsidRPr="00E0317F">
        <w:rPr>
          <w:sz w:val="24"/>
          <w:szCs w:val="24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E0317F">
        <w:rPr>
          <w:rFonts w:ascii="Segoe UI" w:hAnsi="Segoe UI" w:cs="Segoe UI"/>
          <w:sz w:val="24"/>
          <w:szCs w:val="24"/>
        </w:rPr>
        <w:t> </w:t>
      </w:r>
      <w:r w:rsidR="0083701A" w:rsidRPr="00E0317F">
        <w:rPr>
          <w:sz w:val="24"/>
          <w:szCs w:val="24"/>
        </w:rPr>
        <w:t xml:space="preserve"> </w:t>
      </w:r>
    </w:p>
    <w:p w:rsidR="0083701A" w:rsidRPr="00E0317F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в связи с предоставлением муниципальной услуги;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0317F">
        <w:rPr>
          <w:rFonts w:eastAsiaTheme="minorHAns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в предоставлении муниципальных услуг, за исключением докумен</w:t>
      </w:r>
      <w:r w:rsidR="00B34CEA" w:rsidRPr="00E0317F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E0317F">
        <w:rPr>
          <w:rFonts w:eastAsiaTheme="minorHAnsi"/>
          <w:sz w:val="24"/>
          <w:szCs w:val="24"/>
          <w:lang w:eastAsia="en-US"/>
        </w:rPr>
        <w:t xml:space="preserve"> 7 Федерального закона от 27</w:t>
      </w:r>
      <w:proofErr w:type="gramEnd"/>
      <w:r w:rsidRPr="00E0317F">
        <w:rPr>
          <w:rFonts w:eastAsiaTheme="minorHAnsi"/>
          <w:sz w:val="24"/>
          <w:szCs w:val="24"/>
          <w:lang w:eastAsia="en-US"/>
        </w:rPr>
        <w:t xml:space="preserve"> июля 2010 г</w:t>
      </w:r>
      <w:r w:rsidR="00825400" w:rsidRPr="00E0317F">
        <w:rPr>
          <w:rFonts w:eastAsiaTheme="minorHAnsi"/>
          <w:sz w:val="24"/>
          <w:szCs w:val="24"/>
          <w:lang w:eastAsia="en-US"/>
        </w:rPr>
        <w:t>.</w:t>
      </w:r>
      <w:r w:rsidRPr="00E0317F">
        <w:rPr>
          <w:rFonts w:eastAsiaTheme="minorHAnsi"/>
          <w:sz w:val="24"/>
          <w:szCs w:val="24"/>
          <w:lang w:eastAsia="en-US"/>
        </w:rPr>
        <w:t xml:space="preserve">                   № 210-ФЗ «Об организации предоставления государственных   и муниципальных услуг» (далее – Федеральный закон № 210-ФЗ);</w:t>
      </w:r>
    </w:p>
    <w:p w:rsidR="00313379" w:rsidRPr="00E0317F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2.11.3. представления документов и информации, отсутствие  и (или) недостоверность которых не указывались при первоначальном отказе  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E0317F">
        <w:rPr>
          <w:rFonts w:eastAsia="Calibri" w:cs="Courier New"/>
          <w:sz w:val="24"/>
          <w:szCs w:val="24"/>
          <w:lang w:eastAsia="en-US"/>
        </w:rPr>
        <w:t>предусмотренных пунктом 4 части 1 статьи 7 Федерального закона     № 210-ФЗ</w:t>
      </w:r>
      <w:r w:rsidRPr="00E0317F">
        <w:rPr>
          <w:rFonts w:eastAsiaTheme="minorHAnsi"/>
          <w:sz w:val="24"/>
          <w:szCs w:val="24"/>
          <w:lang w:eastAsia="en-US"/>
        </w:rPr>
        <w:t>.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2.11.4. </w:t>
      </w:r>
      <w:r w:rsidRPr="00E0317F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E0317F">
          <w:rPr>
            <w:sz w:val="24"/>
            <w:szCs w:val="24"/>
            <w:lang w:eastAsia="ru-RU"/>
          </w:rPr>
          <w:t>пунктом 7.2 части 1 статьи 16</w:t>
        </w:r>
      </w:hyperlink>
      <w:r w:rsidRPr="00E0317F">
        <w:rPr>
          <w:sz w:val="24"/>
          <w:szCs w:val="24"/>
          <w:lang w:eastAsia="ru-RU"/>
        </w:rPr>
        <w:t xml:space="preserve"> </w:t>
      </w:r>
      <w:r w:rsidRPr="00E0317F">
        <w:rPr>
          <w:rFonts w:eastAsia="Calibri" w:cs="Courier New"/>
          <w:sz w:val="24"/>
          <w:szCs w:val="24"/>
          <w:lang w:eastAsia="en-US"/>
        </w:rPr>
        <w:t>Федерального закона  № 210-ФЗ</w:t>
      </w:r>
      <w:r w:rsidRPr="00E0317F">
        <w:rPr>
          <w:sz w:val="24"/>
          <w:szCs w:val="24"/>
          <w:lang w:eastAsia="ru-RU"/>
        </w:rPr>
        <w:t xml:space="preserve">, </w:t>
      </w:r>
      <w:r w:rsidRPr="00E0317F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E0317F">
        <w:rPr>
          <w:rFonts w:eastAsia="Calibri" w:cs="Courier New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2.12. При предоставлении муниципал</w:t>
      </w:r>
      <w:r w:rsidR="00042C30">
        <w:rPr>
          <w:rFonts w:eastAsia="Calibri"/>
          <w:sz w:val="24"/>
          <w:szCs w:val="24"/>
          <w:lang w:eastAsia="en-US"/>
        </w:rPr>
        <w:t>ьных услуг в электронной форме</w:t>
      </w:r>
      <w:r w:rsidRPr="00E0317F">
        <w:rPr>
          <w:rFonts w:eastAsia="Calibri"/>
          <w:sz w:val="24"/>
          <w:szCs w:val="24"/>
          <w:lang w:eastAsia="en-US"/>
        </w:rPr>
        <w:t xml:space="preserve"> с использованием РПГУ запрещено: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в соответствии с информацией о сроках и порядке предоставления муниципальной услуги, опубликованной на РПГУ;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E0317F">
        <w:rPr>
          <w:rFonts w:eastAsia="Calibri"/>
          <w:sz w:val="24"/>
          <w:szCs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а) 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установление личности Заявителя (представителя Заявителя)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 </w:t>
      </w:r>
      <w:r w:rsidRPr="00E0317F">
        <w:rPr>
          <w:rFonts w:eastAsia="Calibri"/>
          <w:sz w:val="24"/>
          <w:szCs w:val="24"/>
          <w:lang w:eastAsia="en-US"/>
        </w:rPr>
        <w:t>(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предъявление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подтверждение полномочий представителя;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в) заявление подано в орган, не уполномоченный на  его рассмотрение.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2.14 Заявление, поданное в форме электронного документа   с использованием РПГУ, к рассмотрению не принимается в случае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</w:t>
      </w:r>
      <w:r w:rsidRPr="00E0317F">
        <w:rPr>
          <w:rFonts w:eastAsia="Calibri"/>
          <w:sz w:val="24"/>
          <w:szCs w:val="24"/>
          <w:lang w:eastAsia="en-US"/>
        </w:rPr>
        <w:t>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                      не позволяющих в полном объеме прочитать текст документа и/или распознать реквизиты документа;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</w:t>
      </w:r>
      <w:r w:rsidRPr="00E0317F">
        <w:rPr>
          <w:rFonts w:eastAsia="Calibri"/>
          <w:sz w:val="24"/>
          <w:szCs w:val="24"/>
          <w:lang w:eastAsia="en-US"/>
        </w:rPr>
        <w:t>в результате ее проверки.</w:t>
      </w:r>
    </w:p>
    <w:p w:rsidR="00E61C06" w:rsidRPr="00E0317F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E0317F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E0317F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услуги:</w:t>
      </w:r>
      <w:r w:rsidR="00E62E7D" w:rsidRPr="00E0317F">
        <w:rPr>
          <w:rFonts w:eastAsia="Calibri"/>
          <w:sz w:val="24"/>
          <w:szCs w:val="24"/>
          <w:lang w:eastAsia="en-US"/>
        </w:rPr>
        <w:t xml:space="preserve"> </w:t>
      </w:r>
      <w:r w:rsidR="00E207DE" w:rsidRPr="00E0317F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E0317F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информация по запрашиваемым сведениям о правах на земельный участок в архиве Администрации (Уполномоченного органа)  отсутствует.</w:t>
      </w:r>
    </w:p>
    <w:p w:rsidR="00313379" w:rsidRPr="00E0317F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40203" w:rsidRPr="00E0317F">
        <w:rPr>
          <w:rFonts w:eastAsia="Calibri"/>
          <w:b/>
          <w:bCs/>
          <w:sz w:val="24"/>
          <w:szCs w:val="24"/>
          <w:lang w:eastAsia="en-US"/>
        </w:rPr>
        <w:t xml:space="preserve">      </w:t>
      </w:r>
      <w:r w:rsidRPr="00E0317F">
        <w:rPr>
          <w:rFonts w:eastAsia="Calibri"/>
          <w:b/>
          <w:bCs/>
          <w:sz w:val="24"/>
          <w:szCs w:val="24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2.16.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E0317F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2.17. За предо</w:t>
      </w:r>
      <w:r w:rsidR="00C143E0" w:rsidRPr="00E0317F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E0317F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E0317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2.18. Плата за предоставление услуг, которые являются необходимыми   и обязательными для предоставления </w:t>
      </w:r>
      <w:r w:rsidRPr="00E0317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E0317F">
        <w:rPr>
          <w:rFonts w:eastAsia="Calibri"/>
          <w:sz w:val="24"/>
          <w:szCs w:val="24"/>
          <w:lang w:eastAsia="en-US"/>
        </w:rPr>
        <w:t xml:space="preserve"> услуги, не взимается    в связи с отсутствием таких услуг.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lastRenderedPageBreak/>
        <w:t>Максимальный срок ожидания в очереди при подаче запроса   о предоставлении муниципальной услуги и при получении результата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E0317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,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на стоянке (парковке) выделяется </w:t>
      </w:r>
      <w:r w:rsidR="00F00F13" w:rsidRPr="00E0317F">
        <w:rPr>
          <w:rFonts w:eastAsia="Calibri"/>
          <w:sz w:val="24"/>
          <w:szCs w:val="24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E0317F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E0317F">
        <w:rPr>
          <w:rFonts w:eastAsia="Calibri"/>
          <w:sz w:val="24"/>
          <w:szCs w:val="24"/>
          <w:lang w:eastAsia="en-US"/>
        </w:rPr>
        <w:t>определяемо</w:t>
      </w:r>
      <w:r w:rsidRPr="00E0317F">
        <w:rPr>
          <w:rFonts w:eastAsia="Calibri"/>
          <w:sz w:val="24"/>
          <w:szCs w:val="24"/>
          <w:lang w:eastAsia="en-US"/>
        </w:rPr>
        <w:t>м Правительством Российской Федерации</w:t>
      </w:r>
      <w:proofErr w:type="gramStart"/>
      <w:r w:rsidR="00F00F13" w:rsidRPr="00E0317F">
        <w:rPr>
          <w:rFonts w:eastAsia="Calibri"/>
          <w:sz w:val="24"/>
          <w:szCs w:val="24"/>
          <w:lang w:eastAsia="en-US"/>
        </w:rPr>
        <w:t>.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E0317F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E0317F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E0317F">
        <w:rPr>
          <w:sz w:val="24"/>
          <w:szCs w:val="24"/>
          <w:shd w:val="clear" w:color="auto" w:fill="FFFFFF"/>
        </w:rPr>
        <w:t>предусмотренных </w:t>
      </w:r>
      <w:hyperlink r:id="rId12" w:anchor="dst100015" w:history="1">
        <w:r w:rsidR="00F00F13" w:rsidRPr="00E0317F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E0317F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целях обеспечения беспрепятственного  доступа Заявителей, в том числе передвигающихся на инвалидных коляск</w:t>
      </w:r>
      <w:r w:rsidR="00A20034">
        <w:rPr>
          <w:rFonts w:eastAsia="Calibri"/>
          <w:sz w:val="24"/>
          <w:szCs w:val="24"/>
          <w:lang w:eastAsia="en-US"/>
        </w:rPr>
        <w:t>ах, вход в здание и помещения,</w:t>
      </w:r>
      <w:r w:rsidRPr="00E0317F">
        <w:rPr>
          <w:rFonts w:eastAsia="Calibri"/>
          <w:sz w:val="24"/>
          <w:szCs w:val="24"/>
          <w:lang w:eastAsia="en-US"/>
        </w:rPr>
        <w:t xml:space="preserve">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с законодательством Российской Федерации о социальной защите инвалидов.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Помещения, в которых предоставляется муниципальная услуга, оснащаются: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их размещения в помещении, а также информационными стендами.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 и должности.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и к муниципальной услуге с учетом ограничений их жизнедеятельности;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допуск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E0317F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E0317F">
        <w:rPr>
          <w:rFonts w:eastAsia="Calibri"/>
          <w:sz w:val="24"/>
          <w:szCs w:val="24"/>
          <w:lang w:eastAsia="en-US"/>
        </w:rPr>
        <w:t>;</w:t>
      </w:r>
    </w:p>
    <w:p w:rsidR="00F6067E" w:rsidRPr="00E0317F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E0317F">
        <w:rPr>
          <w:rFonts w:eastAsia="Calibri"/>
          <w:sz w:val="24"/>
          <w:szCs w:val="24"/>
          <w:lang w:eastAsia="en-US"/>
        </w:rPr>
        <w:t>,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B5F70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      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lastRenderedPageBreak/>
        <w:t>Показатели доступности и качества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2.22.3.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 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</w:t>
      </w:r>
      <w:r w:rsidRPr="00E0317F">
        <w:rPr>
          <w:rFonts w:eastAsia="Calibri"/>
          <w:sz w:val="24"/>
          <w:szCs w:val="24"/>
          <w:lang w:eastAsia="en-US"/>
        </w:rPr>
        <w:t>№ 210-ФЗ.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2.22.4. Возможность по</w:t>
      </w:r>
      <w:r w:rsidR="00A20034">
        <w:rPr>
          <w:rFonts w:eastAsia="Calibri"/>
          <w:sz w:val="24"/>
          <w:szCs w:val="24"/>
          <w:lang w:eastAsia="en-US"/>
        </w:rPr>
        <w:t>лучения Заявителем уведомлений</w:t>
      </w:r>
      <w:r w:rsidRPr="00E0317F">
        <w:rPr>
          <w:rFonts w:eastAsia="Calibri"/>
          <w:sz w:val="24"/>
          <w:szCs w:val="24"/>
          <w:lang w:eastAsia="en-US"/>
        </w:rPr>
        <w:t xml:space="preserve"> о предоставлении муниципальной услуги с помощью РПГУ.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2.23.1. Своевременность предоставления муниципальной услуги  в соответствии со стандартом ее предоставления, установленным настоящим Административным регламентом.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E0317F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2.25. Заявителям обеспечивается возможность представления заявления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</w:t>
      </w:r>
      <w:r w:rsidRPr="00E0317F">
        <w:rPr>
          <w:rFonts w:eastAsia="Calibri"/>
          <w:sz w:val="24"/>
          <w:szCs w:val="24"/>
          <w:lang w:eastAsia="en-US"/>
        </w:rPr>
        <w:t xml:space="preserve">в форме электронного документа посредством РПГУ.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этом случае заявитель или его представитель авторизуется на РПГУ посредством подтвержденной учетной записи в единой системе идентификац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</w:t>
      </w:r>
      <w:r w:rsidRPr="00E0317F">
        <w:rPr>
          <w:rFonts w:eastAsia="Calibri"/>
          <w:sz w:val="24"/>
          <w:szCs w:val="24"/>
          <w:lang w:eastAsia="en-US"/>
        </w:rPr>
        <w:t xml:space="preserve">в электронном виде.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случае направления заявления посредством РПГУ результат предоставления муниципальной услуги также может быть выдан заявителю </w:t>
      </w:r>
      <w:r w:rsidR="00A20034">
        <w:rPr>
          <w:rFonts w:eastAsia="Calibri"/>
          <w:sz w:val="24"/>
          <w:szCs w:val="24"/>
          <w:lang w:eastAsia="en-US"/>
        </w:rPr>
        <w:t xml:space="preserve">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E0317F">
        <w:rPr>
          <w:rFonts w:eastAsia="Calibri"/>
          <w:sz w:val="24"/>
          <w:szCs w:val="24"/>
          <w:lang w:eastAsia="en-US"/>
        </w:rPr>
        <w:t>.</w:t>
      </w:r>
    </w:p>
    <w:p w:rsidR="002E3885" w:rsidRPr="00E0317F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E0317F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val="en-US" w:eastAsia="en-US"/>
        </w:rPr>
        <w:t>III</w:t>
      </w:r>
      <w:r w:rsidRPr="00E0317F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A568C" w:rsidRPr="00E0317F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E0317F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2E3885" w:rsidRPr="00E0317F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3.1</w:t>
      </w:r>
      <w:r w:rsidR="006F2DD5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E0317F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E0317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E0317F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E0317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E0317F">
        <w:rPr>
          <w:rFonts w:eastAsia="Calibri"/>
          <w:sz w:val="24"/>
          <w:szCs w:val="24"/>
          <w:lang w:eastAsia="en-US"/>
        </w:rPr>
        <w:t>);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заявителю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CA568C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r w:rsidR="006F2DD5" w:rsidRPr="00E0317F">
        <w:rPr>
          <w:rFonts w:eastAsia="Calibri"/>
          <w:sz w:val="24"/>
          <w:szCs w:val="24"/>
          <w:lang w:eastAsia="en-US"/>
        </w:rPr>
        <w:t>п</w:t>
      </w:r>
      <w:r w:rsidRPr="00E0317F">
        <w:rPr>
          <w:rFonts w:eastAsia="Calibri"/>
          <w:sz w:val="24"/>
          <w:szCs w:val="24"/>
          <w:lang w:eastAsia="en-US"/>
        </w:rPr>
        <w:t>риложении №</w:t>
      </w:r>
      <w:r w:rsidR="00165130" w:rsidRPr="00E0317F">
        <w:rPr>
          <w:rFonts w:eastAsia="Calibri"/>
          <w:sz w:val="24"/>
          <w:szCs w:val="24"/>
          <w:lang w:eastAsia="en-US"/>
        </w:rPr>
        <w:t xml:space="preserve"> </w:t>
      </w:r>
      <w:r w:rsidR="00F1592C" w:rsidRPr="00E0317F">
        <w:rPr>
          <w:rFonts w:eastAsia="Calibri"/>
          <w:sz w:val="24"/>
          <w:szCs w:val="24"/>
          <w:lang w:eastAsia="en-US"/>
        </w:rPr>
        <w:t>4</w:t>
      </w:r>
      <w:r w:rsidRPr="00E0317F">
        <w:rPr>
          <w:rFonts w:eastAsia="Calibri"/>
          <w:sz w:val="24"/>
          <w:szCs w:val="24"/>
          <w:lang w:eastAsia="en-US"/>
        </w:rPr>
        <w:t xml:space="preserve">  к Административному регламенту.</w:t>
      </w:r>
    </w:p>
    <w:p w:rsidR="00165130" w:rsidRPr="00E0317F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формирование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получение сведений о ходе выполнения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в электронной форме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3.3. Запись на прием в Админ</w:t>
      </w:r>
      <w:r w:rsidR="00A20034">
        <w:rPr>
          <w:sz w:val="24"/>
          <w:szCs w:val="24"/>
        </w:rPr>
        <w:t>истрацию (Уполномоченный орган)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 xml:space="preserve">или многофункциональный центр для подачи запроса о предоставлении муниципальной услуги.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lastRenderedPageBreak/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640203" w:rsidRPr="00E0317F">
        <w:rPr>
          <w:sz w:val="24"/>
          <w:szCs w:val="24"/>
        </w:rPr>
        <w:t xml:space="preserve">  </w:t>
      </w:r>
      <w:r w:rsidRPr="00E0317F">
        <w:rPr>
          <w:sz w:val="24"/>
          <w:szCs w:val="24"/>
        </w:rPr>
        <w:t>с доступными для записи на прием датами и интервалами времени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</w:t>
      </w:r>
      <w:proofErr w:type="gramStart"/>
      <w:r w:rsidRPr="00E0317F">
        <w:rPr>
          <w:sz w:val="24"/>
          <w:szCs w:val="24"/>
        </w:rPr>
        <w:t>ии и ау</w:t>
      </w:r>
      <w:proofErr w:type="gramEnd"/>
      <w:r w:rsidRPr="00E0317F">
        <w:rPr>
          <w:sz w:val="24"/>
          <w:szCs w:val="24"/>
        </w:rPr>
        <w:t xml:space="preserve">тентификации в соответствии </w:t>
      </w:r>
      <w:r w:rsidR="00640203" w:rsidRPr="00E0317F">
        <w:rPr>
          <w:sz w:val="24"/>
          <w:szCs w:val="24"/>
        </w:rPr>
        <w:t xml:space="preserve">     </w:t>
      </w:r>
      <w:r w:rsidRPr="00E0317F">
        <w:rPr>
          <w:sz w:val="24"/>
          <w:szCs w:val="24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3.4. Формирование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формировании запроса Заявителю обеспечивается: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г) сохранение ранее введенных в электронную форму запроса значений  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 в части, касающейся сведений, отсутствующих в единой системе идентификации</w:t>
      </w:r>
      <w:proofErr w:type="gramEnd"/>
      <w:r w:rsidRPr="00E0317F">
        <w:rPr>
          <w:sz w:val="24"/>
          <w:szCs w:val="24"/>
        </w:rPr>
        <w:t xml:space="preserve"> и аутентификации;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0317F">
        <w:rPr>
          <w:sz w:val="24"/>
          <w:szCs w:val="24"/>
        </w:rPr>
        <w:t>потери</w:t>
      </w:r>
      <w:proofErr w:type="gramEnd"/>
      <w:r w:rsidRPr="00E0317F">
        <w:rPr>
          <w:sz w:val="24"/>
          <w:szCs w:val="24"/>
        </w:rPr>
        <w:t xml:space="preserve"> ранее введенной информации;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ж) возможность доступа заявителя на РПГУ к ранее поданным   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Сформированный и подписанный </w:t>
      </w:r>
      <w:proofErr w:type="gramStart"/>
      <w:r w:rsidRPr="00E0317F">
        <w:rPr>
          <w:sz w:val="24"/>
          <w:szCs w:val="24"/>
        </w:rPr>
        <w:t>запрос</w:t>
      </w:r>
      <w:proofErr w:type="gramEnd"/>
      <w:r w:rsidRPr="00E0317F">
        <w:rPr>
          <w:sz w:val="24"/>
          <w:szCs w:val="24"/>
        </w:rPr>
        <w:t xml:space="preserve"> и иные документы, необходимые для предоставления муни</w:t>
      </w:r>
      <w:r w:rsidR="00A20034">
        <w:rPr>
          <w:sz w:val="24"/>
          <w:szCs w:val="24"/>
        </w:rPr>
        <w:t>ципальной услуги, направляются</w:t>
      </w:r>
      <w:r w:rsidRPr="00E0317F">
        <w:rPr>
          <w:sz w:val="24"/>
          <w:szCs w:val="24"/>
        </w:rPr>
        <w:t xml:space="preserve"> в Администрацию </w:t>
      </w:r>
      <w:r w:rsidRPr="00E0317F">
        <w:rPr>
          <w:sz w:val="24"/>
          <w:szCs w:val="24"/>
        </w:rPr>
        <w:lastRenderedPageBreak/>
        <w:t>(Уполномоченный орган) посредством РПГУ.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3.5.1. Администрация (Уполномоченный орган) обеспечивает: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640203" w:rsidRPr="00E0317F">
        <w:rPr>
          <w:sz w:val="24"/>
          <w:szCs w:val="24"/>
        </w:rPr>
        <w:t xml:space="preserve">  </w:t>
      </w:r>
      <w:r w:rsidRPr="00E0317F">
        <w:rPr>
          <w:sz w:val="24"/>
          <w:szCs w:val="24"/>
        </w:rPr>
        <w:t xml:space="preserve">не позднее 1 рабочего дня с момента их подачи на РПГУ, а в случае </w:t>
      </w:r>
      <w:r w:rsidR="00A20034">
        <w:rPr>
          <w:sz w:val="24"/>
          <w:szCs w:val="24"/>
        </w:rPr>
        <w:t xml:space="preserve">  </w:t>
      </w:r>
      <w:r w:rsidR="00640203" w:rsidRPr="00E0317F">
        <w:rPr>
          <w:sz w:val="24"/>
          <w:szCs w:val="24"/>
        </w:rPr>
        <w:t xml:space="preserve">  </w:t>
      </w:r>
      <w:r w:rsidRPr="00E0317F">
        <w:rPr>
          <w:sz w:val="24"/>
          <w:szCs w:val="24"/>
        </w:rPr>
        <w:t>их поступления в нерабочий или праздничный день, – в следующий за ним первый рабочий день;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                   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   и регистрацию заявления 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Ответственный специалист: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проверяет наличие электронных заявлений, поступивших с РПГУ,  с периодом не реже двух раз в день;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производит действия в соответствии с пунктом 3.5.1 настоящего Административного регламента.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3.7. Получение сведений о ходе выполнения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по собственной инициативе, в любое время.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</w:t>
      </w:r>
      <w:r w:rsidR="00A20034">
        <w:rPr>
          <w:sz w:val="24"/>
          <w:szCs w:val="24"/>
        </w:rPr>
        <w:t xml:space="preserve">роса и документов, необходимых </w:t>
      </w:r>
      <w:r w:rsidRPr="00E0317F">
        <w:rPr>
          <w:sz w:val="24"/>
          <w:szCs w:val="24"/>
        </w:rPr>
        <w:t xml:space="preserve"> для предоставления услуги, и начале процедуры предоставления услуги,  а также сведения о дате и времени окончания предоставления услуги либо мотивированный отказ в приеме запроса и иных документов, необходимых  для </w:t>
      </w:r>
      <w:r w:rsidRPr="00E0317F">
        <w:rPr>
          <w:sz w:val="24"/>
          <w:szCs w:val="24"/>
        </w:rPr>
        <w:lastRenderedPageBreak/>
        <w:t>предоставления услуги;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</w:t>
      </w:r>
      <w:r w:rsidR="00A20034">
        <w:rPr>
          <w:sz w:val="24"/>
          <w:szCs w:val="24"/>
        </w:rPr>
        <w:t xml:space="preserve">и   </w:t>
      </w:r>
      <w:r w:rsidRPr="00E0317F">
        <w:rPr>
          <w:sz w:val="24"/>
          <w:szCs w:val="24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3.8. Оценка качества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Оценка качества предоставления услуги</w:t>
      </w:r>
      <w:r w:rsidR="00A20034">
        <w:rPr>
          <w:sz w:val="24"/>
          <w:szCs w:val="24"/>
        </w:rPr>
        <w:t xml:space="preserve"> осуществляется в соответствии</w:t>
      </w:r>
      <w:r w:rsidRPr="00E0317F">
        <w:rPr>
          <w:sz w:val="24"/>
          <w:szCs w:val="24"/>
        </w:rPr>
        <w:t xml:space="preserve">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 от 12 декабря 2012 г</w:t>
      </w:r>
      <w:proofErr w:type="gramEnd"/>
      <w:r w:rsidR="00B34CEA" w:rsidRPr="00E0317F">
        <w:rPr>
          <w:sz w:val="24"/>
          <w:szCs w:val="24"/>
        </w:rPr>
        <w:t>.</w:t>
      </w:r>
      <w:r w:rsidRPr="00E0317F">
        <w:rPr>
          <w:sz w:val="24"/>
          <w:szCs w:val="24"/>
        </w:rPr>
        <w:t xml:space="preserve"> № </w:t>
      </w:r>
      <w:proofErr w:type="gramStart"/>
      <w:r w:rsidRPr="00E0317F">
        <w:rPr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 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3.9. </w:t>
      </w:r>
      <w:proofErr w:type="gramStart"/>
      <w:r w:rsidRPr="00E0317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E0317F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640203" w:rsidRPr="00E0317F">
        <w:rPr>
          <w:sz w:val="24"/>
          <w:szCs w:val="24"/>
        </w:rPr>
        <w:t>.</w:t>
      </w:r>
      <w:r w:rsidRPr="00E0317F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E0317F">
        <w:rPr>
          <w:sz w:val="24"/>
          <w:szCs w:val="24"/>
        </w:rPr>
        <w:t xml:space="preserve"> государст</w:t>
      </w:r>
      <w:r w:rsidR="000C17A3" w:rsidRPr="00E0317F">
        <w:rPr>
          <w:sz w:val="24"/>
          <w:szCs w:val="24"/>
        </w:rPr>
        <w:t xml:space="preserve">венных и муниципальных услуг». </w:t>
      </w:r>
    </w:p>
    <w:p w:rsidR="00313379" w:rsidRPr="00E0317F" w:rsidRDefault="00313379" w:rsidP="00313379">
      <w:pPr>
        <w:pStyle w:val="afb"/>
        <w:jc w:val="both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val="en-US" w:eastAsia="en-US"/>
        </w:rPr>
        <w:t>IV</w:t>
      </w:r>
      <w:r w:rsidRPr="00E0317F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соблюдением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устанавливающих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4.1. Текущий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за предоставлением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Pr="00E0317F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C79DB" w:rsidRDefault="004C79DB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плановых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и внеплановых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полнотой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4.2.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правильность и обоснованнос</w:t>
      </w:r>
      <w:r w:rsidR="00A20034">
        <w:rPr>
          <w:rFonts w:eastAsia="Calibri"/>
          <w:sz w:val="24"/>
          <w:szCs w:val="24"/>
          <w:lang w:eastAsia="en-US"/>
        </w:rPr>
        <w:t xml:space="preserve">ть принятого решения об отказе </w:t>
      </w:r>
      <w:r w:rsidRPr="00E0317F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обращения граждан на нарушения</w:t>
      </w:r>
      <w:r w:rsidR="00A20034">
        <w:rPr>
          <w:rFonts w:eastAsia="Calibri"/>
          <w:sz w:val="24"/>
          <w:szCs w:val="24"/>
          <w:lang w:eastAsia="en-US"/>
        </w:rPr>
        <w:t xml:space="preserve"> законодательства, в том числе </w:t>
      </w:r>
      <w:r w:rsidRPr="00E0317F">
        <w:rPr>
          <w:rFonts w:eastAsia="Calibri"/>
          <w:sz w:val="24"/>
          <w:szCs w:val="24"/>
          <w:lang w:eastAsia="en-US"/>
        </w:rPr>
        <w:t xml:space="preserve"> на качество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4C79D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Ответственность должностных лиц Администрации (Уполномоченного органа) за решения и действи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я(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>бездействие), принимаемые (осуществляемые) ими в ходе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с законодательством Российской Федерации.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Персональная ответственность должностных лиц за правильность   и своевременность принятия решения о предоставлении (об отказе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4C79D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предоставлением</w:t>
      </w:r>
      <w:r w:rsidR="004C79DB">
        <w:rPr>
          <w:rFonts w:eastAsia="Calibri"/>
          <w:b/>
          <w:sz w:val="24"/>
          <w:szCs w:val="24"/>
          <w:lang w:eastAsia="en-US"/>
        </w:rPr>
        <w:t xml:space="preserve"> </w:t>
      </w:r>
      <w:r w:rsidRPr="00E0317F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  <w:r w:rsidR="004C79DB">
        <w:rPr>
          <w:rFonts w:eastAsia="Calibri"/>
          <w:b/>
          <w:sz w:val="24"/>
          <w:szCs w:val="24"/>
          <w:lang w:eastAsia="en-US"/>
        </w:rPr>
        <w:t xml:space="preserve"> </w:t>
      </w:r>
      <w:r w:rsidRPr="00E0317F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Граждане, их объединения и организации также имеют право: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направлять замечания и предл</w:t>
      </w:r>
      <w:r w:rsidR="00A20034">
        <w:rPr>
          <w:rFonts w:eastAsia="Calibri"/>
          <w:sz w:val="24"/>
          <w:szCs w:val="24"/>
          <w:lang w:eastAsia="en-US"/>
        </w:rPr>
        <w:t>ожения по улучшению доступности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и качества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V.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5.1.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</w:t>
      </w:r>
      <w:r w:rsidRPr="00E0317F">
        <w:rPr>
          <w:rFonts w:eastAsia="Calibri"/>
          <w:sz w:val="24"/>
          <w:szCs w:val="24"/>
          <w:lang w:eastAsia="en-US"/>
        </w:rPr>
        <w:t xml:space="preserve">в электронной форме: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E0317F">
        <w:rPr>
          <w:rFonts w:eastAsia="Calibri"/>
          <w:sz w:val="24"/>
          <w:szCs w:val="24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sz w:val="24"/>
          <w:szCs w:val="24"/>
          <w:lang w:eastAsia="en-US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5.4. Порядок досудебного (внесудебного) обжалования решений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постановлением Правительства Республики Башкортостан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  </w:t>
      </w:r>
      <w:r w:rsidRPr="00E0317F">
        <w:rPr>
          <w:rFonts w:eastAsia="Calibri"/>
          <w:sz w:val="24"/>
          <w:szCs w:val="24"/>
          <w:lang w:eastAsia="en-US"/>
        </w:rPr>
        <w:t>от 9 декабря 2012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483 «О Правилах подачи и рассмотрения жалоб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</w:t>
      </w:r>
      <w:r w:rsidRPr="00E0317F">
        <w:rPr>
          <w:rFonts w:eastAsia="Calibri"/>
          <w:sz w:val="24"/>
          <w:szCs w:val="24"/>
          <w:lang w:eastAsia="en-US"/>
        </w:rPr>
        <w:t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</w:t>
      </w:r>
      <w:r w:rsidR="00A20034">
        <w:rPr>
          <w:rFonts w:eastAsia="Calibri"/>
          <w:sz w:val="24"/>
          <w:szCs w:val="24"/>
          <w:lang w:eastAsia="en-US"/>
        </w:rPr>
        <w:t>венных или муниципальных услуг,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и их работников»;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постановлением … «О Правилах подачи и рассмотрения жалоб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на решения и действия (бездействие) органов местного самоуправления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</w:t>
      </w:r>
      <w:r w:rsidRPr="00E0317F">
        <w:rPr>
          <w:rFonts w:eastAsia="Calibri"/>
          <w:sz w:val="24"/>
          <w:szCs w:val="24"/>
          <w:lang w:eastAsia="en-US"/>
        </w:rPr>
        <w:t xml:space="preserve">и их должностных лиц, муниципальных служащих Республики Башкортостан»; </w:t>
      </w:r>
    </w:p>
    <w:p w:rsidR="00313379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постановлением Правительства Российской Федерации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</w:t>
      </w:r>
      <w:r w:rsidRPr="00E0317F">
        <w:rPr>
          <w:rFonts w:eastAsia="Calibri"/>
          <w:sz w:val="24"/>
          <w:szCs w:val="24"/>
          <w:lang w:eastAsia="en-US"/>
        </w:rPr>
        <w:t>от 20 ноября 2012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13379" w:rsidRPr="00E0317F">
        <w:rPr>
          <w:rFonts w:eastAsia="Calibri"/>
          <w:sz w:val="24"/>
          <w:szCs w:val="24"/>
          <w:lang w:eastAsia="en-US"/>
        </w:rPr>
        <w:t>».</w:t>
      </w:r>
    </w:p>
    <w:p w:rsidR="00313379" w:rsidRPr="00E0317F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 и муниципальных услуг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 о предоставлении муниципальной услуги, по иным вопросам, связанным   с предоставлением муниципальной услуги, а также консультирование Заявителей о порядке предоставления муниципальной услуги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</w:t>
      </w:r>
      <w:r w:rsidRPr="00E0317F">
        <w:rPr>
          <w:rFonts w:eastAsia="Calibri"/>
          <w:sz w:val="24"/>
          <w:szCs w:val="24"/>
          <w:lang w:eastAsia="en-US"/>
        </w:rPr>
        <w:t>в многофункциональном центре;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   и иных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выдачу Заявителю результата предоставления муниципальной услуги,  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                                  из информационных систем органов, предоставляющих муниципальные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иные процедуры и действия, предусмотренные Федеральным законом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 </w:t>
      </w:r>
      <w:r w:rsidRPr="00E0317F">
        <w:rPr>
          <w:rFonts w:eastAsia="Calibri"/>
          <w:sz w:val="24"/>
          <w:szCs w:val="24"/>
          <w:lang w:eastAsia="en-US"/>
        </w:rPr>
        <w:t>№ 210-ФЗ.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Информирование Заявителей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б) при обращении Заявителя в многофункциональный центр лично,    по телефону, посредством почтовых отправлений, либо по электронной почте.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                о государственных услугах не может превышать 15 минут.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Ответ на телефонный звонок должен начинаться с информации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по телефону работник многофункционального центра осуществляет не более         10 минут; 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с момента регистрации обращения в форме электронного документа по адресу электронной почты, указанному в обращении, поступившем  в многофункциональный центр в форме электронного документа,  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Прием запросов Заявителей о предоставлении муниципальной услуги    и иных документов, необходимых для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E0317F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отсутствия возможности устранить выявленные недостатки  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требования Заявителя направить неполный пакет документов  в Администрацию (Уполномоченны</w:t>
      </w:r>
      <w:r w:rsidR="00A20034">
        <w:rPr>
          <w:rFonts w:eastAsia="Calibri"/>
          <w:sz w:val="24"/>
          <w:szCs w:val="24"/>
          <w:lang w:eastAsia="en-US"/>
        </w:rPr>
        <w:t xml:space="preserve">й орган) информирует Заявителя </w:t>
      </w:r>
      <w:r w:rsidRPr="00E0317F">
        <w:rPr>
          <w:rFonts w:eastAsia="Calibri"/>
          <w:sz w:val="24"/>
          <w:szCs w:val="24"/>
          <w:lang w:eastAsia="en-US"/>
        </w:rPr>
        <w:t>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не предусмотрено соглашением о взаимодействии;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контакт-центра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   от Заявителя.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6.4. Работник многофункционального центра не вправе требовать  от Заявителя: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 с предоставлением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</w:t>
      </w:r>
      <w:r w:rsidR="00A20034">
        <w:rPr>
          <w:rFonts w:eastAsia="Calibri"/>
          <w:sz w:val="24"/>
          <w:szCs w:val="24"/>
          <w:lang w:eastAsia="en-US"/>
        </w:rPr>
        <w:t xml:space="preserve">ударственные    </w:t>
      </w:r>
      <w:r w:rsidR="00C95EB4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  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 </w:t>
      </w:r>
      <w:r w:rsidRPr="00E0317F">
        <w:rPr>
          <w:rFonts w:eastAsia="Calibri"/>
          <w:sz w:val="24"/>
          <w:szCs w:val="24"/>
          <w:lang w:eastAsia="en-US"/>
        </w:rPr>
        <w:t>или органам местного самоуправления организаций в соответствии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Заявитель вправе представить указанные документы    и информацию по собственной инициативе;</w:t>
      </w:r>
      <w:proofErr w:type="gramEnd"/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за исключением получения услуг, которые являются необходимыми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6.5.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</w:t>
      </w:r>
      <w:r w:rsidR="00C95EB4">
        <w:rPr>
          <w:rFonts w:eastAsia="Calibri"/>
          <w:sz w:val="24"/>
          <w:szCs w:val="24"/>
          <w:lang w:eastAsia="en-US"/>
        </w:rPr>
        <w:t xml:space="preserve">тельства </w:t>
      </w:r>
      <w:r w:rsidR="00C95EB4">
        <w:rPr>
          <w:rFonts w:eastAsia="Calibri"/>
          <w:sz w:val="24"/>
          <w:szCs w:val="24"/>
          <w:lang w:eastAsia="en-US"/>
        </w:rPr>
        <w:lastRenderedPageBreak/>
        <w:t>Российской Федерации</w:t>
      </w:r>
      <w:r w:rsidRPr="00E0317F">
        <w:rPr>
          <w:rFonts w:eastAsia="Calibri"/>
          <w:sz w:val="24"/>
          <w:szCs w:val="24"/>
          <w:lang w:eastAsia="en-US"/>
        </w:rPr>
        <w:t xml:space="preserve"> от 27 сентября 2011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   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E0317F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E0317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6.6</w:t>
      </w:r>
      <w:r w:rsidR="00313379" w:rsidRPr="00E0317F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13379" w:rsidRPr="00E0317F">
        <w:rPr>
          <w:rFonts w:eastAsia="Calibri"/>
          <w:sz w:val="24"/>
          <w:szCs w:val="24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313379" w:rsidRPr="00E0317F">
        <w:rPr>
          <w:rFonts w:eastAsia="Calibri"/>
          <w:sz w:val="24"/>
          <w:szCs w:val="24"/>
          <w:lang w:eastAsia="en-US"/>
        </w:rPr>
        <w:t>, Администрация (Уполномоченный орган)  перед</w:t>
      </w:r>
      <w:r w:rsidR="00C95EB4">
        <w:rPr>
          <w:rFonts w:eastAsia="Calibri"/>
          <w:sz w:val="24"/>
          <w:szCs w:val="24"/>
          <w:lang w:eastAsia="en-US"/>
        </w:rPr>
        <w:t>ает документы</w:t>
      </w:r>
      <w:r w:rsidR="00313379" w:rsidRPr="00E0317F">
        <w:rPr>
          <w:rFonts w:eastAsia="Calibri"/>
          <w:sz w:val="24"/>
          <w:szCs w:val="24"/>
          <w:lang w:eastAsia="en-US"/>
        </w:rPr>
        <w:t xml:space="preserve"> в структурное подразделение многофункционального центра для последующей выдачи Заявителю (представителю). 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E0317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6.7</w:t>
      </w:r>
      <w:r w:rsidR="00313379" w:rsidRPr="00E0317F">
        <w:rPr>
          <w:rFonts w:eastAsia="Calibri"/>
          <w:sz w:val="24"/>
          <w:szCs w:val="24"/>
          <w:lang w:eastAsia="en-US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выдает документы Заявителю, при необходимости запрашивает  у заявителя подписи за каждый выданный документ.</w:t>
      </w:r>
    </w:p>
    <w:p w:rsidR="00775C81" w:rsidRPr="00E0317F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8F23D4" w:rsidRPr="00627533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FA364E" w:rsidRPr="00627533" w:rsidRDefault="00FA364E" w:rsidP="00FA364E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8F23D4" w:rsidRPr="00627533" w:rsidRDefault="008F23D4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lastRenderedPageBreak/>
        <w:t xml:space="preserve">                                           Приложение № 1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C01E99" w:rsidRDefault="00B8253C" w:rsidP="00B8253C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</w:t>
      </w:r>
    </w:p>
    <w:p w:rsidR="002B7818" w:rsidRPr="00E0317F" w:rsidRDefault="00C01E99" w:rsidP="00E0317F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 xml:space="preserve">                                                     </w:t>
      </w:r>
      <w:r w:rsidR="00B8253C" w:rsidRPr="00E0317F">
        <w:rPr>
          <w:sz w:val="24"/>
          <w:szCs w:val="24"/>
        </w:rPr>
        <w:t xml:space="preserve">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818">
        <w:rPr>
          <w:rFonts w:eastAsia="Calibri"/>
          <w:szCs w:val="26"/>
          <w:lang w:eastAsia="en-US"/>
        </w:rPr>
        <w:t xml:space="preserve"> </w:t>
      </w:r>
      <w:proofErr w:type="gramStart"/>
      <w:r w:rsidRPr="002B7818">
        <w:rPr>
          <w:rFonts w:eastAsia="Calibri"/>
          <w:szCs w:val="26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 номер записи о государственной регистрации                                   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юридического лица в </w:t>
      </w:r>
      <w:proofErr w:type="gramStart"/>
      <w:r w:rsidRPr="002B7818">
        <w:rPr>
          <w:rFonts w:eastAsia="Calibri"/>
          <w:szCs w:val="26"/>
          <w:lang w:eastAsia="en-US"/>
        </w:rPr>
        <w:t>едином</w:t>
      </w:r>
      <w:proofErr w:type="gramEnd"/>
      <w:r w:rsidRPr="002B7818">
        <w:rPr>
          <w:rFonts w:eastAsia="Calibri"/>
          <w:szCs w:val="26"/>
          <w:lang w:eastAsia="en-US"/>
        </w:rPr>
        <w:t xml:space="preserve"> государственном                                                                 </w:t>
      </w:r>
    </w:p>
    <w:p w:rsid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proofErr w:type="gramStart"/>
      <w:r w:rsidRPr="002B7818">
        <w:rPr>
          <w:rFonts w:eastAsia="Calibri"/>
          <w:szCs w:val="26"/>
          <w:lang w:eastAsia="en-US"/>
        </w:rPr>
        <w:t>реестре</w:t>
      </w:r>
      <w:proofErr w:type="gramEnd"/>
      <w:r w:rsidRPr="002B7818">
        <w:rPr>
          <w:rFonts w:eastAsia="Calibri"/>
          <w:szCs w:val="26"/>
          <w:lang w:eastAsia="en-US"/>
        </w:rPr>
        <w:t xml:space="preserve"> юридических лиц и идентификационный номер </w:t>
      </w:r>
      <w:r>
        <w:rPr>
          <w:rFonts w:eastAsia="Calibri"/>
          <w:szCs w:val="26"/>
          <w:lang w:eastAsia="en-US"/>
        </w:rPr>
        <w:t xml:space="preserve">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>налогоплательщика)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5D46D8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Pr="00E0317F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</w:t>
      </w:r>
      <w:r w:rsidR="00B8253C" w:rsidRPr="00E0317F">
        <w:rPr>
          <w:sz w:val="24"/>
          <w:szCs w:val="24"/>
        </w:rPr>
        <w:t>аявление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(для юридических лиц)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</w:t>
      </w:r>
      <w:r w:rsidR="00C95EB4">
        <w:rPr>
          <w:rFonts w:ascii="Times New Roman" w:hAnsi="Times New Roman" w:cs="Times New Roman"/>
          <w:sz w:val="24"/>
          <w:szCs w:val="24"/>
        </w:rPr>
        <w:t xml:space="preserve"> </w:t>
      </w:r>
      <w:r w:rsidRPr="00E0317F">
        <w:rPr>
          <w:rFonts w:ascii="Times New Roman" w:hAnsi="Times New Roman" w:cs="Times New Roman"/>
          <w:sz w:val="24"/>
          <w:szCs w:val="24"/>
        </w:rPr>
        <w:t>предоставить муниципальную услугу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="00C95EB4">
        <w:rPr>
          <w:rFonts w:ascii="Times New Roman" w:hAnsi="Times New Roman" w:cs="Times New Roman"/>
          <w:sz w:val="24"/>
          <w:szCs w:val="24"/>
        </w:rPr>
        <w:t xml:space="preserve"> 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5D46D8" w:rsidRPr="00E0317F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доверенном лице юридического лица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Доверенность:___________________________________________________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(кем и когда </w:t>
      </w:r>
      <w:proofErr w:type="gramStart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выдана</w:t>
      </w:r>
      <w:proofErr w:type="gramEnd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5D46D8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5D46D8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8"/>
          <w:szCs w:val="28"/>
        </w:rPr>
      </w:pPr>
    </w:p>
    <w:p w:rsidR="002B7818" w:rsidRPr="00E0317F" w:rsidRDefault="00C01E99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4"/>
        </w:rPr>
        <w:lastRenderedPageBreak/>
        <w:t xml:space="preserve">                                                                        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</w:t>
      </w:r>
      <w:r w:rsidRPr="002B7818">
        <w:rPr>
          <w:rFonts w:eastAsia="Calibri"/>
          <w:szCs w:val="26"/>
          <w:lang w:eastAsia="en-US"/>
        </w:rPr>
        <w:t xml:space="preserve"> (фамилия, имя, отчество)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C01E99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Заявление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(для </w:t>
      </w:r>
      <w:r w:rsidR="00461375" w:rsidRPr="00E0317F">
        <w:rPr>
          <w:sz w:val="24"/>
          <w:szCs w:val="24"/>
        </w:rPr>
        <w:t>физических</w:t>
      </w:r>
      <w:r w:rsidRPr="00E0317F">
        <w:rPr>
          <w:sz w:val="24"/>
          <w:szCs w:val="24"/>
        </w:rPr>
        <w:t xml:space="preserve"> лиц)</w:t>
      </w:r>
    </w:p>
    <w:p w:rsidR="00C01E99" w:rsidRPr="00E0317F" w:rsidRDefault="00C01E99" w:rsidP="00461375">
      <w:pPr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C01E99" w:rsidRPr="00E0317F" w:rsidRDefault="00C01E99" w:rsidP="00C95EB4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C95EB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________</w:t>
      </w:r>
      <w:r w:rsidRPr="00E0317F">
        <w:rPr>
          <w:sz w:val="24"/>
          <w:szCs w:val="24"/>
        </w:rPr>
        <w:tab/>
        <w:t>__________</w:t>
      </w:r>
      <w:r w:rsidRPr="00E0317F">
        <w:rPr>
          <w:sz w:val="24"/>
          <w:szCs w:val="24"/>
        </w:rPr>
        <w:tab/>
        <w:t>___________________________________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C01E99" w:rsidRPr="002B7818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FE52FA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lastRenderedPageBreak/>
        <w:t>Приложение № 2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D46D8" w:rsidRPr="00E0317F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ФОРМА</w:t>
      </w:r>
      <w:r w:rsidRPr="00E0317F">
        <w:rPr>
          <w:rFonts w:eastAsia="Calibri"/>
          <w:sz w:val="24"/>
          <w:szCs w:val="24"/>
          <w:lang w:eastAsia="en-US"/>
        </w:rPr>
        <w:br/>
        <w:t>согласия на обработку персональных данных</w:t>
      </w: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D46D8" w:rsidRPr="00A5592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D46D8" w:rsidRPr="00A5592F" w:rsidRDefault="005D46D8" w:rsidP="005D46D8">
      <w:pPr>
        <w:suppressAutoHyphens w:val="0"/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proofErr w:type="gramEnd"/>
    </w:p>
    <w:p w:rsidR="005D46D8" w:rsidRPr="00A5592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D46D8" w:rsidRPr="00A5592F" w:rsidRDefault="005D46D8" w:rsidP="005D46D8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5D46D8" w:rsidRDefault="005D46D8" w:rsidP="005D46D8">
      <w:pPr>
        <w:suppressAutoHyphens w:val="0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 xml:space="preserve">Главе Администрации (Руководителю Уполномоченного органа) 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6A5CAA" w:rsidRPr="00A5592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6A5CAA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 w:rsidR="002B7818"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согласен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(на)   на   обработку моих персональных  данных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 w:rsidR="002B7818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6A5CAA" w:rsidRPr="00A5592F" w:rsidRDefault="002B7818" w:rsidP="00C95EB4">
      <w:pPr>
        <w:suppressAutoHyphens w:val="0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6A5CAA"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 w:rsidR="006A5CAA">
        <w:rPr>
          <w:rFonts w:eastAsia="Calibri"/>
          <w:sz w:val="22"/>
          <w:szCs w:val="22"/>
          <w:lang w:eastAsia="en-US"/>
        </w:rPr>
        <w:t>______________________________</w:t>
      </w:r>
      <w:r w:rsidR="006A5CAA"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6A5CAA" w:rsidRPr="00A5592F" w:rsidRDefault="006A5CAA" w:rsidP="00C95EB4">
      <w:pPr>
        <w:numPr>
          <w:ilvl w:val="0"/>
          <w:numId w:val="12"/>
        </w:numPr>
        <w:suppressAutoHyphens w:val="0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A5592F" w:rsidRDefault="006A5CAA" w:rsidP="00C95EB4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6A5CAA" w:rsidRPr="00A5592F" w:rsidRDefault="006A5CAA" w:rsidP="006A5CAA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6A5CAA" w:rsidRPr="00A5592F" w:rsidRDefault="006A5CAA" w:rsidP="006A5CAA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D46D8" w:rsidRPr="00E0317F" w:rsidRDefault="005D46D8" w:rsidP="005D46D8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</w:t>
      </w:r>
      <w:r w:rsidRPr="00E0317F">
        <w:rPr>
          <w:rFonts w:eastAsia="Calibri"/>
          <w:sz w:val="24"/>
          <w:szCs w:val="24"/>
          <w:lang w:eastAsia="en-US"/>
        </w:rPr>
        <w:t>Приложение № 3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A5592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3"/>
          <w:szCs w:val="23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(Ф.И.О. – для физического лица; название, организационно-пр</w:t>
      </w:r>
      <w:r w:rsidR="00391E7A">
        <w:rPr>
          <w:color w:val="000000"/>
          <w:sz w:val="23"/>
          <w:szCs w:val="23"/>
          <w:lang w:eastAsia="ru-RU"/>
        </w:rPr>
        <w:t>авовая форма юридического лица</w:t>
      </w:r>
      <w:r w:rsidRPr="00DA5A0F">
        <w:rPr>
          <w:color w:val="000000"/>
          <w:sz w:val="23"/>
          <w:szCs w:val="23"/>
          <w:lang w:eastAsia="ru-RU"/>
        </w:rPr>
        <w:t xml:space="preserve">) </w:t>
      </w:r>
    </w:p>
    <w:p w:rsidR="00DA5A0F" w:rsidRPr="00DA5A0F" w:rsidRDefault="00DA5A0F" w:rsidP="00C95EB4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 </w:t>
      </w:r>
    </w:p>
    <w:p w:rsidR="00DA5A0F" w:rsidRPr="00DA5A0F" w:rsidRDefault="00DA5A0F" w:rsidP="00C95EB4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 xml:space="preserve">адрес: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_______________________________ </w:t>
      </w:r>
    </w:p>
    <w:p w:rsidR="00DA5A0F" w:rsidRPr="00DA5A0F" w:rsidRDefault="00DA5A0F" w:rsidP="00C95EB4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эл. почта: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Уведомление</w:t>
      </w: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Pr="00DA5A0F">
        <w:rPr>
          <w:color w:val="000000"/>
          <w:sz w:val="28"/>
          <w:szCs w:val="28"/>
          <w:lang w:eastAsia="ru-RU"/>
        </w:rPr>
        <w:t xml:space="preserve"> ________________________________________________________________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  <w:r w:rsidRPr="00DA5A0F">
        <w:rPr>
          <w:color w:val="000000"/>
          <w:sz w:val="18"/>
          <w:szCs w:val="18"/>
          <w:lang w:eastAsia="ru-RU"/>
        </w:rPr>
        <w:t>(указать основание)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______________________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DA5A0F">
        <w:rPr>
          <w:color w:val="000000"/>
          <w:sz w:val="28"/>
          <w:szCs w:val="28"/>
          <w:lang w:eastAsia="ru-RU"/>
        </w:rPr>
        <w:t xml:space="preserve"> ____________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DA5A0F">
        <w:rPr>
          <w:color w:val="000000"/>
          <w:lang w:eastAsia="ru-RU"/>
        </w:rPr>
        <w:t>(должностное лицо,</w:t>
      </w:r>
      <w:r>
        <w:rPr>
          <w:color w:val="000000"/>
          <w:lang w:eastAsia="ru-RU"/>
        </w:rPr>
        <w:t xml:space="preserve"> </w:t>
      </w:r>
      <w:r w:rsidRPr="00DA5A0F">
        <w:rPr>
          <w:color w:val="000000"/>
          <w:lang w:eastAsia="ru-RU"/>
        </w:rPr>
        <w:t xml:space="preserve">уполномоченное </w:t>
      </w:r>
      <w:r>
        <w:rPr>
          <w:color w:val="000000"/>
          <w:lang w:eastAsia="ru-RU"/>
        </w:rPr>
        <w:t xml:space="preserve">                    </w:t>
      </w:r>
      <w:r w:rsidRPr="00DA5A0F">
        <w:rPr>
          <w:color w:val="000000"/>
          <w:lang w:eastAsia="ru-RU"/>
        </w:rPr>
        <w:t xml:space="preserve">(подпись) </w:t>
      </w:r>
      <w:r>
        <w:rPr>
          <w:color w:val="000000"/>
          <w:lang w:eastAsia="ru-RU"/>
        </w:rPr>
        <w:t xml:space="preserve">                                 </w:t>
      </w:r>
      <w:r w:rsidRPr="00DA5A0F">
        <w:rPr>
          <w:color w:val="000000"/>
          <w:lang w:eastAsia="ru-RU"/>
        </w:rPr>
        <w:t>(инициалы, фамилия)</w:t>
      </w:r>
      <w:proofErr w:type="gramEnd"/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на принятие решения об отказе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в приеме документов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>(</w:t>
      </w:r>
      <w:proofErr w:type="gramStart"/>
      <w:r w:rsidRPr="00DA5A0F">
        <w:rPr>
          <w:color w:val="000000"/>
          <w:lang w:eastAsia="ru-RU"/>
        </w:rPr>
        <w:t>возврате</w:t>
      </w:r>
      <w:proofErr w:type="gramEnd"/>
      <w:r w:rsidRPr="00DA5A0F">
        <w:rPr>
          <w:color w:val="000000"/>
          <w:lang w:eastAsia="ru-RU"/>
        </w:rPr>
        <w:t xml:space="preserve"> заявления заявителю) </w:t>
      </w:r>
    </w:p>
    <w:p w:rsidR="00DA5A0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8"/>
          <w:szCs w:val="28"/>
          <w:lang w:eastAsia="ru-RU"/>
        </w:rPr>
      </w:pPr>
    </w:p>
    <w:p w:rsidR="005D46D8" w:rsidRPr="00E0317F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4"/>
          <w:szCs w:val="24"/>
        </w:rPr>
      </w:pPr>
      <w:r w:rsidRPr="00E0317F">
        <w:rPr>
          <w:color w:val="000000"/>
          <w:sz w:val="24"/>
          <w:szCs w:val="24"/>
          <w:lang w:eastAsia="ru-RU"/>
        </w:rPr>
        <w:t>М.П. «___» ________ 20__ г.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9263E3" w:rsidRDefault="009263E3" w:rsidP="009263E3">
      <w:pPr>
        <w:suppressAutoHyphens w:val="0"/>
        <w:rPr>
          <w:rFonts w:eastAsia="Calibri"/>
          <w:sz w:val="28"/>
          <w:szCs w:val="28"/>
          <w:lang w:eastAsia="en-US"/>
        </w:rPr>
        <w:sectPr w:rsidR="009263E3" w:rsidSect="00042C30">
          <w:headerReference w:type="default" r:id="rId13"/>
          <w:pgSz w:w="11905" w:h="16837"/>
          <w:pgMar w:top="1134" w:right="680" w:bottom="1134" w:left="1701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2223E1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2223E1" w:rsidRDefault="009263E3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Приложение № </w:t>
            </w:r>
            <w:r w:rsidR="004E2EBD" w:rsidRPr="002223E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DD5F8D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к Административному регламенту  по предоставлению </w:t>
            </w: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услуги </w:t>
            </w: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2269"/>
              <w:gridCol w:w="2137"/>
              <w:gridCol w:w="1849"/>
              <w:gridCol w:w="2567"/>
              <w:gridCol w:w="4266"/>
            </w:tblGrid>
            <w:tr w:rsidR="005D46D8" w:rsidRPr="002223E1" w:rsidTr="004C79DB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03" w:type="pct"/>
                  <w:vAlign w:val="center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837" w:type="pct"/>
                  <w:vAlign w:val="center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849"/>
              <w:gridCol w:w="141"/>
              <w:gridCol w:w="6"/>
              <w:gridCol w:w="2171"/>
              <w:gridCol w:w="245"/>
              <w:gridCol w:w="4269"/>
            </w:tblGrid>
            <w:tr w:rsidR="005D46D8" w:rsidRPr="002223E1" w:rsidTr="004C79DB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03" w:type="pct"/>
                  <w:vAlign w:val="center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836" w:type="pct"/>
                  <w:gridSpan w:val="4"/>
                  <w:vAlign w:val="center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2223E1" w:rsidTr="00BC70ED">
              <w:tc>
                <w:tcPr>
                  <w:tcW w:w="5000" w:type="pct"/>
                  <w:gridSpan w:val="12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2223E1" w:rsidTr="004C79DB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49" w:type="pct"/>
                  <w:gridSpan w:val="2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90" w:type="pct"/>
                  <w:gridSpan w:val="3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</w:t>
                  </w:r>
                  <w:r w:rsidR="00FE52F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2.1</w:t>
                  </w:r>
                  <w:r w:rsidR="00391E7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ответственного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2223E1" w:rsidRDefault="004C79DB" w:rsidP="004C79DB">
                  <w:pPr>
                    <w:framePr w:hSpace="180" w:wrap="around" w:hAnchor="text" w:x="-318" w:y="-570"/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 случае личного обращения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Администрацию (Уполномоченный орган) по основанию, указанному в пункте 2.13. Административного регламента, – в устной форме;</w:t>
                  </w:r>
                </w:p>
                <w:p w:rsidR="005D46D8" w:rsidRPr="002223E1" w:rsidRDefault="005D46D8" w:rsidP="004C79DB">
                  <w:pPr>
                    <w:framePr w:hSpace="180" w:wrap="around" w:hAnchor="text" w:x="-318" w:y="-570"/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 случае поступления через РПГУ – в форме электронного уведомления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4E2EBD" w:rsidRPr="002223E1" w:rsidRDefault="005D46D8" w:rsidP="004C79DB">
                  <w:pPr>
                    <w:framePr w:hSpace="180" w:wrap="around" w:hAnchor="text" w:x="-318" w:y="-570"/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2223E1" w:rsidRDefault="005D46D8" w:rsidP="004C79DB">
                  <w:pPr>
                    <w:framePr w:hSpace="180" w:wrap="around" w:hAnchor="text" w:x="-318" w:y="-570"/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2223E1" w:rsidTr="00BC70ED">
              <w:trPr>
                <w:trHeight w:val="396"/>
              </w:trPr>
              <w:tc>
                <w:tcPr>
                  <w:tcW w:w="5000" w:type="pct"/>
                  <w:gridSpan w:val="12"/>
                </w:tcPr>
                <w:p w:rsidR="005D46D8" w:rsidRPr="002223E1" w:rsidRDefault="000B42FF" w:rsidP="004C79DB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2223E1" w:rsidTr="004C79DB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ответственному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49" w:type="pct"/>
                  <w:gridSpan w:val="2"/>
                  <w:vMerge w:val="restart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90" w:type="pct"/>
                  <w:gridSpan w:val="3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2223E1" w:rsidTr="004C79DB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9" w:type="pct"/>
                  <w:gridSpan w:val="2"/>
                  <w:vMerge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0" w:type="pct"/>
                  <w:gridSpan w:val="3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2223E1" w:rsidTr="004C79DB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формирование полного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3 рабочих дня </w:t>
                  </w:r>
                </w:p>
              </w:tc>
              <w:tc>
                <w:tcPr>
                  <w:tcW w:w="649" w:type="pct"/>
                  <w:gridSpan w:val="2"/>
                  <w:vMerge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0" w:type="pct"/>
                  <w:gridSpan w:val="3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получение документов (сведений), необходимых для предоставления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2223E1" w:rsidTr="004C79DB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49" w:type="pct"/>
                  <w:gridSpan w:val="2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0" w:type="pct"/>
                  <w:gridSpan w:val="3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предусмотрен-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F00F13" w:rsidRPr="002223E1" w:rsidRDefault="00F00F13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2223E1" w:rsidTr="004C79DB">
              <w:trPr>
                <w:trHeight w:val="279"/>
              </w:trPr>
              <w:tc>
                <w:tcPr>
                  <w:tcW w:w="719" w:type="pct"/>
                </w:tcPr>
                <w:p w:rsidR="00DE0628" w:rsidRPr="002223E1" w:rsidRDefault="00DE0628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2223E1" w:rsidRDefault="00DE0628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2223E1" w:rsidRDefault="00DE0628" w:rsidP="004C79D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49" w:type="pct"/>
                  <w:gridSpan w:val="2"/>
                </w:tcPr>
                <w:p w:rsidR="00DE0628" w:rsidRPr="002223E1" w:rsidRDefault="00DE0628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0" w:type="pct"/>
                  <w:gridSpan w:val="3"/>
                </w:tcPr>
                <w:p w:rsidR="00DE0628" w:rsidRPr="002223E1" w:rsidRDefault="00DE0628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2223E1" w:rsidRDefault="00DE0628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2223E1" w:rsidRDefault="00DE0628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2"/>
                  <w:tcBorders>
                    <w:left w:val="single" w:sz="4" w:space="0" w:color="auto"/>
                  </w:tcBorders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3. Принятие решения о выдаче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814B5B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D0693C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7C18DF" w:rsidP="004C79D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2223E1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2223E1" w:rsidRDefault="007C18DF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2223E1" w:rsidRDefault="007C18DF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2"/>
                  <w:tcBorders>
                    <w:left w:val="single" w:sz="4" w:space="0" w:color="auto"/>
                  </w:tcBorders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4. Выдача результата предоставления</w:t>
                  </w:r>
                  <w:r w:rsidR="000B42FF" w:rsidRPr="002223E1">
                    <w:rPr>
                      <w:rFonts w:ascii="Times New Roman" w:hAnsi="Times New Roman"/>
                    </w:rPr>
                    <w:t xml:space="preserve">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2223E1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4A7D7E" w:rsidP="004C79D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предоставление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муниципальной услуги</w:t>
                  </w: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15B42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- отсутствие документа в архиве </w:t>
                  </w:r>
                  <w:r w:rsidRPr="002223E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(Уполномоченного органа)</w:t>
                  </w: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15B42" w:rsidRPr="002223E1" w:rsidRDefault="009E42BD" w:rsidP="004C79DB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аличие/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lastRenderedPageBreak/>
                    <w:t>отсутствие согласия на обработку персональных данных лиц, не являющихся заявите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лями, в случае необходимости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осуществления 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4C79D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архивная копия, архивная справка, архивная выписка,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направленные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2223E1" w:rsidRDefault="00814B5B" w:rsidP="004C79D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– в виде бумажного документа, который Заявитель получает непосредственно при личном обращении в Администрации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(Уполномоченном органе);</w:t>
                  </w:r>
                </w:p>
                <w:p w:rsidR="00814B5B" w:rsidRPr="002223E1" w:rsidRDefault="00814B5B" w:rsidP="004C79D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2223E1" w:rsidRDefault="00814B5B" w:rsidP="004C79D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2223E1" w:rsidRDefault="00814B5B" w:rsidP="004C79D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Pr="002223E1" w:rsidRDefault="005D46D8" w:rsidP="004C79DB">
      <w:pPr>
        <w:suppressAutoHyphens w:val="0"/>
        <w:rPr>
          <w:b/>
          <w:color w:val="000000" w:themeColor="text1"/>
          <w:sz w:val="28"/>
          <w:szCs w:val="28"/>
        </w:rPr>
      </w:pPr>
    </w:p>
    <w:sectPr w:rsidR="005D46D8" w:rsidRPr="002223E1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9A" w:rsidRDefault="0079289A" w:rsidP="00F66349">
      <w:r>
        <w:separator/>
      </w:r>
    </w:p>
  </w:endnote>
  <w:endnote w:type="continuationSeparator" w:id="0">
    <w:p w:rsidR="0079289A" w:rsidRDefault="0079289A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9A" w:rsidRDefault="0079289A" w:rsidP="00F66349">
      <w:r>
        <w:separator/>
      </w:r>
    </w:p>
  </w:footnote>
  <w:footnote w:type="continuationSeparator" w:id="0">
    <w:p w:rsidR="0079289A" w:rsidRDefault="0079289A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Content>
      <w:p w:rsidR="004C79DB" w:rsidRDefault="004C79DB" w:rsidP="004C79D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9C1">
          <w:rPr>
            <w:noProof/>
          </w:rPr>
          <w:t>33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2C30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23E1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C79DB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350E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A6D0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289A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4FD0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29C1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57B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03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4908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26B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95EB4"/>
    <w:rsid w:val="00CA4B67"/>
    <w:rsid w:val="00CA5449"/>
    <w:rsid w:val="00CA568C"/>
    <w:rsid w:val="00CA5CEF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C7C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317F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1BCB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91769/824c911000b3626674abf3ad6e38a6f04b8a74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vet-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C8C6-8067-4271-B7F7-C6BAB228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13145</Words>
  <Characters>74933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87903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2022-04-21T11:16:00Z</dcterms:created>
  <dcterms:modified xsi:type="dcterms:W3CDTF">2022-06-02T06:32:00Z</dcterms:modified>
</cp:coreProperties>
</file>