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FFE" w:rsidRPr="002848F8" w:rsidRDefault="00355FFE" w:rsidP="00355FFE">
      <w:pPr>
        <w:tabs>
          <w:tab w:val="left" w:pos="7425"/>
        </w:tabs>
        <w:ind w:firstLine="720"/>
        <w:jc w:val="right"/>
        <w:rPr>
          <w:b/>
          <w:sz w:val="22"/>
          <w:szCs w:val="22"/>
        </w:rPr>
      </w:pPr>
      <w:r w:rsidRPr="002848F8">
        <w:rPr>
          <w:sz w:val="22"/>
          <w:szCs w:val="22"/>
        </w:rPr>
        <w:t>Приложение № 5</w:t>
      </w:r>
    </w:p>
    <w:p w:rsidR="00355FFE" w:rsidRPr="002848F8" w:rsidRDefault="00355FFE" w:rsidP="00355FFE">
      <w:pPr>
        <w:widowControl w:val="0"/>
        <w:autoSpaceDE w:val="0"/>
        <w:autoSpaceDN w:val="0"/>
        <w:adjustRightInd w:val="0"/>
        <w:ind w:firstLine="720"/>
        <w:jc w:val="right"/>
        <w:rPr>
          <w:sz w:val="22"/>
          <w:szCs w:val="22"/>
        </w:rPr>
      </w:pPr>
      <w:r w:rsidRPr="002848F8">
        <w:rPr>
          <w:sz w:val="22"/>
          <w:szCs w:val="22"/>
        </w:rPr>
        <w:t xml:space="preserve">  к постановлению администрации</w:t>
      </w:r>
    </w:p>
    <w:p w:rsidR="00355FFE" w:rsidRPr="002848F8" w:rsidRDefault="00355FFE" w:rsidP="00355FFE">
      <w:pPr>
        <w:pStyle w:val="a7"/>
        <w:ind w:firstLine="720"/>
        <w:jc w:val="right"/>
        <w:rPr>
          <w:rFonts w:ascii="Times New Roman" w:hAnsi="Times New Roman"/>
        </w:rPr>
      </w:pPr>
      <w:r w:rsidRPr="002848F8">
        <w:rPr>
          <w:rFonts w:ascii="Times New Roman" w:hAnsi="Times New Roman"/>
        </w:rPr>
        <w:t xml:space="preserve">                                                    сельского поселения </w:t>
      </w:r>
    </w:p>
    <w:p w:rsidR="00355FFE" w:rsidRPr="002848F8" w:rsidRDefault="00355FFE" w:rsidP="00BD4514">
      <w:pPr>
        <w:pStyle w:val="a7"/>
        <w:tabs>
          <w:tab w:val="left" w:pos="9072"/>
        </w:tabs>
        <w:ind w:firstLine="720"/>
        <w:jc w:val="right"/>
        <w:rPr>
          <w:rFonts w:ascii="Times New Roman" w:hAnsi="Times New Roman"/>
        </w:rPr>
      </w:pPr>
      <w:r w:rsidRPr="002848F8">
        <w:rPr>
          <w:rFonts w:ascii="Times New Roman" w:hAnsi="Times New Roman"/>
        </w:rPr>
        <w:t xml:space="preserve">                                  </w:t>
      </w:r>
      <w:r w:rsidR="00BD4514" w:rsidRPr="002848F8">
        <w:rPr>
          <w:rFonts w:ascii="Times New Roman" w:hAnsi="Times New Roman"/>
        </w:rPr>
        <w:t xml:space="preserve">                      Сергиопольский </w:t>
      </w:r>
      <w:r w:rsidRPr="002848F8">
        <w:rPr>
          <w:rFonts w:ascii="Times New Roman" w:hAnsi="Times New Roman"/>
        </w:rPr>
        <w:t xml:space="preserve"> сельсовет</w:t>
      </w:r>
    </w:p>
    <w:p w:rsidR="00355FFE" w:rsidRPr="002848F8" w:rsidRDefault="00355FFE" w:rsidP="00355FFE">
      <w:pPr>
        <w:pStyle w:val="a7"/>
        <w:ind w:firstLine="720"/>
        <w:jc w:val="right"/>
        <w:rPr>
          <w:rFonts w:ascii="Times New Roman" w:hAnsi="Times New Roman"/>
        </w:rPr>
      </w:pPr>
      <w:r w:rsidRPr="002848F8">
        <w:rPr>
          <w:rFonts w:ascii="Times New Roman" w:hAnsi="Times New Roman"/>
        </w:rPr>
        <w:t xml:space="preserve">                                                          муниципального района</w:t>
      </w:r>
    </w:p>
    <w:p w:rsidR="00355FFE" w:rsidRPr="002848F8" w:rsidRDefault="00355FFE" w:rsidP="00355FFE">
      <w:pPr>
        <w:pStyle w:val="a7"/>
        <w:ind w:firstLine="720"/>
        <w:jc w:val="right"/>
        <w:rPr>
          <w:rFonts w:ascii="Times New Roman" w:hAnsi="Times New Roman"/>
        </w:rPr>
      </w:pPr>
      <w:r w:rsidRPr="002848F8">
        <w:rPr>
          <w:rFonts w:ascii="Times New Roman" w:hAnsi="Times New Roman"/>
        </w:rPr>
        <w:t xml:space="preserve">                                                       Давлекановский район </w:t>
      </w:r>
    </w:p>
    <w:p w:rsidR="00355FFE" w:rsidRPr="002848F8" w:rsidRDefault="00355FFE" w:rsidP="00355FFE">
      <w:pPr>
        <w:pStyle w:val="a7"/>
        <w:ind w:firstLine="720"/>
        <w:jc w:val="right"/>
        <w:rPr>
          <w:rFonts w:ascii="Times New Roman" w:hAnsi="Times New Roman"/>
        </w:rPr>
      </w:pPr>
      <w:r w:rsidRPr="002848F8">
        <w:rPr>
          <w:rFonts w:ascii="Times New Roman" w:hAnsi="Times New Roman"/>
        </w:rPr>
        <w:t xml:space="preserve">                                                              Республики Башкортостан</w:t>
      </w:r>
    </w:p>
    <w:p w:rsidR="00355FFE" w:rsidRPr="002848F8" w:rsidRDefault="00CE76C5" w:rsidP="00355FFE">
      <w:pPr>
        <w:widowControl w:val="0"/>
        <w:autoSpaceDE w:val="0"/>
        <w:autoSpaceDN w:val="0"/>
        <w:adjustRightInd w:val="0"/>
        <w:ind w:firstLine="720"/>
        <w:jc w:val="right"/>
        <w:rPr>
          <w:sz w:val="22"/>
          <w:szCs w:val="22"/>
        </w:rPr>
      </w:pPr>
      <w:r>
        <w:rPr>
          <w:sz w:val="22"/>
          <w:szCs w:val="22"/>
        </w:rPr>
        <w:t>О</w:t>
      </w:r>
      <w:r w:rsidR="002848F8">
        <w:rPr>
          <w:sz w:val="22"/>
          <w:szCs w:val="22"/>
        </w:rPr>
        <w:t>т</w:t>
      </w:r>
      <w:r>
        <w:rPr>
          <w:sz w:val="22"/>
          <w:szCs w:val="22"/>
        </w:rPr>
        <w:t xml:space="preserve"> 13 октября 2017 г.</w:t>
      </w:r>
      <w:r w:rsidR="002848F8">
        <w:rPr>
          <w:sz w:val="22"/>
          <w:szCs w:val="22"/>
        </w:rPr>
        <w:t xml:space="preserve">     № </w:t>
      </w:r>
      <w:r>
        <w:rPr>
          <w:sz w:val="22"/>
          <w:szCs w:val="22"/>
        </w:rPr>
        <w:t>65/1</w:t>
      </w:r>
      <w:bookmarkStart w:id="0" w:name="_GoBack"/>
      <w:bookmarkEnd w:id="0"/>
      <w:r w:rsidR="002848F8">
        <w:rPr>
          <w:sz w:val="22"/>
          <w:szCs w:val="22"/>
        </w:rPr>
        <w:t xml:space="preserve"> </w:t>
      </w:r>
    </w:p>
    <w:p w:rsidR="00355FFE" w:rsidRPr="002848F8" w:rsidRDefault="00355FFE" w:rsidP="00355FFE">
      <w:pPr>
        <w:widowControl w:val="0"/>
        <w:tabs>
          <w:tab w:val="left" w:pos="567"/>
        </w:tabs>
        <w:ind w:firstLine="720"/>
        <w:contextualSpacing/>
        <w:jc w:val="center"/>
        <w:rPr>
          <w:b/>
          <w:sz w:val="22"/>
          <w:szCs w:val="22"/>
        </w:rPr>
      </w:pPr>
    </w:p>
    <w:p w:rsidR="00355FFE" w:rsidRPr="002848F8" w:rsidRDefault="00355FFE" w:rsidP="00355FFE">
      <w:pPr>
        <w:ind w:firstLine="720"/>
        <w:jc w:val="both"/>
        <w:rPr>
          <w:sz w:val="22"/>
          <w:szCs w:val="22"/>
        </w:rPr>
      </w:pPr>
    </w:p>
    <w:p w:rsidR="00355FFE" w:rsidRPr="002848F8" w:rsidRDefault="00355FFE" w:rsidP="00355FFE">
      <w:pPr>
        <w:tabs>
          <w:tab w:val="left" w:pos="7425"/>
        </w:tabs>
        <w:ind w:firstLine="720"/>
        <w:jc w:val="center"/>
        <w:rPr>
          <w:b/>
          <w:sz w:val="22"/>
          <w:szCs w:val="22"/>
        </w:rPr>
      </w:pPr>
      <w:r w:rsidRPr="002848F8">
        <w:rPr>
          <w:b/>
          <w:sz w:val="22"/>
          <w:szCs w:val="22"/>
        </w:rPr>
        <w:t xml:space="preserve">Административный регламент </w:t>
      </w:r>
    </w:p>
    <w:p w:rsidR="00355FFE" w:rsidRPr="002848F8" w:rsidRDefault="00355FFE" w:rsidP="00355FFE">
      <w:pPr>
        <w:tabs>
          <w:tab w:val="left" w:pos="7425"/>
        </w:tabs>
        <w:ind w:firstLine="720"/>
        <w:jc w:val="center"/>
        <w:rPr>
          <w:b/>
          <w:sz w:val="22"/>
          <w:szCs w:val="22"/>
        </w:rPr>
      </w:pPr>
      <w:r w:rsidRPr="002848F8">
        <w:rPr>
          <w:b/>
          <w:sz w:val="22"/>
          <w:szCs w:val="22"/>
        </w:rPr>
        <w:t xml:space="preserve">по предоставлению Администрацией муниципальной услуги «Заключение соглашения об установлении сервитута в отношении земельных участков, находящихся в муниципальной собственности </w:t>
      </w:r>
      <w:r w:rsidR="00BD4514" w:rsidRPr="002848F8">
        <w:rPr>
          <w:b/>
          <w:sz w:val="22"/>
          <w:szCs w:val="22"/>
        </w:rPr>
        <w:t xml:space="preserve">сельского поселения Сергиопольский </w:t>
      </w:r>
      <w:r w:rsidRPr="002848F8">
        <w:rPr>
          <w:b/>
          <w:sz w:val="22"/>
          <w:szCs w:val="22"/>
        </w:rPr>
        <w:t xml:space="preserve"> сельсовет муниципального района </w:t>
      </w:r>
    </w:p>
    <w:p w:rsidR="00355FFE" w:rsidRPr="002848F8" w:rsidRDefault="00355FFE" w:rsidP="00355FFE">
      <w:pPr>
        <w:tabs>
          <w:tab w:val="left" w:pos="7425"/>
        </w:tabs>
        <w:ind w:firstLine="720"/>
        <w:jc w:val="center"/>
        <w:rPr>
          <w:b/>
          <w:sz w:val="22"/>
          <w:szCs w:val="22"/>
        </w:rPr>
      </w:pPr>
      <w:r w:rsidRPr="002848F8">
        <w:rPr>
          <w:b/>
          <w:sz w:val="22"/>
          <w:szCs w:val="22"/>
        </w:rPr>
        <w:t>Давлекановский район Республики Башкортостан»</w:t>
      </w:r>
    </w:p>
    <w:p w:rsidR="00355FFE" w:rsidRPr="002848F8" w:rsidRDefault="00355FFE" w:rsidP="00355FFE">
      <w:pPr>
        <w:tabs>
          <w:tab w:val="left" w:pos="7425"/>
        </w:tabs>
        <w:ind w:firstLine="720"/>
        <w:jc w:val="both"/>
        <w:rPr>
          <w:sz w:val="22"/>
          <w:szCs w:val="22"/>
        </w:rPr>
      </w:pPr>
    </w:p>
    <w:p w:rsidR="00355FFE" w:rsidRPr="002848F8" w:rsidRDefault="00355FFE" w:rsidP="00355FFE">
      <w:pPr>
        <w:tabs>
          <w:tab w:val="left" w:pos="7425"/>
        </w:tabs>
        <w:ind w:firstLine="720"/>
        <w:jc w:val="center"/>
        <w:rPr>
          <w:b/>
          <w:sz w:val="22"/>
          <w:szCs w:val="22"/>
        </w:rPr>
      </w:pPr>
      <w:r w:rsidRPr="002848F8">
        <w:rPr>
          <w:b/>
          <w:sz w:val="22"/>
          <w:szCs w:val="22"/>
        </w:rPr>
        <w:t>I. Общие положения</w:t>
      </w:r>
    </w:p>
    <w:p w:rsidR="00355FFE" w:rsidRPr="002848F8" w:rsidRDefault="00355FFE" w:rsidP="00355FFE">
      <w:pPr>
        <w:tabs>
          <w:tab w:val="left" w:pos="7425"/>
        </w:tabs>
        <w:ind w:firstLine="720"/>
        <w:jc w:val="both"/>
        <w:rPr>
          <w:sz w:val="22"/>
          <w:szCs w:val="22"/>
        </w:rPr>
      </w:pPr>
    </w:p>
    <w:p w:rsidR="00355FFE" w:rsidRPr="002848F8" w:rsidRDefault="00355FFE" w:rsidP="00355FFE">
      <w:pPr>
        <w:tabs>
          <w:tab w:val="left" w:pos="7425"/>
        </w:tabs>
        <w:ind w:firstLine="720"/>
        <w:jc w:val="both"/>
        <w:rPr>
          <w:b/>
          <w:sz w:val="22"/>
          <w:szCs w:val="22"/>
        </w:rPr>
      </w:pPr>
      <w:r w:rsidRPr="002848F8">
        <w:rPr>
          <w:b/>
          <w:sz w:val="22"/>
          <w:szCs w:val="22"/>
        </w:rPr>
        <w:t>Предмет регулирования Административного регламента</w:t>
      </w:r>
    </w:p>
    <w:p w:rsidR="00355FFE" w:rsidRPr="002848F8" w:rsidRDefault="00355FFE" w:rsidP="00355FFE">
      <w:pPr>
        <w:tabs>
          <w:tab w:val="left" w:pos="7425"/>
        </w:tabs>
        <w:ind w:firstLine="720"/>
        <w:jc w:val="both"/>
        <w:rPr>
          <w:sz w:val="22"/>
          <w:szCs w:val="22"/>
        </w:rPr>
      </w:pPr>
      <w:r w:rsidRPr="002848F8">
        <w:rPr>
          <w:sz w:val="22"/>
          <w:szCs w:val="22"/>
        </w:rPr>
        <w:t xml:space="preserve">1.1. </w:t>
      </w:r>
      <w:proofErr w:type="gramStart"/>
      <w:r w:rsidRPr="002848F8">
        <w:rPr>
          <w:sz w:val="22"/>
          <w:szCs w:val="22"/>
        </w:rPr>
        <w:t xml:space="preserve">Настоящий Административный регламент по предоставлению Администрацией </w:t>
      </w:r>
      <w:r w:rsidR="00BD4514" w:rsidRPr="002848F8">
        <w:rPr>
          <w:sz w:val="22"/>
          <w:szCs w:val="22"/>
        </w:rPr>
        <w:t xml:space="preserve">сельского поселения Сергиопольский </w:t>
      </w:r>
      <w:r w:rsidRPr="002848F8">
        <w:rPr>
          <w:sz w:val="22"/>
          <w:szCs w:val="22"/>
        </w:rPr>
        <w:t xml:space="preserve"> сельсовет муниципального района Давлекановский район Республики Башкортостан (далее – Администрация) муниципальной услуги  «Заключение соглашения об установлении сервитута в отношении земельных участков, находящихся в муниципальной собственности </w:t>
      </w:r>
      <w:r w:rsidR="00BD4514" w:rsidRPr="002848F8">
        <w:rPr>
          <w:sz w:val="22"/>
          <w:szCs w:val="22"/>
        </w:rPr>
        <w:t xml:space="preserve">сельского поселения Сергиопольский </w:t>
      </w:r>
      <w:r w:rsidRPr="002848F8">
        <w:rPr>
          <w:sz w:val="22"/>
          <w:szCs w:val="22"/>
        </w:rPr>
        <w:t xml:space="preserve"> сельсовет муниципального района Давлекановский район Республики Башкортостан» (далее – Административный регламент) разработан в целях повышения качества предоставления  доступности результатов муниципальной услуги, создания комфортных условий для</w:t>
      </w:r>
      <w:proofErr w:type="gramEnd"/>
      <w:r w:rsidRPr="002848F8">
        <w:rPr>
          <w:sz w:val="22"/>
          <w:szCs w:val="22"/>
        </w:rPr>
        <w:t xml:space="preserve"> участников отношений, возникающих при установлении сервитута, находящегося в муниципальной собственности </w:t>
      </w:r>
      <w:r w:rsidR="00BD4514" w:rsidRPr="002848F8">
        <w:rPr>
          <w:sz w:val="22"/>
          <w:szCs w:val="22"/>
        </w:rPr>
        <w:t xml:space="preserve">сельского поселения Сергиопольский </w:t>
      </w:r>
      <w:r w:rsidRPr="002848F8">
        <w:rPr>
          <w:sz w:val="22"/>
          <w:szCs w:val="22"/>
        </w:rPr>
        <w:t xml:space="preserve"> сельсовет муниципального района Давлекановский район Республики Башкортостан или государственная собственность на который не разграничена.</w:t>
      </w:r>
    </w:p>
    <w:p w:rsidR="00355FFE" w:rsidRPr="002848F8" w:rsidRDefault="00355FFE" w:rsidP="00355FFE">
      <w:pPr>
        <w:tabs>
          <w:tab w:val="left" w:pos="7425"/>
        </w:tabs>
        <w:ind w:firstLine="720"/>
        <w:jc w:val="both"/>
        <w:rPr>
          <w:sz w:val="22"/>
          <w:szCs w:val="22"/>
        </w:rPr>
      </w:pPr>
      <w:proofErr w:type="gramStart"/>
      <w:r w:rsidRPr="002848F8">
        <w:rPr>
          <w:sz w:val="22"/>
          <w:szCs w:val="22"/>
        </w:rPr>
        <w:t xml:space="preserve">Административный регламент устанавливает стандарт предоставления муниципальной услуги, состав, последовательность, сроки выполнения административных процедур и административных действий, требования к порядку их выполнения, формы контроля за исполнением Административного регламента, порядок обжалования Заявителями решений и действий (бездействия) Администрации </w:t>
      </w:r>
      <w:r w:rsidR="002848F8" w:rsidRPr="002848F8">
        <w:rPr>
          <w:sz w:val="22"/>
          <w:szCs w:val="22"/>
        </w:rPr>
        <w:t xml:space="preserve">сельского поселения Сергиопольский </w:t>
      </w:r>
      <w:r w:rsidRPr="002848F8">
        <w:rPr>
          <w:sz w:val="22"/>
          <w:szCs w:val="22"/>
        </w:rPr>
        <w:t xml:space="preserve"> сельсовет муниципального района Давлекановский район Республики Башкортостан, предоставляющей муниципальную услугу, а также его должностных лиц.</w:t>
      </w:r>
      <w:proofErr w:type="gramEnd"/>
    </w:p>
    <w:p w:rsidR="00355FFE" w:rsidRPr="002848F8" w:rsidRDefault="00355FFE" w:rsidP="00355FFE">
      <w:pPr>
        <w:tabs>
          <w:tab w:val="left" w:pos="7425"/>
        </w:tabs>
        <w:ind w:firstLine="720"/>
        <w:jc w:val="both"/>
        <w:rPr>
          <w:b/>
          <w:sz w:val="22"/>
          <w:szCs w:val="22"/>
        </w:rPr>
      </w:pPr>
      <w:r w:rsidRPr="002848F8">
        <w:rPr>
          <w:b/>
          <w:sz w:val="22"/>
          <w:szCs w:val="22"/>
        </w:rPr>
        <w:t>Круг Заявителей</w:t>
      </w:r>
    </w:p>
    <w:p w:rsidR="00355FFE" w:rsidRPr="002848F8" w:rsidRDefault="00355FFE" w:rsidP="00355FFE">
      <w:pPr>
        <w:tabs>
          <w:tab w:val="left" w:pos="7425"/>
        </w:tabs>
        <w:ind w:firstLine="720"/>
        <w:jc w:val="both"/>
        <w:rPr>
          <w:sz w:val="22"/>
          <w:szCs w:val="22"/>
        </w:rPr>
      </w:pPr>
      <w:r w:rsidRPr="002848F8">
        <w:rPr>
          <w:sz w:val="22"/>
          <w:szCs w:val="22"/>
        </w:rPr>
        <w:t>1.2. Получателями муниципальной услуги являются физические или юридические лица (их представители), обратившиеся с заявлением о предоставлении муниципальной услуги, выраженным в письменной или в форме электронного документа (далее – Заявители).</w:t>
      </w:r>
    </w:p>
    <w:p w:rsidR="00355FFE" w:rsidRPr="002848F8" w:rsidRDefault="00355FFE" w:rsidP="00355FFE">
      <w:pPr>
        <w:tabs>
          <w:tab w:val="left" w:pos="7425"/>
        </w:tabs>
        <w:ind w:firstLine="720"/>
        <w:jc w:val="both"/>
        <w:rPr>
          <w:b/>
          <w:sz w:val="22"/>
          <w:szCs w:val="22"/>
        </w:rPr>
      </w:pPr>
      <w:r w:rsidRPr="002848F8">
        <w:rPr>
          <w:b/>
          <w:sz w:val="22"/>
          <w:szCs w:val="22"/>
        </w:rPr>
        <w:t>Требования к порядку информирования о предоставлении муниципальной услуги</w:t>
      </w:r>
    </w:p>
    <w:p w:rsidR="002848F8" w:rsidRPr="002848F8" w:rsidRDefault="00355FFE" w:rsidP="002848F8">
      <w:pPr>
        <w:widowControl w:val="0"/>
        <w:autoSpaceDE w:val="0"/>
        <w:autoSpaceDN w:val="0"/>
        <w:adjustRightInd w:val="0"/>
        <w:ind w:firstLine="709"/>
        <w:jc w:val="both"/>
        <w:rPr>
          <w:sz w:val="22"/>
          <w:szCs w:val="22"/>
          <w:lang w:eastAsia="ar-SA"/>
        </w:rPr>
      </w:pPr>
      <w:r w:rsidRPr="002848F8">
        <w:rPr>
          <w:sz w:val="22"/>
          <w:szCs w:val="22"/>
        </w:rPr>
        <w:t xml:space="preserve">1.3. </w:t>
      </w:r>
      <w:r w:rsidR="002848F8" w:rsidRPr="002848F8">
        <w:rPr>
          <w:sz w:val="22"/>
          <w:szCs w:val="22"/>
          <w:lang w:eastAsia="ar-SA"/>
        </w:rPr>
        <w:t xml:space="preserve">453406,Республика </w:t>
      </w:r>
      <w:proofErr w:type="spellStart"/>
      <w:r w:rsidR="002848F8" w:rsidRPr="002848F8">
        <w:rPr>
          <w:sz w:val="22"/>
          <w:szCs w:val="22"/>
          <w:lang w:eastAsia="ar-SA"/>
        </w:rPr>
        <w:t>Башкортостан,Давлекановский</w:t>
      </w:r>
      <w:proofErr w:type="spellEnd"/>
      <w:r w:rsidR="002848F8" w:rsidRPr="002848F8">
        <w:rPr>
          <w:sz w:val="22"/>
          <w:szCs w:val="22"/>
          <w:lang w:eastAsia="ar-SA"/>
        </w:rPr>
        <w:t xml:space="preserve"> район,д</w:t>
      </w:r>
      <w:proofErr w:type="gramStart"/>
      <w:r w:rsidR="002848F8" w:rsidRPr="002848F8">
        <w:rPr>
          <w:sz w:val="22"/>
          <w:szCs w:val="22"/>
          <w:lang w:eastAsia="ar-SA"/>
        </w:rPr>
        <w:t>.С</w:t>
      </w:r>
      <w:proofErr w:type="gramEnd"/>
      <w:r w:rsidR="002848F8" w:rsidRPr="002848F8">
        <w:rPr>
          <w:sz w:val="22"/>
          <w:szCs w:val="22"/>
          <w:lang w:eastAsia="ar-SA"/>
        </w:rPr>
        <w:t xml:space="preserve">ергиополь,ул.Центральная,д.1 </w:t>
      </w:r>
    </w:p>
    <w:p w:rsidR="002848F8" w:rsidRPr="002848F8" w:rsidRDefault="002848F8" w:rsidP="002848F8">
      <w:pPr>
        <w:widowControl w:val="0"/>
        <w:suppressAutoHyphens/>
        <w:autoSpaceDE w:val="0"/>
        <w:autoSpaceDN w:val="0"/>
        <w:adjustRightInd w:val="0"/>
        <w:ind w:firstLine="709"/>
        <w:jc w:val="both"/>
        <w:rPr>
          <w:sz w:val="22"/>
          <w:szCs w:val="22"/>
          <w:lang w:eastAsia="ar-SA"/>
        </w:rPr>
      </w:pPr>
      <w:r w:rsidRPr="002848F8">
        <w:rPr>
          <w:sz w:val="22"/>
          <w:szCs w:val="22"/>
          <w:lang w:eastAsia="ar-SA"/>
        </w:rPr>
        <w:t>График работы:</w:t>
      </w:r>
    </w:p>
    <w:p w:rsidR="002848F8" w:rsidRPr="002848F8" w:rsidRDefault="002848F8" w:rsidP="002848F8">
      <w:pPr>
        <w:widowControl w:val="0"/>
        <w:suppressAutoHyphens/>
        <w:autoSpaceDE w:val="0"/>
        <w:autoSpaceDN w:val="0"/>
        <w:adjustRightInd w:val="0"/>
        <w:ind w:firstLine="709"/>
        <w:jc w:val="both"/>
        <w:rPr>
          <w:sz w:val="22"/>
          <w:szCs w:val="22"/>
          <w:lang w:eastAsia="ar-SA"/>
        </w:rPr>
      </w:pPr>
      <w:r w:rsidRPr="002848F8">
        <w:rPr>
          <w:sz w:val="22"/>
          <w:szCs w:val="22"/>
          <w:lang w:eastAsia="ar-SA"/>
        </w:rPr>
        <w:t>понедельник - пятница - с 9.00 до 18.00 часов;</w:t>
      </w:r>
    </w:p>
    <w:p w:rsidR="002848F8" w:rsidRPr="002848F8" w:rsidRDefault="002848F8" w:rsidP="002848F8">
      <w:pPr>
        <w:widowControl w:val="0"/>
        <w:suppressAutoHyphens/>
        <w:autoSpaceDE w:val="0"/>
        <w:autoSpaceDN w:val="0"/>
        <w:adjustRightInd w:val="0"/>
        <w:ind w:firstLine="709"/>
        <w:jc w:val="both"/>
        <w:rPr>
          <w:sz w:val="22"/>
          <w:szCs w:val="22"/>
          <w:lang w:eastAsia="ar-SA"/>
        </w:rPr>
      </w:pPr>
      <w:r w:rsidRPr="002848F8">
        <w:rPr>
          <w:sz w:val="22"/>
          <w:szCs w:val="22"/>
          <w:lang w:eastAsia="ar-SA"/>
        </w:rPr>
        <w:t>перерыв на обед - с 13.00 до 14.00 часов;</w:t>
      </w:r>
    </w:p>
    <w:p w:rsidR="002848F8" w:rsidRPr="002848F8" w:rsidRDefault="002848F8" w:rsidP="002848F8">
      <w:pPr>
        <w:widowControl w:val="0"/>
        <w:suppressAutoHyphens/>
        <w:autoSpaceDE w:val="0"/>
        <w:autoSpaceDN w:val="0"/>
        <w:adjustRightInd w:val="0"/>
        <w:ind w:firstLine="709"/>
        <w:jc w:val="both"/>
        <w:rPr>
          <w:sz w:val="22"/>
          <w:szCs w:val="22"/>
          <w:lang w:eastAsia="ar-SA"/>
        </w:rPr>
      </w:pPr>
      <w:r w:rsidRPr="002848F8">
        <w:rPr>
          <w:sz w:val="22"/>
          <w:szCs w:val="22"/>
          <w:lang w:eastAsia="ar-SA"/>
        </w:rPr>
        <w:t>суббота, воскресенье – выходные дни.</w:t>
      </w:r>
    </w:p>
    <w:p w:rsidR="002848F8" w:rsidRPr="002848F8" w:rsidRDefault="002848F8" w:rsidP="002848F8">
      <w:pPr>
        <w:suppressAutoHyphens/>
        <w:ind w:firstLine="720"/>
        <w:jc w:val="both"/>
        <w:rPr>
          <w:sz w:val="22"/>
          <w:szCs w:val="22"/>
        </w:rPr>
      </w:pPr>
      <w:r w:rsidRPr="002848F8">
        <w:rPr>
          <w:sz w:val="22"/>
          <w:szCs w:val="22"/>
          <w:lang w:eastAsia="ar-SA"/>
        </w:rPr>
        <w:t>Контактные телефоны:8(34768)3-65-41.</w:t>
      </w:r>
      <w:r w:rsidRPr="002848F8">
        <w:rPr>
          <w:sz w:val="22"/>
          <w:szCs w:val="22"/>
        </w:rPr>
        <w:t xml:space="preserve"> </w:t>
      </w:r>
    </w:p>
    <w:p w:rsidR="002848F8" w:rsidRPr="002848F8" w:rsidRDefault="002848F8" w:rsidP="002848F8">
      <w:pPr>
        <w:suppressAutoHyphens/>
        <w:ind w:firstLine="720"/>
        <w:jc w:val="both"/>
        <w:rPr>
          <w:sz w:val="22"/>
          <w:szCs w:val="22"/>
        </w:rPr>
      </w:pPr>
      <w:r w:rsidRPr="002848F8">
        <w:rPr>
          <w:sz w:val="22"/>
          <w:szCs w:val="22"/>
        </w:rPr>
        <w:t xml:space="preserve">Адрес электронной почты: </w:t>
      </w:r>
      <w:hyperlink r:id="rId7" w:history="1">
        <w:r w:rsidRPr="002848F8">
          <w:rPr>
            <w:color w:val="996633"/>
            <w:sz w:val="22"/>
            <w:szCs w:val="22"/>
            <w:lang w:val="en-US"/>
          </w:rPr>
          <w:t>sergiopol</w:t>
        </w:r>
        <w:r w:rsidRPr="002848F8">
          <w:rPr>
            <w:color w:val="996633"/>
            <w:sz w:val="22"/>
            <w:szCs w:val="22"/>
          </w:rPr>
          <w:t>_</w:t>
        </w:r>
        <w:r w:rsidRPr="002848F8">
          <w:rPr>
            <w:color w:val="996633"/>
            <w:sz w:val="22"/>
            <w:szCs w:val="22"/>
            <w:lang w:val="en-US"/>
          </w:rPr>
          <w:t>davl</w:t>
        </w:r>
        <w:r w:rsidRPr="002848F8">
          <w:rPr>
            <w:color w:val="996633"/>
            <w:sz w:val="22"/>
            <w:szCs w:val="22"/>
          </w:rPr>
          <w:t>@</w:t>
        </w:r>
        <w:r w:rsidRPr="002848F8">
          <w:rPr>
            <w:color w:val="996633"/>
            <w:sz w:val="22"/>
            <w:szCs w:val="22"/>
            <w:lang w:val="en-US"/>
          </w:rPr>
          <w:t>ufamts</w:t>
        </w:r>
        <w:r w:rsidRPr="002848F8">
          <w:rPr>
            <w:color w:val="996633"/>
            <w:sz w:val="22"/>
            <w:szCs w:val="22"/>
          </w:rPr>
          <w:t>.</w:t>
        </w:r>
        <w:proofErr w:type="spellStart"/>
        <w:r w:rsidRPr="002848F8">
          <w:rPr>
            <w:color w:val="996633"/>
            <w:sz w:val="22"/>
            <w:szCs w:val="22"/>
            <w:lang w:val="en-US"/>
          </w:rPr>
          <w:t>ru</w:t>
        </w:r>
        <w:proofErr w:type="spellEnd"/>
      </w:hyperlink>
      <w:r w:rsidRPr="002848F8">
        <w:rPr>
          <w:sz w:val="22"/>
          <w:szCs w:val="22"/>
        </w:rPr>
        <w:t>.</w:t>
      </w:r>
    </w:p>
    <w:p w:rsidR="002848F8" w:rsidRPr="002848F8" w:rsidRDefault="002848F8" w:rsidP="002848F8">
      <w:pPr>
        <w:widowControl w:val="0"/>
        <w:suppressAutoHyphens/>
        <w:autoSpaceDE w:val="0"/>
        <w:autoSpaceDN w:val="0"/>
        <w:adjustRightInd w:val="0"/>
        <w:ind w:firstLine="709"/>
        <w:jc w:val="both"/>
        <w:rPr>
          <w:sz w:val="22"/>
          <w:szCs w:val="22"/>
          <w:lang w:eastAsia="ar-SA"/>
        </w:rPr>
      </w:pPr>
    </w:p>
    <w:p w:rsidR="00355FFE" w:rsidRPr="002848F8" w:rsidRDefault="00355FFE" w:rsidP="002848F8">
      <w:pPr>
        <w:ind w:firstLine="709"/>
        <w:jc w:val="both"/>
        <w:rPr>
          <w:sz w:val="22"/>
          <w:szCs w:val="22"/>
        </w:rPr>
      </w:pPr>
    </w:p>
    <w:p w:rsidR="002848F8" w:rsidRPr="002848F8" w:rsidRDefault="00355FFE" w:rsidP="002848F8">
      <w:pPr>
        <w:jc w:val="both"/>
        <w:rPr>
          <w:sz w:val="22"/>
          <w:szCs w:val="22"/>
        </w:rPr>
      </w:pPr>
      <w:r w:rsidRPr="002848F8">
        <w:rPr>
          <w:sz w:val="22"/>
          <w:szCs w:val="22"/>
        </w:rPr>
        <w:t>1.3.1. Местонахождение республиканского государственного автономного учреждения Многофункциональный центр предоставления государственных и муниципа</w:t>
      </w:r>
      <w:r w:rsidR="002848F8" w:rsidRPr="002848F8">
        <w:rPr>
          <w:sz w:val="22"/>
          <w:szCs w:val="22"/>
        </w:rPr>
        <w:t>льных услуг (далее -  РГАУ МФЦ)</w:t>
      </w:r>
      <w:r w:rsidR="002848F8" w:rsidRPr="002848F8">
        <w:rPr>
          <w:sz w:val="22"/>
          <w:szCs w:val="22"/>
          <w:lang w:eastAsia="ar-SA"/>
        </w:rPr>
        <w:t>:</w:t>
      </w:r>
      <w:r w:rsidR="002848F8" w:rsidRPr="002848F8">
        <w:rPr>
          <w:sz w:val="22"/>
          <w:szCs w:val="22"/>
        </w:rPr>
        <w:t xml:space="preserve"> 453400, Республика Башкортостан, г. Давлеканово, ул. Победы, 5.</w:t>
      </w:r>
    </w:p>
    <w:p w:rsidR="002848F8" w:rsidRPr="002848F8" w:rsidRDefault="002848F8" w:rsidP="002848F8">
      <w:pPr>
        <w:ind w:firstLine="720"/>
        <w:jc w:val="both"/>
        <w:rPr>
          <w:sz w:val="22"/>
          <w:szCs w:val="22"/>
        </w:rPr>
      </w:pPr>
      <w:r w:rsidRPr="002848F8">
        <w:rPr>
          <w:sz w:val="22"/>
          <w:szCs w:val="22"/>
        </w:rPr>
        <w:t>График работы:</w:t>
      </w:r>
    </w:p>
    <w:p w:rsidR="002848F8" w:rsidRPr="002848F8" w:rsidRDefault="002848F8" w:rsidP="002848F8">
      <w:pPr>
        <w:jc w:val="both"/>
        <w:rPr>
          <w:sz w:val="22"/>
          <w:szCs w:val="22"/>
        </w:rPr>
      </w:pPr>
      <w:r w:rsidRPr="002848F8">
        <w:rPr>
          <w:sz w:val="22"/>
          <w:szCs w:val="22"/>
        </w:rPr>
        <w:t xml:space="preserve">          Понедельник 14.00-20.00;</w:t>
      </w:r>
    </w:p>
    <w:p w:rsidR="002848F8" w:rsidRPr="002848F8" w:rsidRDefault="002848F8" w:rsidP="002848F8">
      <w:pPr>
        <w:jc w:val="both"/>
        <w:rPr>
          <w:sz w:val="22"/>
          <w:szCs w:val="22"/>
        </w:rPr>
      </w:pPr>
      <w:r w:rsidRPr="002848F8">
        <w:rPr>
          <w:sz w:val="22"/>
          <w:szCs w:val="22"/>
        </w:rPr>
        <w:t xml:space="preserve">          Вторник-суббота 8.00-20.00 </w:t>
      </w:r>
    </w:p>
    <w:p w:rsidR="002848F8" w:rsidRPr="002848F8" w:rsidRDefault="002848F8" w:rsidP="002848F8">
      <w:pPr>
        <w:jc w:val="both"/>
        <w:rPr>
          <w:sz w:val="22"/>
          <w:szCs w:val="22"/>
        </w:rPr>
      </w:pPr>
      <w:r w:rsidRPr="002848F8">
        <w:rPr>
          <w:sz w:val="22"/>
          <w:szCs w:val="22"/>
        </w:rPr>
        <w:t xml:space="preserve">          Без перерыва.</w:t>
      </w:r>
    </w:p>
    <w:p w:rsidR="002848F8" w:rsidRPr="002848F8" w:rsidRDefault="002848F8" w:rsidP="002848F8">
      <w:pPr>
        <w:ind w:firstLine="720"/>
        <w:jc w:val="both"/>
        <w:rPr>
          <w:sz w:val="22"/>
          <w:szCs w:val="22"/>
        </w:rPr>
      </w:pPr>
      <w:r w:rsidRPr="002848F8">
        <w:rPr>
          <w:sz w:val="22"/>
          <w:szCs w:val="22"/>
        </w:rPr>
        <w:t>Воскресенье выходной</w:t>
      </w:r>
    </w:p>
    <w:p w:rsidR="002848F8" w:rsidRPr="002848F8" w:rsidRDefault="002848F8" w:rsidP="002848F8">
      <w:pPr>
        <w:rPr>
          <w:sz w:val="22"/>
          <w:szCs w:val="22"/>
        </w:rPr>
      </w:pPr>
      <w:r w:rsidRPr="002848F8">
        <w:rPr>
          <w:sz w:val="22"/>
          <w:szCs w:val="22"/>
        </w:rPr>
        <w:lastRenderedPageBreak/>
        <w:t xml:space="preserve">          Контактные телефоны:</w:t>
      </w:r>
      <w:r w:rsidRPr="002848F8">
        <w:rPr>
          <w:color w:val="222222"/>
          <w:sz w:val="22"/>
          <w:szCs w:val="22"/>
        </w:rPr>
        <w:t xml:space="preserve"> 8</w:t>
      </w:r>
      <w:r w:rsidRPr="002848F8">
        <w:rPr>
          <w:rFonts w:ascii="inherit" w:hAnsi="inherit"/>
          <w:color w:val="222222"/>
          <w:sz w:val="22"/>
          <w:szCs w:val="22"/>
        </w:rPr>
        <w:t xml:space="preserve"> (34768) 3-06-05</w:t>
      </w:r>
      <w:r w:rsidRPr="002848F8">
        <w:rPr>
          <w:color w:val="222222"/>
          <w:sz w:val="22"/>
          <w:szCs w:val="22"/>
        </w:rPr>
        <w:t>, 8</w:t>
      </w:r>
      <w:r w:rsidRPr="002848F8">
        <w:rPr>
          <w:rFonts w:ascii="inherit" w:hAnsi="inherit"/>
          <w:color w:val="222222"/>
          <w:sz w:val="22"/>
          <w:szCs w:val="22"/>
        </w:rPr>
        <w:t xml:space="preserve"> (34768) 3-06-16</w:t>
      </w:r>
    </w:p>
    <w:p w:rsidR="002848F8" w:rsidRPr="002848F8" w:rsidRDefault="002848F8" w:rsidP="002848F8">
      <w:pPr>
        <w:rPr>
          <w:sz w:val="22"/>
          <w:szCs w:val="22"/>
        </w:rPr>
      </w:pPr>
      <w:r w:rsidRPr="002848F8">
        <w:rPr>
          <w:sz w:val="22"/>
          <w:szCs w:val="22"/>
        </w:rPr>
        <w:t xml:space="preserve">         Адрес электронной почты:</w:t>
      </w:r>
      <w:r w:rsidRPr="002848F8">
        <w:rPr>
          <w:rFonts w:ascii="inherit" w:hAnsi="inherit"/>
          <w:sz w:val="22"/>
          <w:szCs w:val="22"/>
        </w:rPr>
        <w:t xml:space="preserve"> </w:t>
      </w:r>
      <w:hyperlink r:id="rId8" w:history="1">
        <w:r w:rsidRPr="002848F8">
          <w:rPr>
            <w:rFonts w:ascii="inherit" w:hAnsi="inherit"/>
            <w:sz w:val="22"/>
            <w:szCs w:val="22"/>
            <w:u w:val="single"/>
          </w:rPr>
          <w:t>mfc@mfcrb.ru</w:t>
        </w:r>
      </w:hyperlink>
      <w:r w:rsidRPr="002848F8">
        <w:rPr>
          <w:sz w:val="22"/>
          <w:szCs w:val="22"/>
        </w:rPr>
        <w:t xml:space="preserve">    </w:t>
      </w:r>
    </w:p>
    <w:p w:rsidR="00355FFE" w:rsidRPr="002848F8" w:rsidRDefault="002848F8" w:rsidP="002848F8">
      <w:pPr>
        <w:tabs>
          <w:tab w:val="left" w:pos="7425"/>
        </w:tabs>
        <w:ind w:firstLine="720"/>
        <w:jc w:val="both"/>
        <w:rPr>
          <w:sz w:val="22"/>
          <w:szCs w:val="22"/>
        </w:rPr>
      </w:pPr>
      <w:r w:rsidRPr="002848F8">
        <w:rPr>
          <w:sz w:val="22"/>
          <w:szCs w:val="22"/>
        </w:rPr>
        <w:t xml:space="preserve">         Официальный сайт:</w:t>
      </w:r>
      <w:r w:rsidRPr="002848F8">
        <w:rPr>
          <w:rFonts w:ascii="inherit" w:hAnsi="inherit"/>
          <w:sz w:val="22"/>
          <w:szCs w:val="22"/>
        </w:rPr>
        <w:t xml:space="preserve"> </w:t>
      </w:r>
      <w:hyperlink r:id="rId9" w:tgtFrame="_blank" w:history="1">
        <w:r w:rsidRPr="002848F8">
          <w:rPr>
            <w:rFonts w:ascii="inherit" w:hAnsi="inherit"/>
            <w:sz w:val="22"/>
            <w:szCs w:val="22"/>
            <w:u w:val="single"/>
            <w:lang w:val="en-US"/>
          </w:rPr>
          <w:t>https</w:t>
        </w:r>
        <w:r w:rsidRPr="002848F8">
          <w:rPr>
            <w:rFonts w:ascii="inherit" w:hAnsi="inherit"/>
            <w:sz w:val="22"/>
            <w:szCs w:val="22"/>
            <w:u w:val="single"/>
          </w:rPr>
          <w:t>://</w:t>
        </w:r>
        <w:proofErr w:type="spellStart"/>
        <w:r w:rsidRPr="002848F8">
          <w:rPr>
            <w:rFonts w:ascii="inherit" w:hAnsi="inherit"/>
            <w:sz w:val="22"/>
            <w:szCs w:val="22"/>
            <w:u w:val="single"/>
            <w:lang w:val="en-US"/>
          </w:rPr>
          <w:t>mfcrb</w:t>
        </w:r>
        <w:proofErr w:type="spellEnd"/>
        <w:r w:rsidRPr="002848F8">
          <w:rPr>
            <w:rFonts w:ascii="inherit" w:hAnsi="inherit"/>
            <w:sz w:val="22"/>
            <w:szCs w:val="22"/>
            <w:u w:val="single"/>
          </w:rPr>
          <w:t>.</w:t>
        </w:r>
        <w:proofErr w:type="spellStart"/>
        <w:r w:rsidRPr="002848F8">
          <w:rPr>
            <w:rFonts w:ascii="inherit" w:hAnsi="inherit"/>
            <w:sz w:val="22"/>
            <w:szCs w:val="22"/>
            <w:u w:val="single"/>
            <w:lang w:val="en-US"/>
          </w:rPr>
          <w:t>ru</w:t>
        </w:r>
        <w:proofErr w:type="spellEnd"/>
      </w:hyperlink>
    </w:p>
    <w:p w:rsidR="00355FFE" w:rsidRPr="002848F8" w:rsidRDefault="00355FFE" w:rsidP="00355FFE">
      <w:pPr>
        <w:tabs>
          <w:tab w:val="left" w:pos="7425"/>
        </w:tabs>
        <w:ind w:firstLine="720"/>
        <w:jc w:val="both"/>
        <w:rPr>
          <w:sz w:val="22"/>
          <w:szCs w:val="22"/>
        </w:rPr>
      </w:pPr>
      <w:r w:rsidRPr="002848F8">
        <w:rPr>
          <w:rFonts w:eastAsia="Calibri"/>
          <w:b/>
          <w:sz w:val="22"/>
          <w:szCs w:val="22"/>
          <w:lang w:eastAsia="en-US"/>
        </w:rPr>
        <w:t>Порядок информирования о предоставлении муниципальной услуги</w:t>
      </w:r>
    </w:p>
    <w:p w:rsidR="00355FFE" w:rsidRPr="002848F8" w:rsidRDefault="00355FFE" w:rsidP="00355FFE">
      <w:pPr>
        <w:tabs>
          <w:tab w:val="left" w:pos="7425"/>
        </w:tabs>
        <w:ind w:firstLine="720"/>
        <w:jc w:val="both"/>
        <w:rPr>
          <w:sz w:val="22"/>
          <w:szCs w:val="22"/>
        </w:rPr>
      </w:pPr>
      <w:r w:rsidRPr="002848F8">
        <w:rPr>
          <w:sz w:val="22"/>
          <w:szCs w:val="22"/>
        </w:rPr>
        <w:t>1.4. Информирование о порядке предоставления муниципальной  услуги.</w:t>
      </w:r>
    </w:p>
    <w:p w:rsidR="00355FFE" w:rsidRPr="002848F8" w:rsidRDefault="00355FFE" w:rsidP="00355FFE">
      <w:pPr>
        <w:tabs>
          <w:tab w:val="left" w:pos="7425"/>
        </w:tabs>
        <w:ind w:firstLine="720"/>
        <w:jc w:val="both"/>
        <w:rPr>
          <w:sz w:val="22"/>
          <w:szCs w:val="22"/>
        </w:rPr>
      </w:pPr>
      <w:r w:rsidRPr="002848F8">
        <w:rPr>
          <w:sz w:val="22"/>
          <w:szCs w:val="22"/>
        </w:rPr>
        <w:t>1.4.1. Информирование о порядке предоставления муниципальной услуги осуществляется:</w:t>
      </w:r>
    </w:p>
    <w:p w:rsidR="00355FFE" w:rsidRPr="002848F8" w:rsidRDefault="00355FFE" w:rsidP="00355FFE">
      <w:pPr>
        <w:tabs>
          <w:tab w:val="left" w:pos="7425"/>
        </w:tabs>
        <w:ind w:firstLine="720"/>
        <w:jc w:val="both"/>
        <w:rPr>
          <w:sz w:val="22"/>
          <w:szCs w:val="22"/>
        </w:rPr>
      </w:pPr>
      <w:r w:rsidRPr="002848F8">
        <w:rPr>
          <w:sz w:val="22"/>
          <w:szCs w:val="22"/>
        </w:rPr>
        <w:t>1)непосредственно при личном приеме;</w:t>
      </w:r>
    </w:p>
    <w:p w:rsidR="00355FFE" w:rsidRPr="002848F8" w:rsidRDefault="00355FFE" w:rsidP="00355FFE">
      <w:pPr>
        <w:tabs>
          <w:tab w:val="left" w:pos="7425"/>
        </w:tabs>
        <w:ind w:firstLine="720"/>
        <w:jc w:val="both"/>
        <w:rPr>
          <w:sz w:val="22"/>
          <w:szCs w:val="22"/>
        </w:rPr>
      </w:pPr>
      <w:r w:rsidRPr="002848F8">
        <w:rPr>
          <w:sz w:val="22"/>
          <w:szCs w:val="22"/>
        </w:rPr>
        <w:t>2)по телефону;</w:t>
      </w:r>
    </w:p>
    <w:p w:rsidR="00355FFE" w:rsidRPr="002848F8" w:rsidRDefault="00355FFE" w:rsidP="00355FFE">
      <w:pPr>
        <w:tabs>
          <w:tab w:val="left" w:pos="7425"/>
        </w:tabs>
        <w:ind w:firstLine="720"/>
        <w:jc w:val="both"/>
        <w:rPr>
          <w:sz w:val="22"/>
          <w:szCs w:val="22"/>
        </w:rPr>
      </w:pPr>
      <w:r w:rsidRPr="002848F8">
        <w:rPr>
          <w:sz w:val="22"/>
          <w:szCs w:val="22"/>
        </w:rPr>
        <w:t>3)письменно, в том числе посредством электронной почты, факсимильной связи;</w:t>
      </w:r>
    </w:p>
    <w:p w:rsidR="00355FFE" w:rsidRPr="002848F8" w:rsidRDefault="00355FFE" w:rsidP="00355FFE">
      <w:pPr>
        <w:tabs>
          <w:tab w:val="left" w:pos="7425"/>
        </w:tabs>
        <w:ind w:firstLine="720"/>
        <w:jc w:val="both"/>
        <w:rPr>
          <w:sz w:val="22"/>
          <w:szCs w:val="22"/>
        </w:rPr>
      </w:pPr>
      <w:r w:rsidRPr="002848F8">
        <w:rPr>
          <w:sz w:val="22"/>
          <w:szCs w:val="22"/>
        </w:rPr>
        <w:t>4)посредством размещения информации:</w:t>
      </w:r>
    </w:p>
    <w:p w:rsidR="00355FFE" w:rsidRPr="002848F8" w:rsidRDefault="00355FFE" w:rsidP="00355FFE">
      <w:pPr>
        <w:tabs>
          <w:tab w:val="left" w:pos="7425"/>
        </w:tabs>
        <w:ind w:firstLine="720"/>
        <w:jc w:val="both"/>
        <w:rPr>
          <w:sz w:val="22"/>
          <w:szCs w:val="22"/>
        </w:rPr>
      </w:pPr>
      <w:r w:rsidRPr="002848F8">
        <w:rPr>
          <w:sz w:val="22"/>
          <w:szCs w:val="22"/>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 (функций)) (http://www.gosuslugi.ru);</w:t>
      </w:r>
    </w:p>
    <w:p w:rsidR="00355FFE" w:rsidRPr="002848F8" w:rsidRDefault="00355FFE" w:rsidP="00355FFE">
      <w:pPr>
        <w:tabs>
          <w:tab w:val="left" w:pos="7425"/>
        </w:tabs>
        <w:ind w:firstLine="720"/>
        <w:jc w:val="both"/>
        <w:rPr>
          <w:sz w:val="22"/>
          <w:szCs w:val="22"/>
        </w:rPr>
      </w:pPr>
      <w:r w:rsidRPr="002848F8">
        <w:rPr>
          <w:sz w:val="22"/>
          <w:szCs w:val="22"/>
        </w:rPr>
        <w:t>в государственной информационной системе «Портал государственных и муниципальных услуг Республики Башкортостан»  (http://pgu.bashkortosta№.ru);</w:t>
      </w:r>
    </w:p>
    <w:p w:rsidR="00355FFE" w:rsidRPr="002848F8" w:rsidRDefault="00355FFE" w:rsidP="00355FFE">
      <w:pPr>
        <w:tabs>
          <w:tab w:val="left" w:pos="7425"/>
        </w:tabs>
        <w:suppressAutoHyphens/>
        <w:ind w:firstLine="720"/>
        <w:jc w:val="both"/>
        <w:rPr>
          <w:sz w:val="22"/>
          <w:szCs w:val="22"/>
          <w:lang w:eastAsia="ar-SA"/>
        </w:rPr>
      </w:pPr>
      <w:r w:rsidRPr="002848F8">
        <w:rPr>
          <w:sz w:val="22"/>
          <w:szCs w:val="22"/>
          <w:lang w:eastAsia="ar-SA"/>
        </w:rPr>
        <w:t xml:space="preserve">на официальном сайте Совета муниципального района Давлекановский район Республики Башкортостан в сети Интернет (в разделе «Поселения муниципального района»),  </w:t>
      </w:r>
      <w:hyperlink r:id="rId10" w:history="1">
        <w:r w:rsidRPr="002848F8">
          <w:rPr>
            <w:color w:val="000000"/>
            <w:sz w:val="22"/>
            <w:szCs w:val="22"/>
            <w:lang w:eastAsia="ar-SA"/>
          </w:rPr>
          <w:t>http://sovet-davlekanovo.ru</w:t>
        </w:r>
      </w:hyperlink>
      <w:r w:rsidRPr="002848F8">
        <w:rPr>
          <w:sz w:val="22"/>
          <w:szCs w:val="22"/>
          <w:lang w:eastAsia="ar-SA"/>
        </w:rPr>
        <w:t xml:space="preserve"> (далее – официальный сайт);</w:t>
      </w:r>
    </w:p>
    <w:p w:rsidR="00355FFE" w:rsidRPr="002848F8" w:rsidRDefault="00355FFE" w:rsidP="00355FFE">
      <w:pPr>
        <w:tabs>
          <w:tab w:val="left" w:pos="7425"/>
        </w:tabs>
        <w:ind w:firstLine="720"/>
        <w:jc w:val="both"/>
        <w:rPr>
          <w:sz w:val="22"/>
          <w:szCs w:val="22"/>
        </w:rPr>
      </w:pPr>
      <w:r w:rsidRPr="002848F8">
        <w:rPr>
          <w:sz w:val="22"/>
          <w:szCs w:val="22"/>
        </w:rPr>
        <w:t>5) посредством размещения информации на информационных стендах.</w:t>
      </w:r>
    </w:p>
    <w:p w:rsidR="00355FFE" w:rsidRPr="002848F8" w:rsidRDefault="00355FFE" w:rsidP="00355FFE">
      <w:pPr>
        <w:tabs>
          <w:tab w:val="left" w:pos="7425"/>
        </w:tabs>
        <w:ind w:firstLine="720"/>
        <w:jc w:val="both"/>
        <w:rPr>
          <w:sz w:val="22"/>
          <w:szCs w:val="22"/>
        </w:rPr>
      </w:pPr>
      <w:r w:rsidRPr="002848F8">
        <w:rPr>
          <w:sz w:val="22"/>
          <w:szCs w:val="22"/>
        </w:rPr>
        <w:t>На стендах в местах предоставления муниципальной услуги должны размещаться следующие информационные материалы:</w:t>
      </w:r>
    </w:p>
    <w:p w:rsidR="00355FFE" w:rsidRPr="002848F8" w:rsidRDefault="00355FFE" w:rsidP="00355FFE">
      <w:pPr>
        <w:tabs>
          <w:tab w:val="left" w:pos="7425"/>
        </w:tabs>
        <w:ind w:firstLine="720"/>
        <w:jc w:val="both"/>
        <w:rPr>
          <w:sz w:val="22"/>
          <w:szCs w:val="22"/>
        </w:rPr>
      </w:pPr>
      <w:proofErr w:type="gramStart"/>
      <w:r w:rsidRPr="002848F8">
        <w:rPr>
          <w:sz w:val="22"/>
          <w:szCs w:val="22"/>
        </w:rPr>
        <w:t>график работы и приема Заявителей, справочные телефоны Администрации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текст настоящего Административного регламента, образцы заполнения заявлений, основания отказа</w:t>
      </w:r>
      <w:proofErr w:type="gramEnd"/>
      <w:r w:rsidRPr="002848F8">
        <w:rPr>
          <w:sz w:val="22"/>
          <w:szCs w:val="22"/>
        </w:rPr>
        <w:t xml:space="preserve"> в </w:t>
      </w:r>
      <w:proofErr w:type="gramStart"/>
      <w:r w:rsidRPr="002848F8">
        <w:rPr>
          <w:sz w:val="22"/>
          <w:szCs w:val="22"/>
        </w:rPr>
        <w:t>приеме</w:t>
      </w:r>
      <w:proofErr w:type="gramEnd"/>
      <w:r w:rsidRPr="002848F8">
        <w:rPr>
          <w:sz w:val="22"/>
          <w:szCs w:val="22"/>
        </w:rPr>
        <w:t xml:space="preserve"> документов и отказа в предоставлении муниципальной услуги.</w:t>
      </w:r>
    </w:p>
    <w:p w:rsidR="00355FFE" w:rsidRPr="002848F8" w:rsidRDefault="00355FFE" w:rsidP="00355FFE">
      <w:pPr>
        <w:tabs>
          <w:tab w:val="left" w:pos="7425"/>
        </w:tabs>
        <w:ind w:firstLine="720"/>
        <w:jc w:val="both"/>
        <w:rPr>
          <w:sz w:val="22"/>
          <w:szCs w:val="22"/>
        </w:rPr>
      </w:pPr>
      <w:r w:rsidRPr="002848F8">
        <w:rPr>
          <w:sz w:val="22"/>
          <w:szCs w:val="22"/>
        </w:rPr>
        <w:t xml:space="preserve">Текст настоящего Административного регламента с приложениями (полная версия) размещена на официальном сайте: </w:t>
      </w:r>
      <w:hyperlink r:id="rId11" w:history="1">
        <w:r w:rsidRPr="002848F8">
          <w:rPr>
            <w:color w:val="000000"/>
            <w:sz w:val="22"/>
            <w:szCs w:val="22"/>
            <w:lang w:eastAsia="ar-SA"/>
          </w:rPr>
          <w:t>http://sovet-davlekanovo.ru</w:t>
        </w:r>
      </w:hyperlink>
      <w:r w:rsidRPr="002848F8">
        <w:rPr>
          <w:sz w:val="22"/>
          <w:szCs w:val="22"/>
          <w:lang w:eastAsia="ar-SA"/>
        </w:rPr>
        <w:t xml:space="preserve"> в разделе «Поселения муниципального района».</w:t>
      </w:r>
    </w:p>
    <w:p w:rsidR="00355FFE" w:rsidRPr="002848F8" w:rsidRDefault="00355FFE" w:rsidP="00355FFE">
      <w:pPr>
        <w:tabs>
          <w:tab w:val="left" w:pos="7425"/>
        </w:tabs>
        <w:ind w:firstLine="720"/>
        <w:jc w:val="both"/>
        <w:rPr>
          <w:sz w:val="22"/>
          <w:szCs w:val="22"/>
        </w:rPr>
      </w:pPr>
      <w:r w:rsidRPr="002848F8">
        <w:rPr>
          <w:sz w:val="22"/>
          <w:szCs w:val="22"/>
        </w:rPr>
        <w:t>При изменении информации по предоставлению муниципальной услуги осуществляется ее периодическое обновление.</w:t>
      </w:r>
    </w:p>
    <w:p w:rsidR="00355FFE" w:rsidRPr="002848F8" w:rsidRDefault="00355FFE" w:rsidP="00355FFE">
      <w:pPr>
        <w:tabs>
          <w:tab w:val="left" w:pos="7425"/>
        </w:tabs>
        <w:ind w:firstLine="720"/>
        <w:jc w:val="both"/>
        <w:rPr>
          <w:sz w:val="22"/>
          <w:szCs w:val="22"/>
        </w:rPr>
      </w:pPr>
      <w:r w:rsidRPr="002848F8">
        <w:rPr>
          <w:sz w:val="22"/>
          <w:szCs w:val="22"/>
        </w:rPr>
        <w:t>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Администрации, РГАУ МФЦ</w:t>
      </w:r>
    </w:p>
    <w:p w:rsidR="00355FFE" w:rsidRPr="002848F8" w:rsidRDefault="00355FFE" w:rsidP="00355FFE">
      <w:pPr>
        <w:tabs>
          <w:tab w:val="left" w:pos="7425"/>
        </w:tabs>
        <w:ind w:firstLine="720"/>
        <w:jc w:val="both"/>
        <w:rPr>
          <w:sz w:val="22"/>
          <w:szCs w:val="22"/>
        </w:rPr>
      </w:pPr>
      <w:r w:rsidRPr="002848F8">
        <w:rPr>
          <w:sz w:val="22"/>
          <w:szCs w:val="22"/>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355FFE" w:rsidRPr="002848F8" w:rsidRDefault="00355FFE" w:rsidP="00355FFE">
      <w:pPr>
        <w:tabs>
          <w:tab w:val="left" w:pos="7425"/>
        </w:tabs>
        <w:ind w:firstLine="720"/>
        <w:jc w:val="both"/>
        <w:rPr>
          <w:sz w:val="22"/>
          <w:szCs w:val="22"/>
        </w:rPr>
      </w:pPr>
      <w:r w:rsidRPr="002848F8">
        <w:rPr>
          <w:sz w:val="22"/>
          <w:szCs w:val="22"/>
        </w:rPr>
        <w:t>Информирование о порядке предоставления муниципальной услуги осуществляется бесплатно.</w:t>
      </w:r>
    </w:p>
    <w:p w:rsidR="00355FFE" w:rsidRPr="002848F8" w:rsidRDefault="00355FFE" w:rsidP="00355FFE">
      <w:pPr>
        <w:tabs>
          <w:tab w:val="left" w:pos="7425"/>
        </w:tabs>
        <w:ind w:firstLine="720"/>
        <w:jc w:val="both"/>
        <w:rPr>
          <w:sz w:val="22"/>
          <w:szCs w:val="22"/>
        </w:rPr>
      </w:pPr>
      <w:r w:rsidRPr="002848F8">
        <w:rPr>
          <w:sz w:val="22"/>
          <w:szCs w:val="22"/>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355FFE" w:rsidRPr="002848F8" w:rsidRDefault="00355FFE" w:rsidP="00355FFE">
      <w:pPr>
        <w:tabs>
          <w:tab w:val="left" w:pos="7425"/>
        </w:tabs>
        <w:ind w:firstLine="720"/>
        <w:jc w:val="both"/>
        <w:rPr>
          <w:sz w:val="22"/>
          <w:szCs w:val="22"/>
        </w:rPr>
      </w:pPr>
      <w:r w:rsidRPr="002848F8">
        <w:rPr>
          <w:sz w:val="22"/>
          <w:szCs w:val="22"/>
        </w:rPr>
        <w:t xml:space="preserve">Обращение регистрируется и рассматривается в </w:t>
      </w:r>
      <w:proofErr w:type="gramStart"/>
      <w:r w:rsidRPr="002848F8">
        <w:rPr>
          <w:sz w:val="22"/>
          <w:szCs w:val="22"/>
        </w:rPr>
        <w:t>порядке</w:t>
      </w:r>
      <w:proofErr w:type="gramEnd"/>
      <w:r w:rsidRPr="002848F8">
        <w:rPr>
          <w:sz w:val="22"/>
          <w:szCs w:val="22"/>
        </w:rPr>
        <w:t xml:space="preserve">, установленном Федеральным законом от 2 мая 2006 года № 59-ФЗ «О порядке рассмотрения обращений граждан Российской Федерации», </w:t>
      </w:r>
      <w:r w:rsidRPr="002848F8">
        <w:rPr>
          <w:color w:val="000000"/>
          <w:sz w:val="22"/>
          <w:szCs w:val="22"/>
        </w:rPr>
        <w:t>за исключением жалобы на решения, действия (бездействия), связанных с предоставлением муниципальной услуги.</w:t>
      </w:r>
    </w:p>
    <w:p w:rsidR="00355FFE" w:rsidRPr="002848F8" w:rsidRDefault="00355FFE" w:rsidP="00355FFE">
      <w:pPr>
        <w:tabs>
          <w:tab w:val="left" w:pos="7425"/>
        </w:tabs>
        <w:ind w:firstLine="720"/>
        <w:jc w:val="both"/>
        <w:rPr>
          <w:sz w:val="22"/>
          <w:szCs w:val="22"/>
        </w:rPr>
      </w:pPr>
      <w:r w:rsidRPr="002848F8">
        <w:rPr>
          <w:sz w:val="22"/>
          <w:szCs w:val="22"/>
        </w:rPr>
        <w:t xml:space="preserve">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2848F8">
        <w:rPr>
          <w:sz w:val="22"/>
          <w:szCs w:val="22"/>
        </w:rPr>
        <w:t>обратившихся</w:t>
      </w:r>
      <w:proofErr w:type="gramEnd"/>
      <w:r w:rsidRPr="002848F8">
        <w:rPr>
          <w:sz w:val="22"/>
          <w:szCs w:val="22"/>
        </w:rPr>
        <w:t xml:space="preserve"> по интересующим вопросам.</w:t>
      </w:r>
    </w:p>
    <w:p w:rsidR="00355FFE" w:rsidRPr="002848F8" w:rsidRDefault="00355FFE" w:rsidP="00355FFE">
      <w:pPr>
        <w:tabs>
          <w:tab w:val="left" w:pos="7425"/>
        </w:tabs>
        <w:ind w:firstLine="720"/>
        <w:jc w:val="both"/>
        <w:rPr>
          <w:sz w:val="22"/>
          <w:szCs w:val="22"/>
        </w:rPr>
      </w:pPr>
      <w:r w:rsidRPr="002848F8">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55FFE" w:rsidRPr="002848F8" w:rsidRDefault="00355FFE" w:rsidP="00355FFE">
      <w:pPr>
        <w:tabs>
          <w:tab w:val="left" w:pos="7425"/>
        </w:tabs>
        <w:ind w:firstLine="720"/>
        <w:jc w:val="both"/>
        <w:rPr>
          <w:sz w:val="22"/>
          <w:szCs w:val="22"/>
        </w:rPr>
      </w:pPr>
      <w:r w:rsidRPr="002848F8">
        <w:rPr>
          <w:sz w:val="22"/>
          <w:szCs w:val="22"/>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355FFE" w:rsidRPr="002848F8" w:rsidRDefault="00355FFE" w:rsidP="00355FFE">
      <w:pPr>
        <w:tabs>
          <w:tab w:val="left" w:pos="7425"/>
        </w:tabs>
        <w:ind w:firstLine="720"/>
        <w:jc w:val="both"/>
        <w:rPr>
          <w:sz w:val="22"/>
          <w:szCs w:val="22"/>
        </w:rPr>
      </w:pPr>
      <w:r w:rsidRPr="002848F8">
        <w:rPr>
          <w:sz w:val="22"/>
          <w:szCs w:val="22"/>
        </w:rPr>
        <w:t>изложить обращение в письменной форме (ответ направляется Заявителю в соответствии со способом, указанным в обращении);</w:t>
      </w:r>
    </w:p>
    <w:p w:rsidR="00355FFE" w:rsidRPr="002848F8" w:rsidRDefault="00355FFE" w:rsidP="00355FFE">
      <w:pPr>
        <w:tabs>
          <w:tab w:val="left" w:pos="7425"/>
        </w:tabs>
        <w:ind w:firstLine="720"/>
        <w:jc w:val="both"/>
        <w:rPr>
          <w:sz w:val="22"/>
          <w:szCs w:val="22"/>
        </w:rPr>
      </w:pPr>
      <w:r w:rsidRPr="002848F8">
        <w:rPr>
          <w:sz w:val="22"/>
          <w:szCs w:val="22"/>
        </w:rPr>
        <w:t>назначить другое время для консультаций;</w:t>
      </w:r>
    </w:p>
    <w:p w:rsidR="00355FFE" w:rsidRPr="002848F8" w:rsidRDefault="00355FFE" w:rsidP="00355FFE">
      <w:pPr>
        <w:tabs>
          <w:tab w:val="left" w:pos="7425"/>
        </w:tabs>
        <w:ind w:firstLine="720"/>
        <w:jc w:val="both"/>
        <w:rPr>
          <w:sz w:val="22"/>
          <w:szCs w:val="22"/>
        </w:rPr>
      </w:pPr>
      <w:r w:rsidRPr="002848F8">
        <w:rPr>
          <w:sz w:val="22"/>
          <w:szCs w:val="22"/>
        </w:rPr>
        <w:lastRenderedPageBreak/>
        <w:t>дать ответ в течение 2 (двух) рабочих дней по контактному телефону.</w:t>
      </w:r>
    </w:p>
    <w:p w:rsidR="00355FFE" w:rsidRPr="002848F8" w:rsidRDefault="00355FFE" w:rsidP="00355FFE">
      <w:pPr>
        <w:tabs>
          <w:tab w:val="left" w:pos="7425"/>
        </w:tabs>
        <w:ind w:firstLine="720"/>
        <w:jc w:val="both"/>
        <w:rPr>
          <w:sz w:val="22"/>
          <w:szCs w:val="22"/>
        </w:rPr>
      </w:pPr>
      <w:r w:rsidRPr="002848F8">
        <w:rPr>
          <w:sz w:val="22"/>
          <w:szCs w:val="22"/>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55FFE" w:rsidRPr="002848F8" w:rsidRDefault="00355FFE" w:rsidP="00355FFE">
      <w:pPr>
        <w:tabs>
          <w:tab w:val="left" w:pos="7425"/>
        </w:tabs>
        <w:ind w:firstLine="720"/>
        <w:jc w:val="both"/>
        <w:rPr>
          <w:sz w:val="22"/>
          <w:szCs w:val="22"/>
        </w:rPr>
      </w:pPr>
    </w:p>
    <w:p w:rsidR="00355FFE" w:rsidRPr="002848F8" w:rsidRDefault="00355FFE" w:rsidP="00355FFE">
      <w:pPr>
        <w:tabs>
          <w:tab w:val="left" w:pos="7425"/>
        </w:tabs>
        <w:ind w:firstLine="720"/>
        <w:jc w:val="center"/>
        <w:rPr>
          <w:b/>
          <w:sz w:val="22"/>
          <w:szCs w:val="22"/>
        </w:rPr>
      </w:pPr>
      <w:r w:rsidRPr="002848F8">
        <w:rPr>
          <w:b/>
          <w:sz w:val="22"/>
          <w:szCs w:val="22"/>
        </w:rPr>
        <w:t>II. Стандарт предоставления муниципальной услуги</w:t>
      </w:r>
    </w:p>
    <w:p w:rsidR="00355FFE" w:rsidRPr="002848F8" w:rsidRDefault="00355FFE" w:rsidP="00355FFE">
      <w:pPr>
        <w:tabs>
          <w:tab w:val="left" w:pos="7425"/>
        </w:tabs>
        <w:ind w:firstLine="720"/>
        <w:jc w:val="both"/>
        <w:rPr>
          <w:sz w:val="22"/>
          <w:szCs w:val="22"/>
        </w:rPr>
      </w:pPr>
    </w:p>
    <w:p w:rsidR="00355FFE" w:rsidRPr="002848F8" w:rsidRDefault="00355FFE" w:rsidP="00355FFE">
      <w:pPr>
        <w:tabs>
          <w:tab w:val="left" w:pos="7425"/>
        </w:tabs>
        <w:ind w:firstLine="720"/>
        <w:jc w:val="both"/>
        <w:rPr>
          <w:b/>
          <w:sz w:val="22"/>
          <w:szCs w:val="22"/>
        </w:rPr>
      </w:pPr>
      <w:r w:rsidRPr="002848F8">
        <w:rPr>
          <w:b/>
          <w:sz w:val="22"/>
          <w:szCs w:val="22"/>
        </w:rPr>
        <w:t>Наименование муниципальной услуги</w:t>
      </w:r>
    </w:p>
    <w:p w:rsidR="00355FFE" w:rsidRPr="002848F8" w:rsidRDefault="00355FFE" w:rsidP="00355FFE">
      <w:pPr>
        <w:tabs>
          <w:tab w:val="left" w:pos="7425"/>
        </w:tabs>
        <w:ind w:firstLine="720"/>
        <w:jc w:val="both"/>
        <w:rPr>
          <w:sz w:val="22"/>
          <w:szCs w:val="22"/>
        </w:rPr>
      </w:pPr>
      <w:r w:rsidRPr="002848F8">
        <w:rPr>
          <w:sz w:val="22"/>
          <w:szCs w:val="22"/>
        </w:rPr>
        <w:t xml:space="preserve">2.1. «Заключение соглашения об установлении сервитута в отношении земельных участков, находящихся в муниципальной собственности </w:t>
      </w:r>
      <w:r w:rsidR="002848F8" w:rsidRPr="002848F8">
        <w:rPr>
          <w:sz w:val="22"/>
          <w:szCs w:val="22"/>
        </w:rPr>
        <w:t xml:space="preserve">сельского поселения Сергиопольский </w:t>
      </w:r>
      <w:r w:rsidRPr="002848F8">
        <w:rPr>
          <w:sz w:val="22"/>
          <w:szCs w:val="22"/>
        </w:rPr>
        <w:t xml:space="preserve"> сельсовет муниципального района Давлекановский район Республики Башкортостан» (далее – муниципальная услуга).</w:t>
      </w:r>
    </w:p>
    <w:p w:rsidR="00355FFE" w:rsidRPr="002848F8" w:rsidRDefault="00355FFE" w:rsidP="00355FFE">
      <w:pPr>
        <w:widowControl w:val="0"/>
        <w:autoSpaceDE w:val="0"/>
        <w:autoSpaceDN w:val="0"/>
        <w:adjustRightInd w:val="0"/>
        <w:ind w:firstLine="720"/>
        <w:jc w:val="both"/>
        <w:rPr>
          <w:rFonts w:eastAsia="Calibri"/>
          <w:b/>
          <w:sz w:val="22"/>
          <w:szCs w:val="22"/>
          <w:lang w:eastAsia="en-US"/>
        </w:rPr>
      </w:pPr>
      <w:r w:rsidRPr="002848F8">
        <w:rPr>
          <w:rFonts w:eastAsia="Calibri"/>
          <w:b/>
          <w:sz w:val="22"/>
          <w:szCs w:val="22"/>
          <w:lang w:eastAsia="en-US"/>
        </w:rPr>
        <w:t>Наименование органа местного самоуправления, предоставляющего муниципальную услугу</w:t>
      </w:r>
    </w:p>
    <w:p w:rsidR="00355FFE" w:rsidRPr="002848F8" w:rsidRDefault="00355FFE" w:rsidP="00355FFE">
      <w:pPr>
        <w:tabs>
          <w:tab w:val="left" w:pos="7425"/>
        </w:tabs>
        <w:ind w:firstLine="720"/>
        <w:jc w:val="both"/>
        <w:rPr>
          <w:sz w:val="22"/>
          <w:szCs w:val="22"/>
        </w:rPr>
      </w:pPr>
      <w:r w:rsidRPr="002848F8">
        <w:rPr>
          <w:sz w:val="22"/>
          <w:szCs w:val="22"/>
        </w:rPr>
        <w:t xml:space="preserve">2.2. Муниципальная услуга предоставляется Администрацией </w:t>
      </w:r>
      <w:r w:rsidR="002848F8" w:rsidRPr="002848F8">
        <w:rPr>
          <w:sz w:val="22"/>
          <w:szCs w:val="22"/>
        </w:rPr>
        <w:t xml:space="preserve">сельского поселения Сергиопольский </w:t>
      </w:r>
      <w:r w:rsidRPr="002848F8">
        <w:rPr>
          <w:sz w:val="22"/>
          <w:szCs w:val="22"/>
        </w:rPr>
        <w:t xml:space="preserve"> сельсовет муниципального района Давлекановский район Республики Башкортостан.</w:t>
      </w:r>
    </w:p>
    <w:p w:rsidR="00355FFE" w:rsidRPr="002848F8" w:rsidRDefault="00355FFE" w:rsidP="00355FFE">
      <w:pPr>
        <w:tabs>
          <w:tab w:val="left" w:pos="7425"/>
        </w:tabs>
        <w:ind w:firstLine="720"/>
        <w:jc w:val="both"/>
        <w:rPr>
          <w:sz w:val="22"/>
          <w:szCs w:val="22"/>
        </w:rPr>
      </w:pPr>
      <w:r w:rsidRPr="002848F8">
        <w:rPr>
          <w:sz w:val="22"/>
          <w:szCs w:val="22"/>
        </w:rPr>
        <w:t xml:space="preserve">Также предоставление муниципальной услуги возможно через РГАУ МФЦ в </w:t>
      </w:r>
      <w:proofErr w:type="gramStart"/>
      <w:r w:rsidRPr="002848F8">
        <w:rPr>
          <w:sz w:val="22"/>
          <w:szCs w:val="22"/>
        </w:rPr>
        <w:t>соответствии</w:t>
      </w:r>
      <w:proofErr w:type="gramEnd"/>
      <w:r w:rsidRPr="002848F8">
        <w:rPr>
          <w:sz w:val="22"/>
          <w:szCs w:val="22"/>
        </w:rPr>
        <w:t xml:space="preserve"> с Соглашением о взаимодействии между муниципальным образованием и РГАУ МФЦ.</w:t>
      </w:r>
    </w:p>
    <w:p w:rsidR="00355FFE" w:rsidRPr="002848F8" w:rsidRDefault="00355FFE" w:rsidP="00355FFE">
      <w:pPr>
        <w:tabs>
          <w:tab w:val="left" w:pos="7425"/>
        </w:tabs>
        <w:ind w:firstLine="720"/>
        <w:jc w:val="both"/>
        <w:rPr>
          <w:sz w:val="22"/>
          <w:szCs w:val="22"/>
        </w:rPr>
      </w:pPr>
      <w:r w:rsidRPr="002848F8">
        <w:rPr>
          <w:sz w:val="22"/>
          <w:szCs w:val="22"/>
        </w:rPr>
        <w:t>2.2.1. При предоставлении муниципальной услуги осуществляется взаимодействие:</w:t>
      </w:r>
    </w:p>
    <w:p w:rsidR="00355FFE" w:rsidRPr="002848F8" w:rsidRDefault="00355FFE" w:rsidP="00355FFE">
      <w:pPr>
        <w:tabs>
          <w:tab w:val="left" w:pos="7425"/>
        </w:tabs>
        <w:ind w:firstLine="720"/>
        <w:jc w:val="both"/>
        <w:rPr>
          <w:sz w:val="22"/>
          <w:szCs w:val="22"/>
        </w:rPr>
      </w:pPr>
      <w:r w:rsidRPr="002848F8">
        <w:rPr>
          <w:sz w:val="22"/>
          <w:szCs w:val="22"/>
        </w:rPr>
        <w:t>1) с федеральными органами исполнительной власти:</w:t>
      </w:r>
    </w:p>
    <w:p w:rsidR="00355FFE" w:rsidRPr="002848F8" w:rsidRDefault="00355FFE" w:rsidP="00355FFE">
      <w:pPr>
        <w:tabs>
          <w:tab w:val="left" w:pos="7425"/>
        </w:tabs>
        <w:ind w:firstLine="720"/>
        <w:jc w:val="both"/>
        <w:rPr>
          <w:sz w:val="22"/>
          <w:szCs w:val="22"/>
        </w:rPr>
      </w:pPr>
      <w:r w:rsidRPr="002848F8">
        <w:rPr>
          <w:sz w:val="22"/>
          <w:szCs w:val="22"/>
        </w:rPr>
        <w:t xml:space="preserve">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2848F8">
        <w:rPr>
          <w:sz w:val="22"/>
          <w:szCs w:val="22"/>
        </w:rPr>
        <w:t>Росреестра</w:t>
      </w:r>
      <w:proofErr w:type="spellEnd"/>
      <w:r w:rsidRPr="002848F8">
        <w:rPr>
          <w:sz w:val="22"/>
          <w:szCs w:val="22"/>
        </w:rPr>
        <w:t xml:space="preserve"> по РБ);</w:t>
      </w:r>
    </w:p>
    <w:p w:rsidR="00355FFE" w:rsidRPr="002848F8" w:rsidRDefault="00355FFE" w:rsidP="00355FFE">
      <w:pPr>
        <w:tabs>
          <w:tab w:val="left" w:pos="7425"/>
        </w:tabs>
        <w:ind w:firstLine="720"/>
        <w:jc w:val="both"/>
        <w:rPr>
          <w:sz w:val="22"/>
          <w:szCs w:val="22"/>
        </w:rPr>
      </w:pPr>
      <w:r w:rsidRPr="002848F8">
        <w:rPr>
          <w:sz w:val="22"/>
          <w:szCs w:val="22"/>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2848F8">
        <w:rPr>
          <w:sz w:val="22"/>
          <w:szCs w:val="22"/>
        </w:rPr>
        <w:t>Росреестра</w:t>
      </w:r>
      <w:proofErr w:type="spellEnd"/>
      <w:r w:rsidRPr="002848F8">
        <w:rPr>
          <w:sz w:val="22"/>
          <w:szCs w:val="22"/>
        </w:rPr>
        <w:t>» по РБ);</w:t>
      </w:r>
    </w:p>
    <w:p w:rsidR="00355FFE" w:rsidRPr="002848F8" w:rsidRDefault="00355FFE" w:rsidP="00355FFE">
      <w:pPr>
        <w:tabs>
          <w:tab w:val="left" w:pos="7425"/>
        </w:tabs>
        <w:ind w:firstLine="720"/>
        <w:jc w:val="both"/>
        <w:rPr>
          <w:sz w:val="22"/>
          <w:szCs w:val="22"/>
        </w:rPr>
      </w:pPr>
      <w:r w:rsidRPr="002848F8">
        <w:rPr>
          <w:sz w:val="22"/>
          <w:szCs w:val="22"/>
        </w:rPr>
        <w:t>Управление Федеральной налоговой службы по Республике Башкортостан (далее - УФНС по РБ);</w:t>
      </w:r>
    </w:p>
    <w:p w:rsidR="00355FFE" w:rsidRPr="002848F8" w:rsidRDefault="00355FFE" w:rsidP="00355FFE">
      <w:pPr>
        <w:tabs>
          <w:tab w:val="left" w:pos="7425"/>
        </w:tabs>
        <w:ind w:firstLine="720"/>
        <w:jc w:val="both"/>
        <w:rPr>
          <w:sz w:val="22"/>
          <w:szCs w:val="22"/>
        </w:rPr>
      </w:pPr>
      <w:r w:rsidRPr="002848F8">
        <w:rPr>
          <w:sz w:val="22"/>
          <w:szCs w:val="22"/>
        </w:rPr>
        <w:t>2) с органами исполнительной власти Республики Башкортостан, органами местного самоуправления Республики Башкортостан и иными организациями.</w:t>
      </w:r>
    </w:p>
    <w:p w:rsidR="00355FFE" w:rsidRPr="002848F8" w:rsidRDefault="00355FFE" w:rsidP="00355FFE">
      <w:pPr>
        <w:tabs>
          <w:tab w:val="left" w:pos="7425"/>
        </w:tabs>
        <w:ind w:firstLine="720"/>
        <w:jc w:val="both"/>
        <w:rPr>
          <w:sz w:val="22"/>
          <w:szCs w:val="22"/>
        </w:rPr>
      </w:pPr>
      <w:r w:rsidRPr="002848F8">
        <w:rPr>
          <w:sz w:val="22"/>
          <w:szCs w:val="22"/>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355FFE" w:rsidRPr="002848F8" w:rsidRDefault="00355FFE" w:rsidP="00355FFE">
      <w:pPr>
        <w:autoSpaceDE w:val="0"/>
        <w:autoSpaceDN w:val="0"/>
        <w:adjustRightInd w:val="0"/>
        <w:ind w:firstLine="720"/>
        <w:jc w:val="both"/>
        <w:rPr>
          <w:color w:val="000000"/>
          <w:sz w:val="22"/>
          <w:szCs w:val="22"/>
        </w:rPr>
      </w:pPr>
      <w:r w:rsidRPr="002848F8">
        <w:rPr>
          <w:color w:val="000000"/>
          <w:sz w:val="22"/>
          <w:szCs w:val="22"/>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355FFE" w:rsidRPr="002848F8" w:rsidRDefault="00355FFE" w:rsidP="00355FFE">
      <w:pPr>
        <w:autoSpaceDE w:val="0"/>
        <w:autoSpaceDN w:val="0"/>
        <w:adjustRightInd w:val="0"/>
        <w:ind w:firstLine="720"/>
        <w:jc w:val="both"/>
        <w:rPr>
          <w:color w:val="000000"/>
          <w:sz w:val="22"/>
          <w:szCs w:val="22"/>
        </w:rPr>
      </w:pPr>
      <w:r w:rsidRPr="002848F8">
        <w:rPr>
          <w:rFonts w:eastAsia="Calibri"/>
          <w:b/>
          <w:sz w:val="22"/>
          <w:szCs w:val="22"/>
          <w:lang w:eastAsia="en-US"/>
        </w:rPr>
        <w:t>Результат предоставления муниципальной услуги</w:t>
      </w:r>
    </w:p>
    <w:p w:rsidR="00355FFE" w:rsidRPr="002848F8" w:rsidRDefault="00355FFE" w:rsidP="00355FFE">
      <w:pPr>
        <w:tabs>
          <w:tab w:val="left" w:pos="7425"/>
        </w:tabs>
        <w:ind w:firstLine="720"/>
        <w:jc w:val="both"/>
        <w:rPr>
          <w:sz w:val="22"/>
          <w:szCs w:val="22"/>
        </w:rPr>
      </w:pPr>
      <w:r w:rsidRPr="002848F8">
        <w:rPr>
          <w:sz w:val="22"/>
          <w:szCs w:val="22"/>
        </w:rPr>
        <w:t>2.3. Результатом предоставления муниципальной услуги является направление Заявителю:</w:t>
      </w:r>
    </w:p>
    <w:p w:rsidR="00355FFE" w:rsidRPr="002848F8" w:rsidRDefault="00355FFE" w:rsidP="00355FFE">
      <w:pPr>
        <w:tabs>
          <w:tab w:val="left" w:pos="7425"/>
        </w:tabs>
        <w:ind w:firstLine="720"/>
        <w:jc w:val="both"/>
        <w:rPr>
          <w:sz w:val="22"/>
          <w:szCs w:val="22"/>
        </w:rPr>
      </w:pPr>
      <w:r w:rsidRPr="002848F8">
        <w:rPr>
          <w:sz w:val="22"/>
          <w:szCs w:val="22"/>
        </w:rPr>
        <w:t>1) одного из решений: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решения об отказе в установлении сервитута с указанием оснований такого отказа;</w:t>
      </w:r>
    </w:p>
    <w:p w:rsidR="00355FFE" w:rsidRPr="002848F8" w:rsidRDefault="00355FFE" w:rsidP="00355FFE">
      <w:pPr>
        <w:tabs>
          <w:tab w:val="left" w:pos="7425"/>
        </w:tabs>
        <w:ind w:firstLine="720"/>
        <w:jc w:val="both"/>
        <w:rPr>
          <w:sz w:val="22"/>
          <w:szCs w:val="22"/>
        </w:rPr>
      </w:pPr>
      <w:r w:rsidRPr="002848F8">
        <w:rPr>
          <w:sz w:val="22"/>
          <w:szCs w:val="22"/>
        </w:rPr>
        <w:t>2) подписанных экземпляров проекта соглашения об установлении сервитута.</w:t>
      </w:r>
    </w:p>
    <w:p w:rsidR="00355FFE" w:rsidRPr="002848F8" w:rsidRDefault="00355FFE" w:rsidP="00355FFE">
      <w:pPr>
        <w:widowControl w:val="0"/>
        <w:autoSpaceDE w:val="0"/>
        <w:autoSpaceDN w:val="0"/>
        <w:adjustRightInd w:val="0"/>
        <w:ind w:firstLine="720"/>
        <w:jc w:val="both"/>
        <w:rPr>
          <w:rFonts w:eastAsia="Calibri"/>
          <w:b/>
          <w:sz w:val="22"/>
          <w:szCs w:val="22"/>
          <w:lang w:eastAsia="en-US"/>
        </w:rPr>
      </w:pPr>
      <w:r w:rsidRPr="002848F8">
        <w:rPr>
          <w:rFonts w:eastAsia="Calibri"/>
          <w:b/>
          <w:sz w:val="22"/>
          <w:szCs w:val="22"/>
          <w:lang w:eastAsia="en-US"/>
        </w:rPr>
        <w:t>Срок предоставления муниципальной услуги</w:t>
      </w:r>
    </w:p>
    <w:p w:rsidR="00355FFE" w:rsidRPr="002848F8" w:rsidRDefault="00355FFE" w:rsidP="00355FFE">
      <w:pPr>
        <w:tabs>
          <w:tab w:val="left" w:pos="7425"/>
        </w:tabs>
        <w:ind w:firstLine="720"/>
        <w:jc w:val="both"/>
        <w:rPr>
          <w:sz w:val="22"/>
          <w:szCs w:val="22"/>
        </w:rPr>
      </w:pPr>
      <w:r w:rsidRPr="002848F8">
        <w:rPr>
          <w:sz w:val="22"/>
          <w:szCs w:val="22"/>
        </w:rPr>
        <w:t>2.4. Срок предоставления муниципальной услуги составляет:</w:t>
      </w:r>
    </w:p>
    <w:p w:rsidR="00355FFE" w:rsidRPr="002848F8" w:rsidRDefault="00355FFE" w:rsidP="00355FFE">
      <w:pPr>
        <w:tabs>
          <w:tab w:val="left" w:pos="7425"/>
        </w:tabs>
        <w:ind w:firstLine="720"/>
        <w:jc w:val="both"/>
        <w:rPr>
          <w:sz w:val="22"/>
          <w:szCs w:val="22"/>
        </w:rPr>
      </w:pPr>
      <w:r w:rsidRPr="002848F8">
        <w:rPr>
          <w:sz w:val="22"/>
          <w:szCs w:val="22"/>
        </w:rPr>
        <w:t>1) не более чем тридцать дней со дня поступления заявления о заключении соглашения об установлении сервитута, заключение которого не предусматривает проведение  кадастровых работ в отношении части земельного участка либо в случае заключения соглашения об установлении сервитута в отношении части земельного участка на срок до трех лет;</w:t>
      </w:r>
    </w:p>
    <w:p w:rsidR="00355FFE" w:rsidRPr="002848F8" w:rsidRDefault="00355FFE" w:rsidP="00355FFE">
      <w:pPr>
        <w:tabs>
          <w:tab w:val="left" w:pos="7425"/>
        </w:tabs>
        <w:ind w:firstLine="720"/>
        <w:jc w:val="both"/>
        <w:rPr>
          <w:sz w:val="22"/>
          <w:szCs w:val="22"/>
        </w:rPr>
      </w:pPr>
      <w:r w:rsidRPr="002848F8">
        <w:rPr>
          <w:sz w:val="22"/>
          <w:szCs w:val="22"/>
        </w:rPr>
        <w:t>2) не более чем тридцать дней со дня поступления заявления о заключении соглашения об установлении сервитута с указанием учетного номера части земельного участка, в отношении которого устанавливается сервитут (после обеспечения Заявителем проведения кадастровых работ в отношении части земельного участка).</w:t>
      </w:r>
    </w:p>
    <w:p w:rsidR="00355FFE" w:rsidRPr="002848F8" w:rsidRDefault="00355FFE" w:rsidP="00355FFE">
      <w:pPr>
        <w:tabs>
          <w:tab w:val="left" w:pos="7425"/>
        </w:tabs>
        <w:ind w:firstLine="720"/>
        <w:jc w:val="both"/>
        <w:rPr>
          <w:b/>
          <w:sz w:val="22"/>
          <w:szCs w:val="22"/>
        </w:rPr>
      </w:pPr>
      <w:r w:rsidRPr="002848F8">
        <w:rPr>
          <w:b/>
          <w:sz w:val="22"/>
          <w:szCs w:val="22"/>
        </w:rPr>
        <w:t>Перечень нормативных правовых актов, регулирующих отношения, возникающие в связи с предоставлением муниципальной услуги</w:t>
      </w:r>
    </w:p>
    <w:p w:rsidR="00355FFE" w:rsidRPr="002848F8" w:rsidRDefault="00355FFE" w:rsidP="00355FFE">
      <w:pPr>
        <w:tabs>
          <w:tab w:val="left" w:pos="7425"/>
        </w:tabs>
        <w:ind w:firstLine="720"/>
        <w:jc w:val="both"/>
        <w:rPr>
          <w:sz w:val="22"/>
          <w:szCs w:val="22"/>
        </w:rPr>
      </w:pPr>
      <w:r w:rsidRPr="002848F8">
        <w:rPr>
          <w:sz w:val="22"/>
          <w:szCs w:val="22"/>
        </w:rPr>
        <w:t xml:space="preserve">2.5.Муниципальная услуга предоставляется в соответствии </w:t>
      </w:r>
      <w:proofErr w:type="gramStart"/>
      <w:r w:rsidRPr="002848F8">
        <w:rPr>
          <w:sz w:val="22"/>
          <w:szCs w:val="22"/>
        </w:rPr>
        <w:t>с</w:t>
      </w:r>
      <w:proofErr w:type="gramEnd"/>
      <w:r w:rsidRPr="002848F8">
        <w:rPr>
          <w:sz w:val="22"/>
          <w:szCs w:val="22"/>
        </w:rPr>
        <w:t>:</w:t>
      </w:r>
    </w:p>
    <w:p w:rsidR="00355FFE" w:rsidRPr="002848F8" w:rsidRDefault="00355FFE" w:rsidP="00355FFE">
      <w:pPr>
        <w:tabs>
          <w:tab w:val="left" w:pos="7425"/>
        </w:tabs>
        <w:ind w:firstLine="720"/>
        <w:jc w:val="both"/>
        <w:rPr>
          <w:sz w:val="22"/>
          <w:szCs w:val="22"/>
        </w:rPr>
      </w:pPr>
      <w:r w:rsidRPr="002848F8">
        <w:rPr>
          <w:sz w:val="22"/>
          <w:szCs w:val="22"/>
        </w:rPr>
        <w:t>Конституцией Российской Федерации (Собрание законодательства Российской Федерации, от 26 января 2009 года, № 4, ст. 445);</w:t>
      </w:r>
    </w:p>
    <w:p w:rsidR="00355FFE" w:rsidRPr="002848F8" w:rsidRDefault="00355FFE" w:rsidP="00355FFE">
      <w:pPr>
        <w:tabs>
          <w:tab w:val="left" w:pos="7425"/>
        </w:tabs>
        <w:ind w:firstLine="720"/>
        <w:jc w:val="both"/>
        <w:rPr>
          <w:sz w:val="22"/>
          <w:szCs w:val="22"/>
        </w:rPr>
      </w:pPr>
      <w:r w:rsidRPr="002848F8">
        <w:rPr>
          <w:sz w:val="22"/>
          <w:szCs w:val="22"/>
        </w:rPr>
        <w:lastRenderedPageBreak/>
        <w:t>Гражданским кодексом Российской Федерации («Российская газета»,                    от 08 декабря 1994 года, № 238 - 239);</w:t>
      </w:r>
    </w:p>
    <w:p w:rsidR="00355FFE" w:rsidRPr="002848F8" w:rsidRDefault="00355FFE" w:rsidP="00355FFE">
      <w:pPr>
        <w:tabs>
          <w:tab w:val="left" w:pos="7425"/>
        </w:tabs>
        <w:ind w:firstLine="720"/>
        <w:jc w:val="both"/>
        <w:rPr>
          <w:sz w:val="22"/>
          <w:szCs w:val="22"/>
        </w:rPr>
      </w:pPr>
      <w:r w:rsidRPr="002848F8">
        <w:rPr>
          <w:sz w:val="22"/>
          <w:szCs w:val="22"/>
        </w:rPr>
        <w:t>Земельным кодексом Российской Федерации («Собрание законодательства Российской Федерации», от 29 октября 2001 года, № 44, ст. 4147) (далее – Земельный кодекс Российской Федерации);</w:t>
      </w:r>
    </w:p>
    <w:p w:rsidR="00355FFE" w:rsidRPr="002848F8" w:rsidRDefault="00355FFE" w:rsidP="00355FFE">
      <w:pPr>
        <w:tabs>
          <w:tab w:val="left" w:pos="7425"/>
        </w:tabs>
        <w:ind w:firstLine="720"/>
        <w:jc w:val="both"/>
        <w:rPr>
          <w:sz w:val="22"/>
          <w:szCs w:val="22"/>
        </w:rPr>
      </w:pPr>
      <w:r w:rsidRPr="002848F8">
        <w:rPr>
          <w:sz w:val="22"/>
          <w:szCs w:val="22"/>
        </w:rPr>
        <w:t>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от 29 октября 2001 года, №44,            ст. 4148);</w:t>
      </w:r>
    </w:p>
    <w:p w:rsidR="00355FFE" w:rsidRPr="002848F8" w:rsidRDefault="00355FFE" w:rsidP="00355FFE">
      <w:pPr>
        <w:tabs>
          <w:tab w:val="left" w:pos="7425"/>
        </w:tabs>
        <w:ind w:firstLine="720"/>
        <w:jc w:val="both"/>
        <w:rPr>
          <w:sz w:val="22"/>
          <w:szCs w:val="22"/>
        </w:rPr>
      </w:pPr>
      <w:r w:rsidRPr="002848F8">
        <w:rPr>
          <w:sz w:val="22"/>
          <w:szCs w:val="22"/>
        </w:rPr>
        <w:t>Федеральным законом от 24 июля 2002 года № 101-ФЗ «Об обороте земель сельскохозяйственного назначения» («Парламентская газета», от 27 июля 2002 года № 140-141);</w:t>
      </w:r>
    </w:p>
    <w:p w:rsidR="00355FFE" w:rsidRPr="002848F8" w:rsidRDefault="00355FFE" w:rsidP="00355FFE">
      <w:pPr>
        <w:tabs>
          <w:tab w:val="left" w:pos="7425"/>
        </w:tabs>
        <w:ind w:firstLine="720"/>
        <w:jc w:val="both"/>
        <w:rPr>
          <w:sz w:val="22"/>
          <w:szCs w:val="22"/>
        </w:rPr>
      </w:pPr>
      <w:r w:rsidRPr="002848F8">
        <w:rPr>
          <w:sz w:val="22"/>
          <w:szCs w:val="22"/>
        </w:rPr>
        <w:t>Федеральным законом от 2 мая 2006 года № 59-ФЗ «О порядке рассмотрения обращений граждан Российской Федерации» («Российская газета», от 11 мая 2006 года, № 70 - 71);</w:t>
      </w:r>
    </w:p>
    <w:p w:rsidR="00355FFE" w:rsidRPr="002848F8" w:rsidRDefault="00355FFE" w:rsidP="00355FFE">
      <w:pPr>
        <w:tabs>
          <w:tab w:val="left" w:pos="7425"/>
        </w:tabs>
        <w:ind w:firstLine="720"/>
        <w:jc w:val="both"/>
        <w:rPr>
          <w:sz w:val="22"/>
          <w:szCs w:val="22"/>
        </w:rPr>
      </w:pPr>
      <w:r w:rsidRPr="002848F8">
        <w:rPr>
          <w:sz w:val="22"/>
          <w:szCs w:val="22"/>
        </w:rPr>
        <w:t>Федеральным законом от 26 июля 2006 года № 135-ФЗ «О защите конкуренции» («Собрание законодательства Российской Федерации», от 31 июля 2006 года, № 31 (1 ч.), ст. 3434);</w:t>
      </w:r>
    </w:p>
    <w:p w:rsidR="00355FFE" w:rsidRPr="002848F8" w:rsidRDefault="00355FFE" w:rsidP="00355FFE">
      <w:pPr>
        <w:tabs>
          <w:tab w:val="left" w:pos="7425"/>
        </w:tabs>
        <w:ind w:firstLine="720"/>
        <w:jc w:val="both"/>
        <w:rPr>
          <w:sz w:val="22"/>
          <w:szCs w:val="22"/>
        </w:rPr>
      </w:pPr>
      <w:r w:rsidRPr="002848F8">
        <w:rPr>
          <w:sz w:val="22"/>
          <w:szCs w:val="22"/>
        </w:rPr>
        <w:t>Федеральным законом от 27 июля 2006 года № 152-ФЗ «О персональных данных» («Собрание законодательства Российской Федерации», от 31 июля 2006 года, № 31 (1 ч.), ст. 3451);</w:t>
      </w:r>
    </w:p>
    <w:p w:rsidR="00355FFE" w:rsidRPr="002848F8" w:rsidRDefault="00355FFE" w:rsidP="00355FFE">
      <w:pPr>
        <w:tabs>
          <w:tab w:val="left" w:pos="7425"/>
        </w:tabs>
        <w:ind w:firstLine="720"/>
        <w:jc w:val="both"/>
        <w:rPr>
          <w:sz w:val="22"/>
          <w:szCs w:val="22"/>
        </w:rPr>
      </w:pPr>
      <w:r w:rsidRPr="002848F8">
        <w:rPr>
          <w:sz w:val="22"/>
          <w:szCs w:val="22"/>
        </w:rPr>
        <w:t>Федеральным законом от 24 июля 2007 года № 221-ФЗ  «О государственном кадастре недвижимости» («Собрание законодательства Российской Федерации»</w:t>
      </w:r>
      <w:proofErr w:type="gramStart"/>
      <w:r w:rsidRPr="002848F8">
        <w:rPr>
          <w:sz w:val="22"/>
          <w:szCs w:val="22"/>
        </w:rPr>
        <w:t xml:space="preserve"> ,</w:t>
      </w:r>
      <w:proofErr w:type="gramEnd"/>
      <w:r w:rsidRPr="002848F8">
        <w:rPr>
          <w:sz w:val="22"/>
          <w:szCs w:val="22"/>
        </w:rPr>
        <w:t xml:space="preserve"> от 30 июля 2007 года, № 31, ст. 4017);</w:t>
      </w:r>
    </w:p>
    <w:p w:rsidR="00355FFE" w:rsidRPr="002848F8" w:rsidRDefault="00355FFE" w:rsidP="00355FFE">
      <w:pPr>
        <w:tabs>
          <w:tab w:val="left" w:pos="7425"/>
        </w:tabs>
        <w:ind w:firstLine="720"/>
        <w:jc w:val="both"/>
        <w:rPr>
          <w:sz w:val="22"/>
          <w:szCs w:val="22"/>
        </w:rPr>
      </w:pPr>
      <w:r w:rsidRPr="002848F8">
        <w:rPr>
          <w:sz w:val="22"/>
          <w:szCs w:val="22"/>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от 02 августа 2010 года, № 31,            ст. 4179);</w:t>
      </w:r>
    </w:p>
    <w:p w:rsidR="00355FFE" w:rsidRPr="002848F8" w:rsidRDefault="00355FFE" w:rsidP="00355FFE">
      <w:pPr>
        <w:tabs>
          <w:tab w:val="left" w:pos="7425"/>
        </w:tabs>
        <w:ind w:firstLine="720"/>
        <w:jc w:val="both"/>
        <w:rPr>
          <w:sz w:val="22"/>
          <w:szCs w:val="22"/>
        </w:rPr>
      </w:pPr>
      <w:r w:rsidRPr="002848F8">
        <w:rPr>
          <w:sz w:val="22"/>
          <w:szCs w:val="22"/>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355FFE" w:rsidRPr="002848F8" w:rsidRDefault="00355FFE" w:rsidP="00355FFE">
      <w:pPr>
        <w:tabs>
          <w:tab w:val="left" w:pos="7425"/>
        </w:tabs>
        <w:ind w:firstLine="720"/>
        <w:jc w:val="both"/>
        <w:rPr>
          <w:sz w:val="22"/>
          <w:szCs w:val="22"/>
        </w:rPr>
      </w:pPr>
      <w:r w:rsidRPr="002848F8">
        <w:rPr>
          <w:sz w:val="22"/>
          <w:szCs w:val="22"/>
        </w:rPr>
        <w:t>Конституцией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год, № 1 (157), ст. 3; «Советская Башкирия - Известия Башкортостана», от 04 ноября 2000 года,  № 217 (24697);</w:t>
      </w:r>
    </w:p>
    <w:p w:rsidR="00355FFE" w:rsidRPr="002848F8" w:rsidRDefault="00355FFE" w:rsidP="00355FFE">
      <w:pPr>
        <w:tabs>
          <w:tab w:val="left" w:pos="7425"/>
        </w:tabs>
        <w:ind w:firstLine="720"/>
        <w:jc w:val="both"/>
        <w:rPr>
          <w:sz w:val="22"/>
          <w:szCs w:val="22"/>
        </w:rPr>
      </w:pPr>
      <w:r w:rsidRPr="002848F8">
        <w:rPr>
          <w:sz w:val="22"/>
          <w:szCs w:val="22"/>
        </w:rPr>
        <w:t>Законом Республики Башкортостан от 5 января 2004 года № 59-з «О регулировании земельных отношений в Республики Башкортостан» («Республика Башкортостан»), от 13 февраля 2004 года, № 29(25512);</w:t>
      </w:r>
    </w:p>
    <w:p w:rsidR="00355FFE" w:rsidRPr="002848F8" w:rsidRDefault="00355FFE" w:rsidP="00355FFE">
      <w:pPr>
        <w:tabs>
          <w:tab w:val="left" w:pos="7425"/>
        </w:tabs>
        <w:ind w:firstLine="720"/>
        <w:jc w:val="both"/>
        <w:rPr>
          <w:sz w:val="22"/>
          <w:szCs w:val="22"/>
        </w:rPr>
      </w:pPr>
      <w:r w:rsidRPr="002848F8">
        <w:rPr>
          <w:sz w:val="22"/>
          <w:szCs w:val="22"/>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от 02 февраля 2012 года, № 4(370), ст. 196);</w:t>
      </w:r>
    </w:p>
    <w:p w:rsidR="00355FFE" w:rsidRPr="002848F8" w:rsidRDefault="00355FFE" w:rsidP="00355FFE">
      <w:pPr>
        <w:tabs>
          <w:tab w:val="left" w:pos="7425"/>
        </w:tabs>
        <w:ind w:firstLine="720"/>
        <w:jc w:val="both"/>
        <w:rPr>
          <w:sz w:val="22"/>
          <w:szCs w:val="22"/>
        </w:rPr>
      </w:pPr>
      <w:r w:rsidRPr="002848F8">
        <w:rPr>
          <w:sz w:val="22"/>
          <w:szCs w:val="22"/>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года № 4(406));</w:t>
      </w:r>
    </w:p>
    <w:p w:rsidR="00355FFE" w:rsidRPr="002848F8" w:rsidRDefault="00355FFE" w:rsidP="00355FFE">
      <w:pPr>
        <w:tabs>
          <w:tab w:val="left" w:pos="7425"/>
        </w:tabs>
        <w:ind w:firstLine="720"/>
        <w:jc w:val="both"/>
        <w:rPr>
          <w:sz w:val="22"/>
          <w:szCs w:val="22"/>
        </w:rPr>
      </w:pPr>
      <w:r w:rsidRPr="002848F8">
        <w:rPr>
          <w:sz w:val="22"/>
          <w:szCs w:val="22"/>
        </w:rPr>
        <w:t xml:space="preserve">Уставом  </w:t>
      </w:r>
      <w:r w:rsidR="002848F8" w:rsidRPr="002848F8">
        <w:rPr>
          <w:sz w:val="22"/>
          <w:szCs w:val="22"/>
        </w:rPr>
        <w:t xml:space="preserve">сельского поселения Сергиопольский </w:t>
      </w:r>
      <w:r w:rsidRPr="002848F8">
        <w:rPr>
          <w:sz w:val="22"/>
          <w:szCs w:val="22"/>
        </w:rPr>
        <w:t xml:space="preserve"> сельсовет муниципального района Давлекановский район Республики Башкортостан.</w:t>
      </w:r>
    </w:p>
    <w:p w:rsidR="00355FFE" w:rsidRPr="002848F8" w:rsidRDefault="00355FFE" w:rsidP="00355FFE">
      <w:pPr>
        <w:tabs>
          <w:tab w:val="left" w:pos="7425"/>
        </w:tabs>
        <w:ind w:firstLine="720"/>
        <w:jc w:val="both"/>
        <w:rPr>
          <w:b/>
          <w:sz w:val="22"/>
          <w:szCs w:val="22"/>
        </w:rPr>
      </w:pPr>
      <w:r w:rsidRPr="002848F8">
        <w:rPr>
          <w:b/>
          <w:sz w:val="22"/>
          <w:szCs w:val="22"/>
        </w:rPr>
        <w:t xml:space="preserve">Исчерпывающий перечень документов, необходимых в </w:t>
      </w:r>
      <w:proofErr w:type="gramStart"/>
      <w:r w:rsidRPr="002848F8">
        <w:rPr>
          <w:b/>
          <w:sz w:val="22"/>
          <w:szCs w:val="22"/>
        </w:rPr>
        <w:t>соответствии</w:t>
      </w:r>
      <w:proofErr w:type="gramEnd"/>
      <w:r w:rsidRPr="002848F8">
        <w:rPr>
          <w:b/>
          <w:sz w:val="22"/>
          <w:szCs w:val="22"/>
        </w:rPr>
        <w:t xml:space="preserve"> с нормативными правовыми актами для предоставления муниципальной услуги</w:t>
      </w:r>
    </w:p>
    <w:p w:rsidR="00355FFE" w:rsidRPr="002848F8" w:rsidRDefault="00355FFE" w:rsidP="00355FFE">
      <w:pPr>
        <w:tabs>
          <w:tab w:val="left" w:pos="7425"/>
        </w:tabs>
        <w:ind w:firstLine="720"/>
        <w:jc w:val="both"/>
        <w:rPr>
          <w:sz w:val="22"/>
          <w:szCs w:val="22"/>
        </w:rPr>
      </w:pPr>
      <w:r w:rsidRPr="002848F8">
        <w:rPr>
          <w:sz w:val="22"/>
          <w:szCs w:val="22"/>
        </w:rPr>
        <w:t>2.6. Муниципальная услуга предоставляется на основании:</w:t>
      </w:r>
    </w:p>
    <w:p w:rsidR="00355FFE" w:rsidRPr="002848F8" w:rsidRDefault="00355FFE" w:rsidP="00355FFE">
      <w:pPr>
        <w:tabs>
          <w:tab w:val="left" w:pos="7425"/>
        </w:tabs>
        <w:ind w:firstLine="720"/>
        <w:jc w:val="both"/>
        <w:rPr>
          <w:sz w:val="22"/>
          <w:szCs w:val="22"/>
        </w:rPr>
      </w:pPr>
      <w:r w:rsidRPr="002848F8">
        <w:rPr>
          <w:sz w:val="22"/>
          <w:szCs w:val="22"/>
        </w:rPr>
        <w:t xml:space="preserve">1) заявления о заключении соглашения об установлении сервитута в отношении земельных участков, находящихся в муниципальной собственности </w:t>
      </w:r>
      <w:r w:rsidR="002848F8" w:rsidRPr="002848F8">
        <w:rPr>
          <w:sz w:val="22"/>
          <w:szCs w:val="22"/>
        </w:rPr>
        <w:t xml:space="preserve">сельского поселения Сергиопольский </w:t>
      </w:r>
      <w:r w:rsidRPr="002848F8">
        <w:rPr>
          <w:sz w:val="22"/>
          <w:szCs w:val="22"/>
        </w:rPr>
        <w:t>сельсовет муниципального района Давлекановский район Республики Башкортостан (далее – заявление о заключения соглашения об установлении сервитута);</w:t>
      </w:r>
    </w:p>
    <w:p w:rsidR="00355FFE" w:rsidRPr="002848F8" w:rsidRDefault="00355FFE" w:rsidP="00355FFE">
      <w:pPr>
        <w:tabs>
          <w:tab w:val="left" w:pos="7425"/>
        </w:tabs>
        <w:ind w:firstLine="720"/>
        <w:jc w:val="both"/>
        <w:rPr>
          <w:sz w:val="22"/>
          <w:szCs w:val="22"/>
        </w:rPr>
      </w:pPr>
      <w:r w:rsidRPr="002848F8">
        <w:rPr>
          <w:sz w:val="22"/>
          <w:szCs w:val="22"/>
        </w:rPr>
        <w:t>2) копии паспорта (для физического лица);</w:t>
      </w:r>
    </w:p>
    <w:p w:rsidR="00355FFE" w:rsidRPr="002848F8" w:rsidRDefault="00355FFE" w:rsidP="00355FFE">
      <w:pPr>
        <w:tabs>
          <w:tab w:val="left" w:pos="7425"/>
        </w:tabs>
        <w:ind w:firstLine="720"/>
        <w:jc w:val="both"/>
        <w:rPr>
          <w:sz w:val="22"/>
          <w:szCs w:val="22"/>
        </w:rPr>
      </w:pPr>
      <w:r w:rsidRPr="002848F8">
        <w:rPr>
          <w:sz w:val="22"/>
          <w:szCs w:val="22"/>
        </w:rPr>
        <w:t>3) копии документа, удостоверяющего права (полномочия) представителя в случае подачи заявления представителем Заявителя;</w:t>
      </w:r>
    </w:p>
    <w:p w:rsidR="00355FFE" w:rsidRPr="002848F8" w:rsidRDefault="00355FFE" w:rsidP="00355FFE">
      <w:pPr>
        <w:tabs>
          <w:tab w:val="left" w:pos="7425"/>
        </w:tabs>
        <w:ind w:firstLine="720"/>
        <w:jc w:val="both"/>
        <w:rPr>
          <w:sz w:val="22"/>
          <w:szCs w:val="22"/>
        </w:rPr>
      </w:pPr>
      <w:r w:rsidRPr="002848F8">
        <w:rPr>
          <w:sz w:val="22"/>
          <w:szCs w:val="22"/>
        </w:rPr>
        <w:t>4) схемы границ сервитута на кадастровом плане территории (в свободной форме, обеспечивающей правильное восприятие границ сервитута на местности);</w:t>
      </w:r>
    </w:p>
    <w:p w:rsidR="00355FFE" w:rsidRPr="002848F8" w:rsidRDefault="00355FFE" w:rsidP="00355FFE">
      <w:pPr>
        <w:tabs>
          <w:tab w:val="left" w:pos="7425"/>
        </w:tabs>
        <w:ind w:firstLine="720"/>
        <w:jc w:val="both"/>
        <w:rPr>
          <w:sz w:val="22"/>
          <w:szCs w:val="22"/>
        </w:rPr>
      </w:pPr>
      <w:r w:rsidRPr="002848F8">
        <w:rPr>
          <w:sz w:val="22"/>
          <w:szCs w:val="22"/>
        </w:rPr>
        <w:t>2.7. В заявлении о предоставлении земельного участка указываются:</w:t>
      </w:r>
    </w:p>
    <w:p w:rsidR="00355FFE" w:rsidRPr="002848F8" w:rsidRDefault="00355FFE" w:rsidP="00355FFE">
      <w:pPr>
        <w:tabs>
          <w:tab w:val="left" w:pos="7425"/>
        </w:tabs>
        <w:ind w:firstLine="720"/>
        <w:jc w:val="both"/>
        <w:rPr>
          <w:sz w:val="22"/>
          <w:szCs w:val="22"/>
        </w:rPr>
      </w:pPr>
      <w:r w:rsidRPr="002848F8">
        <w:rPr>
          <w:sz w:val="22"/>
          <w:szCs w:val="22"/>
        </w:rPr>
        <w:lastRenderedPageBreak/>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355FFE" w:rsidRPr="002848F8" w:rsidRDefault="00355FFE" w:rsidP="00355FFE">
      <w:pPr>
        <w:tabs>
          <w:tab w:val="left" w:pos="7425"/>
        </w:tabs>
        <w:ind w:firstLine="720"/>
        <w:jc w:val="both"/>
        <w:rPr>
          <w:sz w:val="22"/>
          <w:szCs w:val="22"/>
        </w:rPr>
      </w:pPr>
      <w:r w:rsidRPr="002848F8">
        <w:rPr>
          <w:sz w:val="22"/>
          <w:szCs w:val="22"/>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55FFE" w:rsidRPr="002848F8" w:rsidRDefault="00355FFE" w:rsidP="00355FFE">
      <w:pPr>
        <w:tabs>
          <w:tab w:val="left" w:pos="7425"/>
        </w:tabs>
        <w:ind w:firstLine="720"/>
        <w:jc w:val="both"/>
        <w:rPr>
          <w:sz w:val="22"/>
          <w:szCs w:val="22"/>
        </w:rPr>
      </w:pPr>
      <w:r w:rsidRPr="002848F8">
        <w:rPr>
          <w:sz w:val="22"/>
          <w:szCs w:val="22"/>
        </w:rPr>
        <w:t>3)  цель и основания установления сервитута;</w:t>
      </w:r>
    </w:p>
    <w:p w:rsidR="00355FFE" w:rsidRPr="002848F8" w:rsidRDefault="00355FFE" w:rsidP="00355FFE">
      <w:pPr>
        <w:tabs>
          <w:tab w:val="left" w:pos="7425"/>
        </w:tabs>
        <w:ind w:firstLine="720"/>
        <w:jc w:val="both"/>
        <w:rPr>
          <w:sz w:val="22"/>
          <w:szCs w:val="22"/>
        </w:rPr>
      </w:pPr>
      <w:r w:rsidRPr="002848F8">
        <w:rPr>
          <w:sz w:val="22"/>
          <w:szCs w:val="22"/>
        </w:rPr>
        <w:t>4) кадастровый номер земельного участка или учетный номер части земельного участка, в отношении которых устанавливается сервитут (за исключением случая установления сервитута в отношении всего земельного участка или части на срок до трех лет);</w:t>
      </w:r>
    </w:p>
    <w:p w:rsidR="00355FFE" w:rsidRPr="002848F8" w:rsidRDefault="00355FFE" w:rsidP="00355FFE">
      <w:pPr>
        <w:tabs>
          <w:tab w:val="left" w:pos="7425"/>
        </w:tabs>
        <w:ind w:firstLine="720"/>
        <w:jc w:val="both"/>
        <w:rPr>
          <w:sz w:val="22"/>
          <w:szCs w:val="22"/>
        </w:rPr>
      </w:pPr>
      <w:r w:rsidRPr="002848F8">
        <w:rPr>
          <w:sz w:val="22"/>
          <w:szCs w:val="22"/>
        </w:rPr>
        <w:t>5)  предполагаемый срок действия сервитута;</w:t>
      </w:r>
    </w:p>
    <w:p w:rsidR="00355FFE" w:rsidRPr="002848F8" w:rsidRDefault="00355FFE" w:rsidP="00355FFE">
      <w:pPr>
        <w:tabs>
          <w:tab w:val="left" w:pos="7425"/>
        </w:tabs>
        <w:ind w:firstLine="720"/>
        <w:jc w:val="both"/>
        <w:rPr>
          <w:sz w:val="22"/>
          <w:szCs w:val="22"/>
        </w:rPr>
      </w:pPr>
      <w:r w:rsidRPr="002848F8">
        <w:rPr>
          <w:sz w:val="22"/>
          <w:szCs w:val="22"/>
        </w:rPr>
        <w:t>6) способ получения результатов услуги (почтовое отправление, выдача при личном обращении);</w:t>
      </w:r>
    </w:p>
    <w:p w:rsidR="00355FFE" w:rsidRPr="002848F8" w:rsidRDefault="00355FFE" w:rsidP="00355FFE">
      <w:pPr>
        <w:tabs>
          <w:tab w:val="left" w:pos="7425"/>
        </w:tabs>
        <w:ind w:firstLine="720"/>
        <w:jc w:val="both"/>
        <w:rPr>
          <w:sz w:val="22"/>
          <w:szCs w:val="22"/>
        </w:rPr>
      </w:pPr>
      <w:r w:rsidRPr="002848F8">
        <w:rPr>
          <w:sz w:val="22"/>
          <w:szCs w:val="22"/>
        </w:rPr>
        <w:t>7) почтовый адрес и (или) адрес электронной почты для связи с Заявителем.</w:t>
      </w:r>
    </w:p>
    <w:p w:rsidR="00355FFE" w:rsidRPr="002848F8" w:rsidRDefault="00355FFE" w:rsidP="00355FFE">
      <w:pPr>
        <w:tabs>
          <w:tab w:val="left" w:pos="7425"/>
        </w:tabs>
        <w:ind w:firstLine="720"/>
        <w:jc w:val="both"/>
        <w:rPr>
          <w:sz w:val="22"/>
          <w:szCs w:val="22"/>
        </w:rPr>
      </w:pPr>
      <w:proofErr w:type="gramStart"/>
      <w:r w:rsidRPr="002848F8">
        <w:rPr>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55FFE" w:rsidRPr="002848F8" w:rsidRDefault="00355FFE" w:rsidP="00355FFE">
      <w:pPr>
        <w:tabs>
          <w:tab w:val="left" w:pos="7425"/>
        </w:tabs>
        <w:ind w:firstLine="720"/>
        <w:jc w:val="both"/>
        <w:rPr>
          <w:sz w:val="22"/>
          <w:szCs w:val="22"/>
        </w:rPr>
      </w:pPr>
      <w:r w:rsidRPr="002848F8">
        <w:rPr>
          <w:sz w:val="22"/>
          <w:szCs w:val="22"/>
        </w:rPr>
        <w:t xml:space="preserve">2.8. Для предоставления муниципальной услуги необходимы следующие документы, которые находятся в </w:t>
      </w:r>
      <w:proofErr w:type="gramStart"/>
      <w:r w:rsidRPr="002848F8">
        <w:rPr>
          <w:sz w:val="22"/>
          <w:szCs w:val="22"/>
        </w:rPr>
        <w:t>распоряжении</w:t>
      </w:r>
      <w:proofErr w:type="gramEnd"/>
      <w:r w:rsidRPr="002848F8">
        <w:rPr>
          <w:sz w:val="22"/>
          <w:szCs w:val="22"/>
        </w:rPr>
        <w:t xml:space="preserve"> государственных органов, органов местного самоуправления и иных организаций:</w:t>
      </w:r>
    </w:p>
    <w:p w:rsidR="00355FFE" w:rsidRPr="002848F8" w:rsidRDefault="00355FFE" w:rsidP="00355FFE">
      <w:pPr>
        <w:tabs>
          <w:tab w:val="left" w:pos="7425"/>
        </w:tabs>
        <w:ind w:firstLine="720"/>
        <w:jc w:val="both"/>
        <w:rPr>
          <w:sz w:val="22"/>
          <w:szCs w:val="22"/>
        </w:rPr>
      </w:pPr>
      <w:r w:rsidRPr="002848F8">
        <w:rPr>
          <w:sz w:val="22"/>
          <w:szCs w:val="22"/>
        </w:rPr>
        <w:t>1) схема границ сервитута на кадастровом плане территории (далее – схема), за исключением случая, если заявление соглашения об установлении сервитута предусматривает установление сервитута в отношении всего земельного участка либо в случае установления сервитута на срок до трех лет;</w:t>
      </w:r>
    </w:p>
    <w:p w:rsidR="00355FFE" w:rsidRPr="002848F8" w:rsidRDefault="00355FFE" w:rsidP="00355FFE">
      <w:pPr>
        <w:tabs>
          <w:tab w:val="left" w:pos="7425"/>
        </w:tabs>
        <w:ind w:firstLine="720"/>
        <w:jc w:val="both"/>
        <w:rPr>
          <w:sz w:val="22"/>
          <w:szCs w:val="22"/>
        </w:rPr>
      </w:pPr>
      <w:r w:rsidRPr="002848F8">
        <w:rPr>
          <w:sz w:val="22"/>
          <w:szCs w:val="22"/>
        </w:rPr>
        <w:t xml:space="preserve">2) кадастровый паспорт либо кадастровая выписка земельного участка, в </w:t>
      </w:r>
      <w:proofErr w:type="gramStart"/>
      <w:r w:rsidRPr="002848F8">
        <w:rPr>
          <w:sz w:val="22"/>
          <w:szCs w:val="22"/>
        </w:rPr>
        <w:t>отношении</w:t>
      </w:r>
      <w:proofErr w:type="gramEnd"/>
      <w:r w:rsidRPr="002848F8">
        <w:rPr>
          <w:sz w:val="22"/>
          <w:szCs w:val="22"/>
        </w:rPr>
        <w:t xml:space="preserve"> которого либо его части устанавливается сервитут;</w:t>
      </w:r>
    </w:p>
    <w:p w:rsidR="00355FFE" w:rsidRPr="002848F8" w:rsidRDefault="00355FFE" w:rsidP="00355FFE">
      <w:pPr>
        <w:tabs>
          <w:tab w:val="left" w:pos="7425"/>
        </w:tabs>
        <w:ind w:firstLine="720"/>
        <w:jc w:val="both"/>
        <w:rPr>
          <w:sz w:val="22"/>
          <w:szCs w:val="22"/>
        </w:rPr>
      </w:pPr>
      <w:r w:rsidRPr="002848F8">
        <w:rPr>
          <w:sz w:val="22"/>
          <w:szCs w:val="22"/>
        </w:rPr>
        <w:t xml:space="preserve">3) выписка из ЕГРП в </w:t>
      </w:r>
      <w:proofErr w:type="gramStart"/>
      <w:r w:rsidRPr="002848F8">
        <w:rPr>
          <w:sz w:val="22"/>
          <w:szCs w:val="22"/>
        </w:rPr>
        <w:t>отношении</w:t>
      </w:r>
      <w:proofErr w:type="gramEnd"/>
      <w:r w:rsidRPr="002848F8">
        <w:rPr>
          <w:sz w:val="22"/>
          <w:szCs w:val="22"/>
        </w:rPr>
        <w:t xml:space="preserve"> земельного участка, в отношении которого либо его части устанавливается сервитут;</w:t>
      </w:r>
    </w:p>
    <w:p w:rsidR="00355FFE" w:rsidRPr="002848F8" w:rsidRDefault="00355FFE" w:rsidP="00355FFE">
      <w:pPr>
        <w:tabs>
          <w:tab w:val="left" w:pos="7425"/>
        </w:tabs>
        <w:ind w:firstLine="720"/>
        <w:jc w:val="both"/>
        <w:rPr>
          <w:sz w:val="22"/>
          <w:szCs w:val="22"/>
        </w:rPr>
      </w:pPr>
      <w:r w:rsidRPr="002848F8">
        <w:rPr>
          <w:sz w:val="22"/>
          <w:szCs w:val="22"/>
        </w:rPr>
        <w:t>4) кадастровый план территории (в случае подготовки схемы иных границ сервитута);</w:t>
      </w:r>
    </w:p>
    <w:p w:rsidR="00355FFE" w:rsidRPr="002848F8" w:rsidRDefault="00355FFE" w:rsidP="00355FFE">
      <w:pPr>
        <w:tabs>
          <w:tab w:val="left" w:pos="7425"/>
        </w:tabs>
        <w:ind w:firstLine="720"/>
        <w:jc w:val="both"/>
        <w:rPr>
          <w:sz w:val="22"/>
          <w:szCs w:val="22"/>
        </w:rPr>
      </w:pPr>
      <w:r w:rsidRPr="002848F8">
        <w:rPr>
          <w:sz w:val="22"/>
          <w:szCs w:val="22"/>
        </w:rPr>
        <w:t xml:space="preserve">Документы, необходимые для предоставления муниципальной услуги, Заявитель может </w:t>
      </w:r>
      <w:proofErr w:type="gramStart"/>
      <w:r w:rsidRPr="002848F8">
        <w:rPr>
          <w:sz w:val="22"/>
          <w:szCs w:val="22"/>
        </w:rPr>
        <w:t>получить самостоятельно и представить</w:t>
      </w:r>
      <w:proofErr w:type="gramEnd"/>
      <w:r w:rsidRPr="002848F8">
        <w:rPr>
          <w:sz w:val="22"/>
          <w:szCs w:val="22"/>
        </w:rPr>
        <w:t xml:space="preserve"> по собственной инициативе в Администрацию.</w:t>
      </w:r>
    </w:p>
    <w:p w:rsidR="00355FFE" w:rsidRPr="002848F8" w:rsidRDefault="00355FFE" w:rsidP="00355FFE">
      <w:pPr>
        <w:tabs>
          <w:tab w:val="left" w:pos="7425"/>
        </w:tabs>
        <w:ind w:firstLine="720"/>
        <w:jc w:val="both"/>
        <w:rPr>
          <w:sz w:val="22"/>
          <w:szCs w:val="22"/>
        </w:rPr>
      </w:pPr>
      <w:r w:rsidRPr="002848F8">
        <w:rPr>
          <w:sz w:val="22"/>
          <w:szCs w:val="22"/>
        </w:rPr>
        <w:t>2.9.  При непредставлении Заявителем документов, указанных в пункте 2.8 настоящего Административного регламента, должностное лицо запрашивает их путем межведомственного взаимодействия без привлечения к этому Заявителя.</w:t>
      </w:r>
    </w:p>
    <w:p w:rsidR="00355FFE" w:rsidRPr="002848F8" w:rsidRDefault="00355FFE" w:rsidP="00355FFE">
      <w:pPr>
        <w:tabs>
          <w:tab w:val="left" w:pos="7425"/>
        </w:tabs>
        <w:ind w:firstLine="720"/>
        <w:jc w:val="both"/>
        <w:rPr>
          <w:b/>
          <w:sz w:val="22"/>
          <w:szCs w:val="22"/>
        </w:rPr>
      </w:pPr>
      <w:r w:rsidRPr="002848F8">
        <w:rPr>
          <w:b/>
          <w:sz w:val="22"/>
          <w:szCs w:val="22"/>
        </w:rPr>
        <w:t>Указание на запрет требовать от Заявителя</w:t>
      </w:r>
    </w:p>
    <w:p w:rsidR="00355FFE" w:rsidRPr="002848F8" w:rsidRDefault="00355FFE" w:rsidP="00355FFE">
      <w:pPr>
        <w:tabs>
          <w:tab w:val="left" w:pos="7425"/>
        </w:tabs>
        <w:ind w:firstLine="720"/>
        <w:jc w:val="both"/>
        <w:rPr>
          <w:sz w:val="22"/>
          <w:szCs w:val="22"/>
        </w:rPr>
      </w:pPr>
      <w:r w:rsidRPr="002848F8">
        <w:rPr>
          <w:sz w:val="22"/>
          <w:szCs w:val="22"/>
        </w:rPr>
        <w:t>2.10. Администрация не вправе требовать от Заявителя:</w:t>
      </w:r>
    </w:p>
    <w:p w:rsidR="00355FFE" w:rsidRPr="002848F8" w:rsidRDefault="00355FFE" w:rsidP="00355FFE">
      <w:pPr>
        <w:tabs>
          <w:tab w:val="left" w:pos="7425"/>
        </w:tabs>
        <w:ind w:firstLine="720"/>
        <w:jc w:val="both"/>
        <w:rPr>
          <w:sz w:val="22"/>
          <w:szCs w:val="22"/>
        </w:rPr>
      </w:pPr>
      <w:r w:rsidRPr="002848F8">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5FFE" w:rsidRPr="002848F8" w:rsidRDefault="00355FFE" w:rsidP="00355FFE">
      <w:pPr>
        <w:tabs>
          <w:tab w:val="left" w:pos="7425"/>
        </w:tabs>
        <w:ind w:firstLine="720"/>
        <w:jc w:val="both"/>
        <w:rPr>
          <w:sz w:val="22"/>
          <w:szCs w:val="22"/>
        </w:rPr>
      </w:pPr>
      <w:proofErr w:type="gramStart"/>
      <w:r w:rsidRPr="002848F8">
        <w:rPr>
          <w:sz w:val="22"/>
          <w:szCs w:val="22"/>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2848F8">
        <w:rPr>
          <w:sz w:val="22"/>
          <w:szCs w:val="22"/>
        </w:rPr>
        <w:t xml:space="preserve"> 2010 года № 210-ФЗ «Об организации предоставления государственных и муниципальных услуг»;</w:t>
      </w:r>
    </w:p>
    <w:p w:rsidR="00355FFE" w:rsidRPr="002848F8" w:rsidRDefault="00355FFE" w:rsidP="00355FFE">
      <w:pPr>
        <w:tabs>
          <w:tab w:val="left" w:pos="7425"/>
        </w:tabs>
        <w:ind w:firstLine="720"/>
        <w:jc w:val="both"/>
        <w:rPr>
          <w:b/>
          <w:sz w:val="22"/>
          <w:szCs w:val="22"/>
        </w:rPr>
      </w:pPr>
      <w:r w:rsidRPr="002848F8">
        <w:rPr>
          <w:b/>
          <w:sz w:val="22"/>
          <w:szCs w:val="22"/>
        </w:rPr>
        <w:t xml:space="preserve">Исчерпывающий перечень оснований для отказа в </w:t>
      </w:r>
      <w:proofErr w:type="gramStart"/>
      <w:r w:rsidRPr="002848F8">
        <w:rPr>
          <w:b/>
          <w:sz w:val="22"/>
          <w:szCs w:val="22"/>
        </w:rPr>
        <w:t>приеме</w:t>
      </w:r>
      <w:proofErr w:type="gramEnd"/>
      <w:r w:rsidRPr="002848F8">
        <w:rPr>
          <w:b/>
          <w:sz w:val="22"/>
          <w:szCs w:val="22"/>
        </w:rPr>
        <w:t xml:space="preserve"> документов, необходимых для предоставления муниципальной услуги</w:t>
      </w:r>
    </w:p>
    <w:p w:rsidR="00355FFE" w:rsidRPr="002848F8" w:rsidRDefault="00355FFE" w:rsidP="00355FFE">
      <w:pPr>
        <w:tabs>
          <w:tab w:val="left" w:pos="7425"/>
        </w:tabs>
        <w:ind w:firstLine="720"/>
        <w:jc w:val="both"/>
        <w:rPr>
          <w:sz w:val="22"/>
          <w:szCs w:val="22"/>
        </w:rPr>
      </w:pPr>
      <w:r w:rsidRPr="002848F8">
        <w:rPr>
          <w:sz w:val="22"/>
          <w:szCs w:val="22"/>
        </w:rPr>
        <w:t xml:space="preserve">2.11. Исчерпывающий перечень оснований для отказа в </w:t>
      </w:r>
      <w:proofErr w:type="gramStart"/>
      <w:r w:rsidRPr="002848F8">
        <w:rPr>
          <w:sz w:val="22"/>
          <w:szCs w:val="22"/>
        </w:rPr>
        <w:t>приеме</w:t>
      </w:r>
      <w:proofErr w:type="gramEnd"/>
      <w:r w:rsidRPr="002848F8">
        <w:rPr>
          <w:sz w:val="22"/>
          <w:szCs w:val="22"/>
        </w:rPr>
        <w:t xml:space="preserve"> документов, необходимых для предоставления муниципальной услуги:</w:t>
      </w:r>
    </w:p>
    <w:p w:rsidR="00355FFE" w:rsidRPr="002848F8" w:rsidRDefault="00355FFE" w:rsidP="00355FFE">
      <w:pPr>
        <w:tabs>
          <w:tab w:val="left" w:pos="7425"/>
        </w:tabs>
        <w:ind w:firstLine="720"/>
        <w:jc w:val="both"/>
        <w:rPr>
          <w:sz w:val="22"/>
          <w:szCs w:val="22"/>
        </w:rPr>
      </w:pPr>
      <w:r w:rsidRPr="002848F8">
        <w:rPr>
          <w:sz w:val="22"/>
          <w:szCs w:val="22"/>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355FFE" w:rsidRPr="002848F8" w:rsidRDefault="00355FFE" w:rsidP="00355FFE">
      <w:pPr>
        <w:tabs>
          <w:tab w:val="left" w:pos="7425"/>
        </w:tabs>
        <w:ind w:firstLine="720"/>
        <w:jc w:val="both"/>
        <w:rPr>
          <w:sz w:val="22"/>
          <w:szCs w:val="22"/>
        </w:rPr>
      </w:pPr>
      <w:r w:rsidRPr="002848F8">
        <w:rPr>
          <w:sz w:val="22"/>
          <w:szCs w:val="22"/>
        </w:rPr>
        <w:t>отсутствие у Заявителя соответствующих полномочий на получение муниципальной услуги;</w:t>
      </w:r>
    </w:p>
    <w:p w:rsidR="00355FFE" w:rsidRPr="002848F8" w:rsidRDefault="00355FFE" w:rsidP="00355FFE">
      <w:pPr>
        <w:tabs>
          <w:tab w:val="left" w:pos="7425"/>
        </w:tabs>
        <w:ind w:firstLine="720"/>
        <w:jc w:val="both"/>
        <w:rPr>
          <w:sz w:val="22"/>
          <w:szCs w:val="22"/>
        </w:rPr>
      </w:pPr>
      <w:r w:rsidRPr="002848F8">
        <w:rPr>
          <w:sz w:val="22"/>
          <w:szCs w:val="22"/>
        </w:rPr>
        <w:t xml:space="preserve">представление Заявителем документов, оформленных не в </w:t>
      </w:r>
      <w:proofErr w:type="gramStart"/>
      <w:r w:rsidRPr="002848F8">
        <w:rPr>
          <w:sz w:val="22"/>
          <w:szCs w:val="22"/>
        </w:rPr>
        <w:t>соответствии</w:t>
      </w:r>
      <w:proofErr w:type="gramEnd"/>
      <w:r w:rsidRPr="002848F8">
        <w:rPr>
          <w:sz w:val="22"/>
          <w:szCs w:val="22"/>
        </w:rPr>
        <w:t xml:space="preserve">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w:t>
      </w:r>
    </w:p>
    <w:p w:rsidR="00355FFE" w:rsidRPr="002848F8" w:rsidRDefault="00355FFE" w:rsidP="00355FFE">
      <w:pPr>
        <w:tabs>
          <w:tab w:val="left" w:pos="7425"/>
        </w:tabs>
        <w:ind w:firstLine="720"/>
        <w:jc w:val="both"/>
        <w:rPr>
          <w:sz w:val="22"/>
          <w:szCs w:val="22"/>
        </w:rPr>
      </w:pPr>
      <w:r w:rsidRPr="002848F8">
        <w:rPr>
          <w:sz w:val="22"/>
          <w:szCs w:val="22"/>
        </w:rPr>
        <w:t xml:space="preserve">Не может быть отказано Заявителю в </w:t>
      </w:r>
      <w:proofErr w:type="gramStart"/>
      <w:r w:rsidRPr="002848F8">
        <w:rPr>
          <w:sz w:val="22"/>
          <w:szCs w:val="22"/>
        </w:rPr>
        <w:t>приеме</w:t>
      </w:r>
      <w:proofErr w:type="gramEnd"/>
      <w:r w:rsidRPr="002848F8">
        <w:rPr>
          <w:sz w:val="22"/>
          <w:szCs w:val="22"/>
        </w:rPr>
        <w:t xml:space="preserve"> дополнительных документов при желании их сдачи.</w:t>
      </w:r>
    </w:p>
    <w:p w:rsidR="00355FFE" w:rsidRPr="002848F8" w:rsidRDefault="00355FFE" w:rsidP="00355FFE">
      <w:pPr>
        <w:tabs>
          <w:tab w:val="left" w:pos="7425"/>
        </w:tabs>
        <w:ind w:firstLine="720"/>
        <w:jc w:val="both"/>
        <w:rPr>
          <w:b/>
          <w:sz w:val="22"/>
          <w:szCs w:val="22"/>
        </w:rPr>
      </w:pPr>
      <w:r w:rsidRPr="002848F8">
        <w:rPr>
          <w:b/>
          <w:sz w:val="22"/>
          <w:szCs w:val="22"/>
        </w:rPr>
        <w:lastRenderedPageBreak/>
        <w:t xml:space="preserve">Исчерпывающий перечень оснований для приостановления или отказа в </w:t>
      </w:r>
      <w:proofErr w:type="gramStart"/>
      <w:r w:rsidRPr="002848F8">
        <w:rPr>
          <w:b/>
          <w:sz w:val="22"/>
          <w:szCs w:val="22"/>
        </w:rPr>
        <w:t>предоставлении</w:t>
      </w:r>
      <w:proofErr w:type="gramEnd"/>
      <w:r w:rsidRPr="002848F8">
        <w:rPr>
          <w:b/>
          <w:sz w:val="22"/>
          <w:szCs w:val="22"/>
        </w:rPr>
        <w:t xml:space="preserve"> муниципальной услуги</w:t>
      </w:r>
    </w:p>
    <w:p w:rsidR="00355FFE" w:rsidRPr="002848F8" w:rsidRDefault="00355FFE" w:rsidP="00355FFE">
      <w:pPr>
        <w:tabs>
          <w:tab w:val="left" w:pos="7425"/>
        </w:tabs>
        <w:ind w:firstLine="720"/>
        <w:jc w:val="both"/>
        <w:rPr>
          <w:sz w:val="22"/>
          <w:szCs w:val="22"/>
        </w:rPr>
      </w:pPr>
      <w:r w:rsidRPr="002848F8">
        <w:rPr>
          <w:sz w:val="22"/>
          <w:szCs w:val="22"/>
        </w:rPr>
        <w:t xml:space="preserve">2.12. Оснований для приостановления в </w:t>
      </w:r>
      <w:proofErr w:type="gramStart"/>
      <w:r w:rsidRPr="002848F8">
        <w:rPr>
          <w:sz w:val="22"/>
          <w:szCs w:val="22"/>
        </w:rPr>
        <w:t>предоставлении</w:t>
      </w:r>
      <w:proofErr w:type="gramEnd"/>
      <w:r w:rsidRPr="002848F8">
        <w:rPr>
          <w:sz w:val="22"/>
          <w:szCs w:val="22"/>
        </w:rPr>
        <w:t xml:space="preserve"> муниципальной услуги законодательством Российской Федерации не предусмотрено.</w:t>
      </w:r>
    </w:p>
    <w:p w:rsidR="00355FFE" w:rsidRPr="002848F8" w:rsidRDefault="00355FFE" w:rsidP="00355FFE">
      <w:pPr>
        <w:tabs>
          <w:tab w:val="left" w:pos="7425"/>
        </w:tabs>
        <w:ind w:firstLine="720"/>
        <w:jc w:val="both"/>
        <w:rPr>
          <w:sz w:val="22"/>
          <w:szCs w:val="22"/>
        </w:rPr>
      </w:pPr>
      <w:r w:rsidRPr="002848F8">
        <w:rPr>
          <w:sz w:val="22"/>
          <w:szCs w:val="22"/>
        </w:rPr>
        <w:t>2.13. Решение об отказе в предоставлении муниципальной услуги принимается в следующих случаях:</w:t>
      </w:r>
    </w:p>
    <w:p w:rsidR="00355FFE" w:rsidRPr="002848F8" w:rsidRDefault="00355FFE" w:rsidP="00355FFE">
      <w:pPr>
        <w:tabs>
          <w:tab w:val="left" w:pos="7425"/>
        </w:tabs>
        <w:ind w:firstLine="720"/>
        <w:jc w:val="both"/>
        <w:rPr>
          <w:sz w:val="22"/>
          <w:szCs w:val="22"/>
        </w:rPr>
      </w:pPr>
      <w:r w:rsidRPr="002848F8">
        <w:rPr>
          <w:sz w:val="22"/>
          <w:szCs w:val="22"/>
        </w:rPr>
        <w:t>1) заявление направлено в орган исполнительной власти или орган местного самоуправления, которые не вправе заключать соглашение об установлении сервитута, согласно части 4 статьи 39.26 Земельного кодекса Российской Федерации;</w:t>
      </w:r>
    </w:p>
    <w:p w:rsidR="00355FFE" w:rsidRPr="002848F8" w:rsidRDefault="00355FFE" w:rsidP="00355FFE">
      <w:pPr>
        <w:tabs>
          <w:tab w:val="left" w:pos="7425"/>
        </w:tabs>
        <w:ind w:firstLine="720"/>
        <w:jc w:val="both"/>
        <w:rPr>
          <w:sz w:val="22"/>
          <w:szCs w:val="22"/>
        </w:rPr>
      </w:pPr>
      <w:r w:rsidRPr="002848F8">
        <w:rPr>
          <w:sz w:val="22"/>
          <w:szCs w:val="22"/>
        </w:rPr>
        <w:t>2) планируемое на условиях сервитута использование земельного участка не допускается в соответствии с федеральными законами;</w:t>
      </w:r>
    </w:p>
    <w:p w:rsidR="00355FFE" w:rsidRPr="002848F8" w:rsidRDefault="00355FFE" w:rsidP="00355FFE">
      <w:pPr>
        <w:tabs>
          <w:tab w:val="left" w:pos="7425"/>
        </w:tabs>
        <w:ind w:firstLine="720"/>
        <w:jc w:val="both"/>
        <w:rPr>
          <w:sz w:val="22"/>
          <w:szCs w:val="22"/>
        </w:rPr>
      </w:pPr>
      <w:r w:rsidRPr="002848F8">
        <w:rPr>
          <w:sz w:val="22"/>
          <w:szCs w:val="22"/>
        </w:rPr>
        <w:t xml:space="preserve">3) установление сервитута приведет к невозможности использовать земельный участок в </w:t>
      </w:r>
      <w:proofErr w:type="gramStart"/>
      <w:r w:rsidRPr="002848F8">
        <w:rPr>
          <w:sz w:val="22"/>
          <w:szCs w:val="22"/>
        </w:rPr>
        <w:t>соответствии</w:t>
      </w:r>
      <w:proofErr w:type="gramEnd"/>
      <w:r w:rsidRPr="002848F8">
        <w:rPr>
          <w:sz w:val="22"/>
          <w:szCs w:val="22"/>
        </w:rPr>
        <w:t xml:space="preserve"> с его разрешенным использованием или к существенным затруднениям в использовании земельного участка;</w:t>
      </w:r>
    </w:p>
    <w:p w:rsidR="00355FFE" w:rsidRPr="002848F8" w:rsidRDefault="00355FFE" w:rsidP="00355FFE">
      <w:pPr>
        <w:tabs>
          <w:tab w:val="left" w:pos="7425"/>
        </w:tabs>
        <w:ind w:firstLine="720"/>
        <w:jc w:val="both"/>
        <w:rPr>
          <w:sz w:val="22"/>
          <w:szCs w:val="22"/>
        </w:rPr>
      </w:pPr>
      <w:r w:rsidRPr="002848F8">
        <w:rPr>
          <w:sz w:val="22"/>
          <w:szCs w:val="22"/>
        </w:rPr>
        <w:t>4) заявление по содержанию не соответствует требованиям пункта 2.7 настоящего Административного регламента;</w:t>
      </w:r>
    </w:p>
    <w:p w:rsidR="00355FFE" w:rsidRPr="002848F8" w:rsidRDefault="00355FFE" w:rsidP="00355FFE">
      <w:pPr>
        <w:tabs>
          <w:tab w:val="left" w:pos="7425"/>
        </w:tabs>
        <w:ind w:firstLine="720"/>
        <w:jc w:val="both"/>
        <w:rPr>
          <w:sz w:val="22"/>
          <w:szCs w:val="22"/>
        </w:rPr>
      </w:pPr>
      <w:r w:rsidRPr="002848F8">
        <w:rPr>
          <w:sz w:val="22"/>
          <w:szCs w:val="22"/>
        </w:rPr>
        <w:t>5) к заявлению не приложена схема границ сервитута на кадастровом плане территории, за исключением случая, сели заявление о заключении соглашения об установлении сервитута предусматривает установление сервитута в отношении всего земельного участка.</w:t>
      </w:r>
    </w:p>
    <w:p w:rsidR="00355FFE" w:rsidRPr="002848F8" w:rsidRDefault="00355FFE" w:rsidP="00355FFE">
      <w:pPr>
        <w:tabs>
          <w:tab w:val="left" w:pos="7425"/>
        </w:tabs>
        <w:ind w:firstLine="720"/>
        <w:jc w:val="both"/>
        <w:rPr>
          <w:sz w:val="22"/>
          <w:szCs w:val="22"/>
        </w:rPr>
      </w:pPr>
      <w:r w:rsidRPr="002848F8">
        <w:rPr>
          <w:sz w:val="22"/>
          <w:szCs w:val="22"/>
        </w:rPr>
        <w:t>Решение об отказе в предоставлении муниципальной услуги возвращается в адрес Заявителя, с указанием причин отказа в предоставлении муниципальной услуги.</w:t>
      </w:r>
    </w:p>
    <w:p w:rsidR="00355FFE" w:rsidRPr="002848F8" w:rsidRDefault="00355FFE" w:rsidP="00355FFE">
      <w:pPr>
        <w:tabs>
          <w:tab w:val="left" w:pos="7425"/>
        </w:tabs>
        <w:ind w:firstLine="720"/>
        <w:jc w:val="both"/>
        <w:rPr>
          <w:sz w:val="22"/>
          <w:szCs w:val="22"/>
        </w:rPr>
      </w:pPr>
      <w:r w:rsidRPr="002848F8">
        <w:rPr>
          <w:sz w:val="22"/>
          <w:szCs w:val="22"/>
        </w:rPr>
        <w:t xml:space="preserve">Отказ в </w:t>
      </w:r>
      <w:proofErr w:type="gramStart"/>
      <w:r w:rsidRPr="002848F8">
        <w:rPr>
          <w:sz w:val="22"/>
          <w:szCs w:val="22"/>
        </w:rPr>
        <w:t>предоставлении</w:t>
      </w:r>
      <w:proofErr w:type="gramEnd"/>
      <w:r w:rsidRPr="002848F8">
        <w:rPr>
          <w:sz w:val="22"/>
          <w:szCs w:val="22"/>
        </w:rPr>
        <w:t xml:space="preserve"> муниципальной услуги не препятствует повторному обращению после устранения причины, послужившей основанием для отказа.</w:t>
      </w:r>
    </w:p>
    <w:p w:rsidR="00355FFE" w:rsidRPr="002848F8" w:rsidRDefault="00355FFE" w:rsidP="00355FFE">
      <w:pPr>
        <w:tabs>
          <w:tab w:val="left" w:pos="7425"/>
        </w:tabs>
        <w:ind w:firstLine="720"/>
        <w:jc w:val="both"/>
        <w:rPr>
          <w:b/>
          <w:sz w:val="22"/>
          <w:szCs w:val="22"/>
        </w:rPr>
      </w:pPr>
      <w:r w:rsidRPr="002848F8">
        <w:rPr>
          <w:b/>
          <w:sz w:val="22"/>
          <w:szCs w:val="22"/>
        </w:rPr>
        <w:t>Перечень услуг, которые являются необходимыми и обязательными для предоставления муниципальной услуги</w:t>
      </w:r>
    </w:p>
    <w:p w:rsidR="00355FFE" w:rsidRPr="002848F8" w:rsidRDefault="00355FFE" w:rsidP="00355FFE">
      <w:pPr>
        <w:tabs>
          <w:tab w:val="left" w:pos="7425"/>
        </w:tabs>
        <w:ind w:firstLine="720"/>
        <w:jc w:val="both"/>
        <w:rPr>
          <w:sz w:val="22"/>
          <w:szCs w:val="22"/>
        </w:rPr>
      </w:pPr>
      <w:r w:rsidRPr="002848F8">
        <w:rPr>
          <w:sz w:val="22"/>
          <w:szCs w:val="22"/>
        </w:rPr>
        <w:t>2.14. Других услуг, которые являются необходимыми и обязательными для предоставления муниципальной услуги, не предусмотрено.</w:t>
      </w:r>
    </w:p>
    <w:p w:rsidR="00355FFE" w:rsidRPr="002848F8" w:rsidRDefault="00355FFE" w:rsidP="00355FFE">
      <w:pPr>
        <w:tabs>
          <w:tab w:val="left" w:pos="7425"/>
        </w:tabs>
        <w:ind w:firstLine="720"/>
        <w:jc w:val="both"/>
        <w:rPr>
          <w:b/>
          <w:sz w:val="22"/>
          <w:szCs w:val="22"/>
        </w:rPr>
      </w:pPr>
      <w:r w:rsidRPr="002848F8">
        <w:rPr>
          <w:b/>
          <w:sz w:val="22"/>
          <w:szCs w:val="22"/>
        </w:rPr>
        <w:t>Порядок, размер и основания взимания государственной пошлины или иной оплаты, взимаемой за предоставление муниципальной услуги</w:t>
      </w:r>
    </w:p>
    <w:p w:rsidR="00355FFE" w:rsidRPr="002848F8" w:rsidRDefault="00355FFE" w:rsidP="00355FFE">
      <w:pPr>
        <w:tabs>
          <w:tab w:val="left" w:pos="7425"/>
        </w:tabs>
        <w:ind w:firstLine="720"/>
        <w:jc w:val="both"/>
        <w:rPr>
          <w:sz w:val="22"/>
          <w:szCs w:val="22"/>
        </w:rPr>
      </w:pPr>
      <w:r w:rsidRPr="002848F8">
        <w:rPr>
          <w:sz w:val="22"/>
          <w:szCs w:val="22"/>
        </w:rPr>
        <w:t>2.15. Предоставление муниципальной услуги и информация о ней    осуществляется без взимания платы.</w:t>
      </w:r>
    </w:p>
    <w:p w:rsidR="00355FFE" w:rsidRPr="002848F8" w:rsidRDefault="00355FFE" w:rsidP="00355FFE">
      <w:pPr>
        <w:tabs>
          <w:tab w:val="left" w:pos="7425"/>
        </w:tabs>
        <w:ind w:firstLine="720"/>
        <w:jc w:val="both"/>
        <w:rPr>
          <w:b/>
          <w:sz w:val="22"/>
          <w:szCs w:val="22"/>
        </w:rPr>
      </w:pPr>
      <w:r w:rsidRPr="002848F8">
        <w:rPr>
          <w:b/>
          <w:sz w:val="22"/>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55FFE" w:rsidRPr="002848F8" w:rsidRDefault="00355FFE" w:rsidP="00355FFE">
      <w:pPr>
        <w:tabs>
          <w:tab w:val="left" w:pos="7425"/>
        </w:tabs>
        <w:ind w:firstLine="720"/>
        <w:jc w:val="both"/>
        <w:rPr>
          <w:sz w:val="22"/>
          <w:szCs w:val="22"/>
        </w:rPr>
      </w:pPr>
      <w:r w:rsidRPr="002848F8">
        <w:rPr>
          <w:sz w:val="22"/>
          <w:szCs w:val="22"/>
        </w:rPr>
        <w:t>2.16.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355FFE" w:rsidRPr="002848F8" w:rsidRDefault="00355FFE" w:rsidP="00355FFE">
      <w:pPr>
        <w:tabs>
          <w:tab w:val="left" w:pos="7425"/>
        </w:tabs>
        <w:ind w:firstLine="720"/>
        <w:jc w:val="both"/>
        <w:rPr>
          <w:b/>
          <w:sz w:val="22"/>
          <w:szCs w:val="22"/>
        </w:rPr>
      </w:pPr>
      <w:r w:rsidRPr="002848F8">
        <w:rPr>
          <w:b/>
          <w:sz w:val="22"/>
          <w:szCs w:val="2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55FFE" w:rsidRPr="002848F8" w:rsidRDefault="00355FFE" w:rsidP="00355FFE">
      <w:pPr>
        <w:tabs>
          <w:tab w:val="left" w:pos="7425"/>
        </w:tabs>
        <w:ind w:firstLine="720"/>
        <w:jc w:val="both"/>
        <w:rPr>
          <w:sz w:val="22"/>
          <w:szCs w:val="22"/>
        </w:rPr>
      </w:pPr>
      <w:r w:rsidRPr="002848F8">
        <w:rPr>
          <w:sz w:val="22"/>
          <w:szCs w:val="22"/>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55FFE" w:rsidRPr="002848F8" w:rsidRDefault="00355FFE" w:rsidP="00355FFE">
      <w:pPr>
        <w:tabs>
          <w:tab w:val="left" w:pos="7425"/>
        </w:tabs>
        <w:ind w:firstLine="720"/>
        <w:jc w:val="both"/>
        <w:rPr>
          <w:b/>
          <w:sz w:val="22"/>
          <w:szCs w:val="22"/>
        </w:rPr>
      </w:pPr>
      <w:r w:rsidRPr="002848F8">
        <w:rPr>
          <w:b/>
          <w:sz w:val="22"/>
          <w:szCs w:val="22"/>
        </w:rPr>
        <w:t>Срок и порядок регистрации запроса Заявителя о предоставлении муниципальной услуги</w:t>
      </w:r>
    </w:p>
    <w:p w:rsidR="00355FFE" w:rsidRPr="002848F8" w:rsidRDefault="00355FFE" w:rsidP="00355FFE">
      <w:pPr>
        <w:tabs>
          <w:tab w:val="left" w:pos="7425"/>
        </w:tabs>
        <w:ind w:firstLine="720"/>
        <w:jc w:val="both"/>
        <w:rPr>
          <w:sz w:val="22"/>
          <w:szCs w:val="22"/>
        </w:rPr>
      </w:pPr>
      <w:r w:rsidRPr="002848F8">
        <w:rPr>
          <w:sz w:val="22"/>
          <w:szCs w:val="22"/>
        </w:rPr>
        <w:t>2.18. Регистрация заявления о предоставлении земельного участка        осуществляется в день поступления заявления в Администрацию либо в случае поступления заявления в нерабочий или праздничный день – в следующий за ним первый рабочий день.</w:t>
      </w:r>
    </w:p>
    <w:p w:rsidR="00355FFE" w:rsidRPr="002848F8" w:rsidRDefault="00355FFE" w:rsidP="00355FFE">
      <w:pPr>
        <w:tabs>
          <w:tab w:val="left" w:pos="7425"/>
        </w:tabs>
        <w:ind w:firstLine="720"/>
        <w:jc w:val="both"/>
        <w:rPr>
          <w:b/>
          <w:sz w:val="22"/>
          <w:szCs w:val="22"/>
        </w:rPr>
      </w:pPr>
      <w:r w:rsidRPr="002848F8">
        <w:rPr>
          <w:b/>
          <w:sz w:val="22"/>
          <w:szCs w:val="22"/>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такой услуги</w:t>
      </w:r>
    </w:p>
    <w:p w:rsidR="00355FFE" w:rsidRPr="002848F8" w:rsidRDefault="00355FFE" w:rsidP="00355FFE">
      <w:pPr>
        <w:tabs>
          <w:tab w:val="left" w:pos="7425"/>
        </w:tabs>
        <w:ind w:firstLine="720"/>
        <w:jc w:val="both"/>
        <w:rPr>
          <w:sz w:val="22"/>
          <w:szCs w:val="22"/>
        </w:rPr>
      </w:pPr>
      <w:r w:rsidRPr="002848F8">
        <w:rPr>
          <w:sz w:val="22"/>
          <w:szCs w:val="22"/>
        </w:rPr>
        <w:t>2.19. Места для предоставления муниципальной услуги должны отвечать следующим требованиям.</w:t>
      </w:r>
    </w:p>
    <w:p w:rsidR="00355FFE" w:rsidRPr="002848F8" w:rsidRDefault="00355FFE" w:rsidP="00355FFE">
      <w:pPr>
        <w:tabs>
          <w:tab w:val="left" w:pos="7425"/>
        </w:tabs>
        <w:ind w:firstLine="720"/>
        <w:jc w:val="both"/>
        <w:rPr>
          <w:sz w:val="22"/>
          <w:szCs w:val="22"/>
        </w:rPr>
      </w:pPr>
      <w:r w:rsidRPr="002848F8">
        <w:rPr>
          <w:sz w:val="22"/>
          <w:szCs w:val="22"/>
        </w:rPr>
        <w:t xml:space="preserve">Предоставление муниципальной услуги осуществляется в </w:t>
      </w:r>
      <w:proofErr w:type="gramStart"/>
      <w:r w:rsidRPr="002848F8">
        <w:rPr>
          <w:sz w:val="22"/>
          <w:szCs w:val="22"/>
        </w:rPr>
        <w:t>зданиях</w:t>
      </w:r>
      <w:proofErr w:type="gramEnd"/>
      <w:r w:rsidRPr="002848F8">
        <w:rPr>
          <w:sz w:val="22"/>
          <w:szCs w:val="22"/>
        </w:rPr>
        <w:t xml:space="preserve"> и помещениях, оборудованных соответствующими указателями, информационными стендами.</w:t>
      </w:r>
    </w:p>
    <w:p w:rsidR="00355FFE" w:rsidRPr="002848F8" w:rsidRDefault="00355FFE" w:rsidP="00355FFE">
      <w:pPr>
        <w:tabs>
          <w:tab w:val="left" w:pos="7425"/>
        </w:tabs>
        <w:ind w:firstLine="720"/>
        <w:jc w:val="both"/>
        <w:rPr>
          <w:sz w:val="22"/>
          <w:szCs w:val="22"/>
        </w:rPr>
      </w:pPr>
      <w:r w:rsidRPr="002848F8">
        <w:rPr>
          <w:sz w:val="22"/>
          <w:szCs w:val="22"/>
        </w:rPr>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355FFE" w:rsidRPr="002848F8" w:rsidRDefault="00355FFE" w:rsidP="00355FFE">
      <w:pPr>
        <w:tabs>
          <w:tab w:val="left" w:pos="7425"/>
        </w:tabs>
        <w:ind w:firstLine="720"/>
        <w:jc w:val="both"/>
        <w:rPr>
          <w:sz w:val="22"/>
          <w:szCs w:val="22"/>
        </w:rPr>
      </w:pPr>
      <w:r w:rsidRPr="002848F8">
        <w:rPr>
          <w:sz w:val="22"/>
          <w:szCs w:val="22"/>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w:t>
      </w:r>
      <w:proofErr w:type="gramStart"/>
      <w:r w:rsidRPr="002848F8">
        <w:rPr>
          <w:sz w:val="22"/>
          <w:szCs w:val="22"/>
        </w:rPr>
        <w:t>количестве</w:t>
      </w:r>
      <w:proofErr w:type="gramEnd"/>
      <w:r w:rsidRPr="002848F8">
        <w:rPr>
          <w:sz w:val="22"/>
          <w:szCs w:val="22"/>
        </w:rPr>
        <w:t>, достаточном для оформления документов Заявителями.</w:t>
      </w:r>
    </w:p>
    <w:p w:rsidR="00355FFE" w:rsidRPr="002848F8" w:rsidRDefault="00355FFE" w:rsidP="00355FFE">
      <w:pPr>
        <w:tabs>
          <w:tab w:val="left" w:pos="7425"/>
        </w:tabs>
        <w:ind w:firstLine="720"/>
        <w:jc w:val="both"/>
        <w:rPr>
          <w:sz w:val="22"/>
          <w:szCs w:val="22"/>
        </w:rPr>
      </w:pPr>
      <w:r w:rsidRPr="002848F8">
        <w:rPr>
          <w:sz w:val="22"/>
          <w:szCs w:val="22"/>
        </w:rPr>
        <w:lastRenderedPageBreak/>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355FFE" w:rsidRPr="002848F8" w:rsidRDefault="00355FFE" w:rsidP="00355FFE">
      <w:pPr>
        <w:tabs>
          <w:tab w:val="left" w:pos="7425"/>
        </w:tabs>
        <w:ind w:firstLine="720"/>
        <w:jc w:val="both"/>
        <w:rPr>
          <w:sz w:val="22"/>
          <w:szCs w:val="22"/>
        </w:rPr>
      </w:pPr>
      <w:r w:rsidRPr="002848F8">
        <w:rPr>
          <w:sz w:val="22"/>
          <w:szCs w:val="22"/>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355FFE" w:rsidRPr="002848F8" w:rsidRDefault="00355FFE" w:rsidP="00355FFE">
      <w:pPr>
        <w:tabs>
          <w:tab w:val="left" w:pos="7425"/>
        </w:tabs>
        <w:ind w:firstLine="720"/>
        <w:jc w:val="both"/>
        <w:rPr>
          <w:sz w:val="22"/>
          <w:szCs w:val="22"/>
        </w:rPr>
      </w:pPr>
      <w:r w:rsidRPr="002848F8">
        <w:rPr>
          <w:sz w:val="22"/>
          <w:szCs w:val="22"/>
        </w:rPr>
        <w:t xml:space="preserve">В случае введения здания или помещения в эксплуатацию или прошедшего реконструкцию, модернизацию,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Обеспечивается допуск в здание и помещения, в которых предоставляется муниципальная услуга, </w:t>
      </w:r>
      <w:proofErr w:type="spellStart"/>
      <w:r w:rsidRPr="002848F8">
        <w:rPr>
          <w:sz w:val="22"/>
          <w:szCs w:val="22"/>
        </w:rPr>
        <w:t>сурдопереводчика</w:t>
      </w:r>
      <w:proofErr w:type="spellEnd"/>
      <w:r w:rsidRPr="002848F8">
        <w:rPr>
          <w:sz w:val="22"/>
          <w:szCs w:val="22"/>
        </w:rPr>
        <w:t xml:space="preserve"> (</w:t>
      </w:r>
      <w:proofErr w:type="spellStart"/>
      <w:r w:rsidRPr="002848F8">
        <w:rPr>
          <w:sz w:val="22"/>
          <w:szCs w:val="22"/>
        </w:rPr>
        <w:t>тифлосурдопереводчика</w:t>
      </w:r>
      <w:proofErr w:type="spellEnd"/>
      <w:r w:rsidRPr="002848F8">
        <w:rPr>
          <w:sz w:val="22"/>
          <w:szCs w:val="22"/>
        </w:rPr>
        <w:t>), а также  допуск и размещение собаки-проводника при наличии документа, подтверждающего ее специальное обучение.</w:t>
      </w:r>
    </w:p>
    <w:p w:rsidR="00355FFE" w:rsidRPr="002848F8" w:rsidRDefault="00355FFE" w:rsidP="00355FFE">
      <w:pPr>
        <w:tabs>
          <w:tab w:val="left" w:pos="7425"/>
        </w:tabs>
        <w:ind w:firstLine="720"/>
        <w:jc w:val="both"/>
        <w:rPr>
          <w:sz w:val="22"/>
          <w:szCs w:val="22"/>
        </w:rPr>
      </w:pPr>
      <w:r w:rsidRPr="002848F8">
        <w:rPr>
          <w:sz w:val="22"/>
          <w:szCs w:val="22"/>
        </w:rPr>
        <w:t xml:space="preserve">Вход в здание оборудуется пандусами, расширенными проходами, позволяющими обеспечить беспрепятственный доступ инвалидов, в </w:t>
      </w:r>
      <w:proofErr w:type="gramStart"/>
      <w:r w:rsidRPr="002848F8">
        <w:rPr>
          <w:sz w:val="22"/>
          <w:szCs w:val="22"/>
        </w:rPr>
        <w:t>соответствии</w:t>
      </w:r>
      <w:proofErr w:type="gramEnd"/>
      <w:r w:rsidRPr="002848F8">
        <w:rPr>
          <w:sz w:val="22"/>
          <w:szCs w:val="22"/>
        </w:rPr>
        <w:t xml:space="preserve"> с законодательством Российской Федерации о социальной защите инвалидов, включая инвалидов, использующих кресла-коляски.</w:t>
      </w:r>
    </w:p>
    <w:p w:rsidR="00355FFE" w:rsidRPr="002848F8" w:rsidRDefault="00355FFE" w:rsidP="00355FFE">
      <w:pPr>
        <w:tabs>
          <w:tab w:val="left" w:pos="7425"/>
        </w:tabs>
        <w:ind w:firstLine="720"/>
        <w:jc w:val="both"/>
        <w:rPr>
          <w:sz w:val="22"/>
          <w:szCs w:val="22"/>
        </w:rPr>
      </w:pPr>
      <w:r w:rsidRPr="002848F8">
        <w:rPr>
          <w:sz w:val="22"/>
          <w:szCs w:val="22"/>
        </w:rPr>
        <w:t xml:space="preserve">Инвалидам в </w:t>
      </w:r>
      <w:proofErr w:type="gramStart"/>
      <w:r w:rsidRPr="002848F8">
        <w:rPr>
          <w:sz w:val="22"/>
          <w:szCs w:val="22"/>
        </w:rPr>
        <w:t>целях</w:t>
      </w:r>
      <w:proofErr w:type="gramEnd"/>
      <w:r w:rsidRPr="002848F8">
        <w:rPr>
          <w:sz w:val="22"/>
          <w:szCs w:val="22"/>
        </w:rPr>
        <w:t xml:space="preserve">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355FFE" w:rsidRPr="002848F8" w:rsidRDefault="00355FFE" w:rsidP="00355FFE">
      <w:pPr>
        <w:tabs>
          <w:tab w:val="left" w:pos="7425"/>
        </w:tabs>
        <w:ind w:firstLine="720"/>
        <w:jc w:val="both"/>
        <w:rPr>
          <w:sz w:val="22"/>
          <w:szCs w:val="22"/>
        </w:rPr>
      </w:pPr>
      <w:r w:rsidRPr="002848F8">
        <w:rPr>
          <w:sz w:val="22"/>
          <w:szCs w:val="22"/>
        </w:rPr>
        <w:t xml:space="preserve">Места предоставления муниципальной услуги оборудуются в </w:t>
      </w:r>
      <w:proofErr w:type="gramStart"/>
      <w:r w:rsidRPr="002848F8">
        <w:rPr>
          <w:sz w:val="22"/>
          <w:szCs w:val="22"/>
        </w:rPr>
        <w:t>соответствии</w:t>
      </w:r>
      <w:proofErr w:type="gramEnd"/>
      <w:r w:rsidRPr="002848F8">
        <w:rPr>
          <w:sz w:val="22"/>
          <w:szCs w:val="22"/>
        </w:rPr>
        <w:t xml:space="preserve"> с санитарными правилами и нормами, а также системой пожарной сигнализации.</w:t>
      </w:r>
    </w:p>
    <w:p w:rsidR="00355FFE" w:rsidRPr="002848F8" w:rsidRDefault="00355FFE" w:rsidP="00355FFE">
      <w:pPr>
        <w:tabs>
          <w:tab w:val="left" w:pos="7425"/>
        </w:tabs>
        <w:ind w:firstLine="720"/>
        <w:jc w:val="both"/>
        <w:rPr>
          <w:b/>
          <w:sz w:val="22"/>
          <w:szCs w:val="22"/>
        </w:rPr>
      </w:pPr>
      <w:r w:rsidRPr="002848F8">
        <w:rPr>
          <w:b/>
          <w:sz w:val="22"/>
          <w:szCs w:val="22"/>
        </w:rPr>
        <w:t>Показатели доступности и качества муниципальной услуги</w:t>
      </w:r>
    </w:p>
    <w:p w:rsidR="00355FFE" w:rsidRPr="002848F8" w:rsidRDefault="00355FFE" w:rsidP="00355FFE">
      <w:pPr>
        <w:tabs>
          <w:tab w:val="left" w:pos="7425"/>
        </w:tabs>
        <w:ind w:firstLine="720"/>
        <w:jc w:val="both"/>
        <w:rPr>
          <w:sz w:val="22"/>
          <w:szCs w:val="22"/>
        </w:rPr>
      </w:pPr>
      <w:r w:rsidRPr="002848F8">
        <w:rPr>
          <w:sz w:val="22"/>
          <w:szCs w:val="22"/>
        </w:rPr>
        <w:t>2.20. Показателями доступности и качества предоставления муниципальной услуги являются:</w:t>
      </w:r>
    </w:p>
    <w:p w:rsidR="00355FFE" w:rsidRPr="002848F8" w:rsidRDefault="00355FFE" w:rsidP="00355FFE">
      <w:pPr>
        <w:tabs>
          <w:tab w:val="left" w:pos="7425"/>
        </w:tabs>
        <w:ind w:firstLine="720"/>
        <w:jc w:val="both"/>
        <w:rPr>
          <w:sz w:val="22"/>
          <w:szCs w:val="22"/>
        </w:rPr>
      </w:pPr>
      <w:r w:rsidRPr="002848F8">
        <w:rPr>
          <w:sz w:val="22"/>
          <w:szCs w:val="22"/>
        </w:rPr>
        <w:t>получение полной, достоверной и актуальной информации о муниципальной услуге на официальном сайте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355FFE" w:rsidRPr="002848F8" w:rsidRDefault="00355FFE" w:rsidP="00355FFE">
      <w:pPr>
        <w:tabs>
          <w:tab w:val="left" w:pos="7425"/>
        </w:tabs>
        <w:ind w:firstLine="720"/>
        <w:jc w:val="both"/>
        <w:rPr>
          <w:sz w:val="22"/>
          <w:szCs w:val="22"/>
        </w:rPr>
      </w:pPr>
      <w:r w:rsidRPr="002848F8">
        <w:rPr>
          <w:sz w:val="22"/>
          <w:szCs w:val="22"/>
        </w:rPr>
        <w:t>возможность получения информации о предоставлении муниципальной услуги по телефонной связи;</w:t>
      </w:r>
    </w:p>
    <w:p w:rsidR="00355FFE" w:rsidRPr="002848F8" w:rsidRDefault="00355FFE" w:rsidP="00355FFE">
      <w:pPr>
        <w:tabs>
          <w:tab w:val="left" w:pos="7425"/>
        </w:tabs>
        <w:ind w:firstLine="720"/>
        <w:jc w:val="both"/>
        <w:rPr>
          <w:sz w:val="22"/>
          <w:szCs w:val="22"/>
        </w:rPr>
      </w:pPr>
      <w:r w:rsidRPr="002848F8">
        <w:rPr>
          <w:sz w:val="22"/>
          <w:szCs w:val="22"/>
        </w:rPr>
        <w:t>наличие необходимого и достаточного количества специалистов, участвующих в предоставлении муниципальной услуги;</w:t>
      </w:r>
    </w:p>
    <w:p w:rsidR="00355FFE" w:rsidRPr="002848F8" w:rsidRDefault="00355FFE" w:rsidP="00355FFE">
      <w:pPr>
        <w:tabs>
          <w:tab w:val="left" w:pos="7425"/>
        </w:tabs>
        <w:ind w:firstLine="720"/>
        <w:jc w:val="both"/>
        <w:rPr>
          <w:sz w:val="22"/>
          <w:szCs w:val="22"/>
        </w:rPr>
      </w:pPr>
      <w:r w:rsidRPr="002848F8">
        <w:rPr>
          <w:sz w:val="22"/>
          <w:szCs w:val="22"/>
        </w:rPr>
        <w:t>возможность получения муниципальной услуги в РГАУ МФЦ;</w:t>
      </w:r>
    </w:p>
    <w:p w:rsidR="00355FFE" w:rsidRPr="002848F8" w:rsidRDefault="00355FFE" w:rsidP="00355FFE">
      <w:pPr>
        <w:tabs>
          <w:tab w:val="left" w:pos="7425"/>
        </w:tabs>
        <w:ind w:firstLine="720"/>
        <w:jc w:val="both"/>
        <w:rPr>
          <w:sz w:val="22"/>
          <w:szCs w:val="22"/>
        </w:rPr>
      </w:pPr>
      <w:r w:rsidRPr="002848F8">
        <w:rPr>
          <w:sz w:val="22"/>
          <w:szCs w:val="22"/>
        </w:rPr>
        <w:t>доступность обращения за предоставлением муниципальной услуги, в том числе для лиц с ограниченными возможностями здоровья;</w:t>
      </w:r>
    </w:p>
    <w:p w:rsidR="00355FFE" w:rsidRPr="002848F8" w:rsidRDefault="00355FFE" w:rsidP="00355FFE">
      <w:pPr>
        <w:tabs>
          <w:tab w:val="left" w:pos="7425"/>
        </w:tabs>
        <w:ind w:firstLine="720"/>
        <w:jc w:val="both"/>
        <w:rPr>
          <w:sz w:val="22"/>
          <w:szCs w:val="22"/>
        </w:rPr>
      </w:pPr>
      <w:r w:rsidRPr="002848F8">
        <w:rPr>
          <w:sz w:val="22"/>
          <w:szCs w:val="22"/>
        </w:rPr>
        <w:t>соблюдение сроков предоставления муниципальной услуги;</w:t>
      </w:r>
    </w:p>
    <w:p w:rsidR="00355FFE" w:rsidRPr="002848F8" w:rsidRDefault="00355FFE" w:rsidP="00355FFE">
      <w:pPr>
        <w:tabs>
          <w:tab w:val="left" w:pos="7425"/>
        </w:tabs>
        <w:ind w:firstLine="720"/>
        <w:jc w:val="both"/>
        <w:rPr>
          <w:sz w:val="22"/>
          <w:szCs w:val="22"/>
        </w:rPr>
      </w:pPr>
      <w:r w:rsidRPr="002848F8">
        <w:rPr>
          <w:sz w:val="22"/>
          <w:szCs w:val="22"/>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355FFE" w:rsidRPr="002848F8" w:rsidRDefault="00355FFE" w:rsidP="00355FFE">
      <w:pPr>
        <w:tabs>
          <w:tab w:val="left" w:pos="7425"/>
        </w:tabs>
        <w:ind w:firstLine="720"/>
        <w:jc w:val="both"/>
        <w:rPr>
          <w:sz w:val="22"/>
          <w:szCs w:val="22"/>
        </w:rPr>
      </w:pPr>
      <w:r w:rsidRPr="002848F8">
        <w:rPr>
          <w:sz w:val="22"/>
          <w:szCs w:val="22"/>
        </w:rPr>
        <w:t>отсутствие избыточных административных процедур при предоставлении муниципальной услуги;</w:t>
      </w:r>
    </w:p>
    <w:p w:rsidR="00355FFE" w:rsidRPr="002848F8" w:rsidRDefault="00355FFE" w:rsidP="00355FFE">
      <w:pPr>
        <w:tabs>
          <w:tab w:val="left" w:pos="7425"/>
        </w:tabs>
        <w:ind w:firstLine="720"/>
        <w:jc w:val="both"/>
        <w:rPr>
          <w:sz w:val="22"/>
          <w:szCs w:val="22"/>
        </w:rPr>
      </w:pPr>
      <w:r w:rsidRPr="002848F8">
        <w:rPr>
          <w:sz w:val="22"/>
          <w:szCs w:val="22"/>
        </w:rPr>
        <w:t>отсутствие обоснованных жалоб на действия должностных лиц со стороны Заявителей по результатам предоставления муниципальной услуги;</w:t>
      </w:r>
    </w:p>
    <w:p w:rsidR="00355FFE" w:rsidRPr="002848F8" w:rsidRDefault="00355FFE" w:rsidP="00355FFE">
      <w:pPr>
        <w:tabs>
          <w:tab w:val="left" w:pos="7425"/>
        </w:tabs>
        <w:ind w:firstLine="720"/>
        <w:jc w:val="both"/>
        <w:rPr>
          <w:sz w:val="22"/>
          <w:szCs w:val="22"/>
        </w:rPr>
      </w:pPr>
      <w:r w:rsidRPr="002848F8">
        <w:rPr>
          <w:sz w:val="22"/>
          <w:szCs w:val="22"/>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55FFE" w:rsidRPr="002848F8" w:rsidRDefault="00355FFE" w:rsidP="00355FFE">
      <w:pPr>
        <w:tabs>
          <w:tab w:val="left" w:pos="7425"/>
        </w:tabs>
        <w:ind w:firstLine="720"/>
        <w:jc w:val="both"/>
        <w:rPr>
          <w:b/>
          <w:sz w:val="22"/>
          <w:szCs w:val="22"/>
        </w:rPr>
      </w:pPr>
      <w:r w:rsidRPr="002848F8">
        <w:rPr>
          <w:b/>
          <w:sz w:val="22"/>
          <w:szCs w:val="22"/>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355FFE" w:rsidRPr="002848F8" w:rsidRDefault="00355FFE" w:rsidP="00355FFE">
      <w:pPr>
        <w:tabs>
          <w:tab w:val="left" w:pos="7425"/>
        </w:tabs>
        <w:ind w:firstLine="720"/>
        <w:jc w:val="both"/>
        <w:rPr>
          <w:sz w:val="22"/>
          <w:szCs w:val="22"/>
        </w:rPr>
      </w:pPr>
      <w:r w:rsidRPr="002848F8">
        <w:rPr>
          <w:sz w:val="22"/>
          <w:szCs w:val="22"/>
        </w:rPr>
        <w:t>2.21. Предоставление муниципальной услуги посредством РГАУ МФЦ осуществляется после заключения соглашения о взаимодействии между Администрацией и РГАУ МФЦ.</w:t>
      </w:r>
    </w:p>
    <w:p w:rsidR="00355FFE" w:rsidRPr="002848F8" w:rsidRDefault="00355FFE" w:rsidP="00355FFE">
      <w:pPr>
        <w:tabs>
          <w:tab w:val="left" w:pos="7425"/>
        </w:tabs>
        <w:ind w:firstLine="720"/>
        <w:jc w:val="both"/>
        <w:rPr>
          <w:sz w:val="22"/>
          <w:szCs w:val="22"/>
        </w:rPr>
      </w:pPr>
      <w:r w:rsidRPr="002848F8">
        <w:rPr>
          <w:sz w:val="22"/>
          <w:szCs w:val="22"/>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355FFE" w:rsidRPr="002848F8" w:rsidRDefault="00355FFE" w:rsidP="00355FFE">
      <w:pPr>
        <w:tabs>
          <w:tab w:val="left" w:pos="7425"/>
        </w:tabs>
        <w:ind w:firstLine="720"/>
        <w:jc w:val="both"/>
        <w:rPr>
          <w:sz w:val="22"/>
          <w:szCs w:val="22"/>
        </w:rPr>
      </w:pPr>
      <w:r w:rsidRPr="002848F8">
        <w:rPr>
          <w:sz w:val="22"/>
          <w:szCs w:val="22"/>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355FFE" w:rsidRPr="002848F8" w:rsidRDefault="00355FFE" w:rsidP="00355FFE">
      <w:pPr>
        <w:tabs>
          <w:tab w:val="left" w:pos="7425"/>
        </w:tabs>
        <w:ind w:firstLine="720"/>
        <w:jc w:val="both"/>
        <w:rPr>
          <w:sz w:val="22"/>
          <w:szCs w:val="22"/>
        </w:rPr>
      </w:pPr>
      <w:r w:rsidRPr="002848F8">
        <w:rPr>
          <w:sz w:val="22"/>
          <w:szCs w:val="22"/>
        </w:rPr>
        <w:t>Результат предоставления муниципальной услуги, обращение за которой оформлено через РГАУ МФЦ, по желанию Заявителя выдается в РГАУ МФЦ;</w:t>
      </w:r>
    </w:p>
    <w:p w:rsidR="00355FFE" w:rsidRPr="002848F8" w:rsidRDefault="00355FFE" w:rsidP="00355FFE">
      <w:pPr>
        <w:tabs>
          <w:tab w:val="left" w:pos="7425"/>
        </w:tabs>
        <w:ind w:firstLine="720"/>
        <w:jc w:val="both"/>
        <w:rPr>
          <w:sz w:val="22"/>
          <w:szCs w:val="22"/>
        </w:rPr>
      </w:pPr>
      <w:r w:rsidRPr="002848F8">
        <w:rPr>
          <w:sz w:val="22"/>
          <w:szCs w:val="22"/>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355FFE" w:rsidRPr="002848F8" w:rsidRDefault="00355FFE" w:rsidP="00355FFE">
      <w:pPr>
        <w:tabs>
          <w:tab w:val="left" w:pos="7425"/>
        </w:tabs>
        <w:ind w:firstLine="720"/>
        <w:jc w:val="both"/>
        <w:rPr>
          <w:sz w:val="22"/>
          <w:szCs w:val="22"/>
        </w:rPr>
      </w:pPr>
      <w:r w:rsidRPr="002848F8">
        <w:rPr>
          <w:sz w:val="22"/>
          <w:szCs w:val="22"/>
        </w:rPr>
        <w:lastRenderedPageBreak/>
        <w:t>2.22.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355FFE" w:rsidRPr="002848F8" w:rsidRDefault="00355FFE" w:rsidP="00355FFE">
      <w:pPr>
        <w:tabs>
          <w:tab w:val="left" w:pos="7425"/>
        </w:tabs>
        <w:ind w:firstLine="720"/>
        <w:jc w:val="both"/>
        <w:rPr>
          <w:sz w:val="22"/>
          <w:szCs w:val="22"/>
        </w:rPr>
      </w:pPr>
      <w:proofErr w:type="gramStart"/>
      <w:r w:rsidRPr="002848F8">
        <w:rPr>
          <w:sz w:val="22"/>
          <w:szCs w:val="22"/>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roofErr w:type="gramEnd"/>
    </w:p>
    <w:p w:rsidR="00355FFE" w:rsidRPr="002848F8" w:rsidRDefault="00355FFE" w:rsidP="00355FFE">
      <w:pPr>
        <w:tabs>
          <w:tab w:val="left" w:pos="7425"/>
        </w:tabs>
        <w:ind w:firstLine="720"/>
        <w:jc w:val="both"/>
        <w:rPr>
          <w:sz w:val="22"/>
          <w:szCs w:val="22"/>
        </w:rPr>
      </w:pPr>
      <w:r w:rsidRPr="002848F8">
        <w:rPr>
          <w:sz w:val="22"/>
          <w:szCs w:val="22"/>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355FFE" w:rsidRPr="002848F8" w:rsidRDefault="00355FFE" w:rsidP="00355FFE">
      <w:pPr>
        <w:tabs>
          <w:tab w:val="left" w:pos="7425"/>
        </w:tabs>
        <w:ind w:firstLine="720"/>
        <w:jc w:val="both"/>
        <w:rPr>
          <w:sz w:val="22"/>
          <w:szCs w:val="22"/>
        </w:rPr>
      </w:pPr>
      <w:r w:rsidRPr="002848F8">
        <w:rPr>
          <w:sz w:val="22"/>
          <w:szCs w:val="22"/>
        </w:rPr>
        <w:t>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Администрации, должностным регламентом или иным нормативным актом;</w:t>
      </w:r>
    </w:p>
    <w:p w:rsidR="00355FFE" w:rsidRPr="002848F8" w:rsidRDefault="00355FFE" w:rsidP="00355FFE">
      <w:pPr>
        <w:autoSpaceDE w:val="0"/>
        <w:autoSpaceDN w:val="0"/>
        <w:adjustRightInd w:val="0"/>
        <w:ind w:firstLine="720"/>
        <w:contextualSpacing/>
        <w:jc w:val="both"/>
        <w:rPr>
          <w:color w:val="000000"/>
          <w:sz w:val="22"/>
          <w:szCs w:val="22"/>
        </w:rPr>
      </w:pPr>
      <w:proofErr w:type="gramStart"/>
      <w:r w:rsidRPr="002848F8">
        <w:rPr>
          <w:color w:val="000000"/>
          <w:sz w:val="22"/>
          <w:szCs w:val="22"/>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Государственного комитета Республики</w:t>
      </w:r>
      <w:proofErr w:type="gramEnd"/>
      <w:r w:rsidRPr="002848F8">
        <w:rPr>
          <w:color w:val="000000"/>
          <w:sz w:val="22"/>
          <w:szCs w:val="22"/>
        </w:rPr>
        <w:t xml:space="preserve"> Башкортостан по информатизации и вопросам функционирования системы «Открытая Республика» от 16 июля 2015 года № 119-ОД,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355FFE" w:rsidRPr="002848F8" w:rsidRDefault="00355FFE" w:rsidP="00355FFE">
      <w:pPr>
        <w:tabs>
          <w:tab w:val="left" w:pos="7425"/>
        </w:tabs>
        <w:ind w:firstLine="720"/>
        <w:jc w:val="both"/>
        <w:rPr>
          <w:sz w:val="22"/>
          <w:szCs w:val="22"/>
        </w:rPr>
      </w:pPr>
      <w:proofErr w:type="gramStart"/>
      <w:r w:rsidRPr="002848F8">
        <w:rPr>
          <w:sz w:val="22"/>
          <w:szCs w:val="22"/>
        </w:rPr>
        <w:t>в случае наличия оснований для отказа в предоставлении муниципальной услуги, предусмотренных п. 2.13 настоящего Административного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осуществляет перевод электронной заявки в статус «Приостановлено» и информирует Заявителя, путем изменения статуса электронной заявки в</w:t>
      </w:r>
      <w:proofErr w:type="gramEnd"/>
      <w:r w:rsidRPr="002848F8">
        <w:rPr>
          <w:sz w:val="22"/>
          <w:szCs w:val="22"/>
        </w:rPr>
        <w:t xml:space="preserve"> личном </w:t>
      </w:r>
      <w:proofErr w:type="gramStart"/>
      <w:r w:rsidRPr="002848F8">
        <w:rPr>
          <w:sz w:val="22"/>
          <w:szCs w:val="22"/>
        </w:rPr>
        <w:t>кабинете</w:t>
      </w:r>
      <w:proofErr w:type="gramEnd"/>
      <w:r w:rsidRPr="002848F8">
        <w:rPr>
          <w:sz w:val="22"/>
          <w:szCs w:val="22"/>
        </w:rPr>
        <w:t xml:space="preserve"> Заявителя;</w:t>
      </w:r>
    </w:p>
    <w:p w:rsidR="00355FFE" w:rsidRPr="002848F8" w:rsidRDefault="00355FFE" w:rsidP="00355FFE">
      <w:pPr>
        <w:tabs>
          <w:tab w:val="left" w:pos="7425"/>
        </w:tabs>
        <w:ind w:firstLine="720"/>
        <w:jc w:val="both"/>
        <w:rPr>
          <w:sz w:val="22"/>
          <w:szCs w:val="22"/>
        </w:rPr>
      </w:pPr>
      <w:proofErr w:type="gramStart"/>
      <w:r w:rsidRPr="002848F8">
        <w:rPr>
          <w:sz w:val="22"/>
          <w:szCs w:val="22"/>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roofErr w:type="gramEnd"/>
    </w:p>
    <w:p w:rsidR="00355FFE" w:rsidRPr="002848F8" w:rsidRDefault="00355FFE" w:rsidP="00355FFE">
      <w:pPr>
        <w:tabs>
          <w:tab w:val="left" w:pos="7425"/>
        </w:tabs>
        <w:ind w:firstLine="720"/>
        <w:jc w:val="both"/>
        <w:rPr>
          <w:sz w:val="22"/>
          <w:szCs w:val="22"/>
        </w:rPr>
      </w:pPr>
      <w:proofErr w:type="gramStart"/>
      <w:r w:rsidRPr="002848F8">
        <w:rPr>
          <w:sz w:val="22"/>
          <w:szCs w:val="22"/>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roofErr w:type="gramEnd"/>
    </w:p>
    <w:p w:rsidR="00355FFE" w:rsidRPr="002848F8" w:rsidRDefault="00355FFE" w:rsidP="00355FFE">
      <w:pPr>
        <w:tabs>
          <w:tab w:val="left" w:pos="7425"/>
        </w:tabs>
        <w:ind w:firstLine="720"/>
        <w:jc w:val="both"/>
        <w:rPr>
          <w:sz w:val="22"/>
          <w:szCs w:val="22"/>
        </w:rPr>
      </w:pPr>
    </w:p>
    <w:p w:rsidR="00355FFE" w:rsidRPr="002848F8" w:rsidRDefault="00355FFE" w:rsidP="00355FFE">
      <w:pPr>
        <w:tabs>
          <w:tab w:val="left" w:pos="7425"/>
        </w:tabs>
        <w:ind w:firstLine="720"/>
        <w:jc w:val="center"/>
        <w:rPr>
          <w:b/>
          <w:sz w:val="22"/>
          <w:szCs w:val="22"/>
        </w:rPr>
      </w:pPr>
      <w:r w:rsidRPr="002848F8">
        <w:rPr>
          <w:b/>
          <w:sz w:val="22"/>
          <w:szCs w:val="22"/>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55FFE" w:rsidRPr="002848F8" w:rsidRDefault="00355FFE" w:rsidP="00355FFE">
      <w:pPr>
        <w:tabs>
          <w:tab w:val="left" w:pos="7425"/>
        </w:tabs>
        <w:ind w:firstLine="720"/>
        <w:jc w:val="both"/>
        <w:rPr>
          <w:sz w:val="22"/>
          <w:szCs w:val="22"/>
        </w:rPr>
      </w:pPr>
    </w:p>
    <w:p w:rsidR="00355FFE" w:rsidRPr="002848F8" w:rsidRDefault="00355FFE" w:rsidP="00355FFE">
      <w:pPr>
        <w:tabs>
          <w:tab w:val="left" w:pos="7425"/>
        </w:tabs>
        <w:ind w:firstLine="720"/>
        <w:jc w:val="both"/>
        <w:rPr>
          <w:sz w:val="22"/>
          <w:szCs w:val="22"/>
        </w:rPr>
      </w:pPr>
      <w:r w:rsidRPr="002848F8">
        <w:rPr>
          <w:sz w:val="22"/>
          <w:szCs w:val="22"/>
        </w:rPr>
        <w:t>3.1. Предоставление муниципальной услуги включает в себя следующие административные процедуры:</w:t>
      </w:r>
    </w:p>
    <w:p w:rsidR="00355FFE" w:rsidRPr="002848F8" w:rsidRDefault="00355FFE" w:rsidP="00355FFE">
      <w:pPr>
        <w:tabs>
          <w:tab w:val="left" w:pos="7425"/>
        </w:tabs>
        <w:ind w:firstLine="720"/>
        <w:jc w:val="both"/>
        <w:rPr>
          <w:sz w:val="22"/>
          <w:szCs w:val="22"/>
        </w:rPr>
      </w:pPr>
      <w:r w:rsidRPr="002848F8">
        <w:rPr>
          <w:sz w:val="22"/>
          <w:szCs w:val="22"/>
        </w:rPr>
        <w:t>1) прием и регистрация заявления и прилагаемых к нему документов;</w:t>
      </w:r>
    </w:p>
    <w:p w:rsidR="00355FFE" w:rsidRPr="002848F8" w:rsidRDefault="00355FFE" w:rsidP="00355FFE">
      <w:pPr>
        <w:tabs>
          <w:tab w:val="left" w:pos="7425"/>
        </w:tabs>
        <w:ind w:firstLine="720"/>
        <w:jc w:val="both"/>
        <w:rPr>
          <w:sz w:val="22"/>
          <w:szCs w:val="22"/>
        </w:rPr>
      </w:pPr>
      <w:r w:rsidRPr="002848F8">
        <w:rPr>
          <w:sz w:val="22"/>
          <w:szCs w:val="22"/>
        </w:rPr>
        <w:t>2) 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355FFE" w:rsidRPr="002848F8" w:rsidRDefault="00355FFE" w:rsidP="00355FFE">
      <w:pPr>
        <w:tabs>
          <w:tab w:val="left" w:pos="7425"/>
        </w:tabs>
        <w:ind w:firstLine="720"/>
        <w:jc w:val="both"/>
        <w:rPr>
          <w:sz w:val="22"/>
          <w:szCs w:val="22"/>
        </w:rPr>
      </w:pPr>
      <w:r w:rsidRPr="002848F8">
        <w:rPr>
          <w:sz w:val="22"/>
          <w:szCs w:val="22"/>
        </w:rPr>
        <w:t>3) подготовка проектов результата предоставления муниципальной услуги;</w:t>
      </w:r>
    </w:p>
    <w:p w:rsidR="00355FFE" w:rsidRPr="002848F8" w:rsidRDefault="00355FFE" w:rsidP="00355FFE">
      <w:pPr>
        <w:tabs>
          <w:tab w:val="left" w:pos="7425"/>
        </w:tabs>
        <w:ind w:firstLine="720"/>
        <w:jc w:val="both"/>
        <w:rPr>
          <w:sz w:val="22"/>
          <w:szCs w:val="22"/>
        </w:rPr>
      </w:pPr>
      <w:r w:rsidRPr="002848F8">
        <w:rPr>
          <w:sz w:val="22"/>
          <w:szCs w:val="22"/>
        </w:rPr>
        <w:t>4) выдача результатов предоставления муниципальной услуги Заявителю.</w:t>
      </w:r>
    </w:p>
    <w:p w:rsidR="00355FFE" w:rsidRPr="002848F8" w:rsidRDefault="00355FFE" w:rsidP="00355FFE">
      <w:pPr>
        <w:tabs>
          <w:tab w:val="left" w:pos="7425"/>
        </w:tabs>
        <w:ind w:firstLine="720"/>
        <w:jc w:val="both"/>
        <w:rPr>
          <w:sz w:val="22"/>
          <w:szCs w:val="22"/>
        </w:rPr>
      </w:pPr>
      <w:r w:rsidRPr="002848F8">
        <w:rPr>
          <w:sz w:val="22"/>
          <w:szCs w:val="22"/>
        </w:rPr>
        <w:lastRenderedPageBreak/>
        <w:t>Последовательность административных процедур приведена в блок-схеме в приложении № 2 к настоящему Административному регламенту.</w:t>
      </w:r>
    </w:p>
    <w:p w:rsidR="00355FFE" w:rsidRPr="002848F8" w:rsidRDefault="00355FFE" w:rsidP="00355FFE">
      <w:pPr>
        <w:tabs>
          <w:tab w:val="left" w:pos="7425"/>
        </w:tabs>
        <w:ind w:firstLine="720"/>
        <w:jc w:val="both"/>
        <w:rPr>
          <w:b/>
          <w:sz w:val="22"/>
          <w:szCs w:val="22"/>
        </w:rPr>
      </w:pPr>
      <w:r w:rsidRPr="002848F8">
        <w:rPr>
          <w:b/>
          <w:sz w:val="22"/>
          <w:szCs w:val="22"/>
        </w:rPr>
        <w:t>Прием и регистрация заявления и прилагаемых к нему документов</w:t>
      </w:r>
    </w:p>
    <w:p w:rsidR="00355FFE" w:rsidRPr="002848F8" w:rsidRDefault="00355FFE" w:rsidP="00355FFE">
      <w:pPr>
        <w:tabs>
          <w:tab w:val="left" w:pos="7425"/>
        </w:tabs>
        <w:ind w:firstLine="720"/>
        <w:jc w:val="both"/>
        <w:rPr>
          <w:sz w:val="22"/>
          <w:szCs w:val="22"/>
        </w:rPr>
      </w:pPr>
      <w:r w:rsidRPr="002848F8">
        <w:rPr>
          <w:sz w:val="22"/>
          <w:szCs w:val="22"/>
        </w:rPr>
        <w:t xml:space="preserve">3.2. Основанием для начала административной процедуры является поступление заявления с приложением документов, указанных в </w:t>
      </w:r>
      <w:proofErr w:type="gramStart"/>
      <w:r w:rsidRPr="002848F8">
        <w:rPr>
          <w:sz w:val="22"/>
          <w:szCs w:val="22"/>
        </w:rPr>
        <w:t>пункте</w:t>
      </w:r>
      <w:proofErr w:type="gramEnd"/>
      <w:r w:rsidRPr="002848F8">
        <w:rPr>
          <w:sz w:val="22"/>
          <w:szCs w:val="22"/>
        </w:rPr>
        <w:t xml:space="preserve"> 2.6 настоящего Административного регламента, непосредственно в Администрацию или через РГАУ МФЦ при личном обращении Заявителя, по почте, либо в форме электронного документа.</w:t>
      </w:r>
    </w:p>
    <w:p w:rsidR="00355FFE" w:rsidRPr="002848F8" w:rsidRDefault="00355FFE" w:rsidP="00355FFE">
      <w:pPr>
        <w:tabs>
          <w:tab w:val="left" w:pos="7425"/>
        </w:tabs>
        <w:ind w:firstLine="720"/>
        <w:jc w:val="both"/>
        <w:rPr>
          <w:sz w:val="22"/>
          <w:szCs w:val="22"/>
        </w:rPr>
      </w:pPr>
      <w:proofErr w:type="gramStart"/>
      <w:r w:rsidRPr="002848F8">
        <w:rPr>
          <w:sz w:val="22"/>
          <w:szCs w:val="22"/>
        </w:rPr>
        <w:t>Административная процедура включает в себя следующие административные действия: прием заявления, проверка наличия или отсутствия оснований для отказа в приеме документов, заверение копий документов (при наличии оригинала), регистрация заявления, внесение (при наличии) информации в систему электронного документооборота (СЭД) и направление документов уполномоченному лицу для назначения ответственного исполнителя по рассмотрению заявления и представленных документов.</w:t>
      </w:r>
      <w:proofErr w:type="gramEnd"/>
    </w:p>
    <w:p w:rsidR="00355FFE" w:rsidRPr="002848F8" w:rsidRDefault="00355FFE" w:rsidP="00355FFE">
      <w:pPr>
        <w:tabs>
          <w:tab w:val="left" w:pos="7425"/>
        </w:tabs>
        <w:ind w:firstLine="720"/>
        <w:jc w:val="both"/>
        <w:rPr>
          <w:sz w:val="22"/>
          <w:szCs w:val="22"/>
        </w:rPr>
      </w:pPr>
      <w:r w:rsidRPr="002848F8">
        <w:rPr>
          <w:sz w:val="22"/>
          <w:szCs w:val="22"/>
        </w:rPr>
        <w:t>Административные действия выполняются специалистом Администрации, ответственным за ведение делопроизводства.</w:t>
      </w:r>
    </w:p>
    <w:p w:rsidR="00355FFE" w:rsidRPr="002848F8" w:rsidRDefault="00355FFE" w:rsidP="00355FFE">
      <w:pPr>
        <w:tabs>
          <w:tab w:val="left" w:pos="7425"/>
        </w:tabs>
        <w:ind w:firstLine="720"/>
        <w:jc w:val="both"/>
        <w:rPr>
          <w:sz w:val="22"/>
          <w:szCs w:val="22"/>
        </w:rPr>
      </w:pPr>
      <w:r w:rsidRPr="002848F8">
        <w:rPr>
          <w:sz w:val="22"/>
          <w:szCs w:val="22"/>
        </w:rPr>
        <w:t>Критерии для приема и регистрации заявления: отсутствие оснований для отказа в приеме документов, указанных в пункте 2.11 Административного регламента.</w:t>
      </w:r>
    </w:p>
    <w:p w:rsidR="00355FFE" w:rsidRPr="002848F8" w:rsidRDefault="00355FFE" w:rsidP="00355FFE">
      <w:pPr>
        <w:tabs>
          <w:tab w:val="left" w:pos="7425"/>
        </w:tabs>
        <w:ind w:firstLine="720"/>
        <w:jc w:val="both"/>
        <w:rPr>
          <w:sz w:val="22"/>
          <w:szCs w:val="22"/>
        </w:rPr>
      </w:pPr>
      <w:r w:rsidRPr="002848F8">
        <w:rPr>
          <w:sz w:val="22"/>
          <w:szCs w:val="22"/>
        </w:rPr>
        <w:t xml:space="preserve">Регистрация заявления осуществляется в день поступления заявления в Администрацию либо в </w:t>
      </w:r>
      <w:proofErr w:type="gramStart"/>
      <w:r w:rsidRPr="002848F8">
        <w:rPr>
          <w:sz w:val="22"/>
          <w:szCs w:val="22"/>
        </w:rPr>
        <w:t>случае</w:t>
      </w:r>
      <w:proofErr w:type="gramEnd"/>
      <w:r w:rsidRPr="002848F8">
        <w:rPr>
          <w:sz w:val="22"/>
          <w:szCs w:val="22"/>
        </w:rPr>
        <w:t xml:space="preserve"> поступления заявления в нерабочий или праздничный день – на следующий за ним первый рабочий день. После регистрации документы направляются уполномоченному лицу для назначения ответственного исполнителя по рассмотрению данного заявления и представленных документов.</w:t>
      </w:r>
    </w:p>
    <w:p w:rsidR="00355FFE" w:rsidRPr="002848F8" w:rsidRDefault="00355FFE" w:rsidP="00355FFE">
      <w:pPr>
        <w:tabs>
          <w:tab w:val="left" w:pos="7425"/>
        </w:tabs>
        <w:ind w:firstLine="720"/>
        <w:jc w:val="both"/>
        <w:rPr>
          <w:sz w:val="22"/>
          <w:szCs w:val="22"/>
        </w:rPr>
      </w:pPr>
      <w:r w:rsidRPr="002848F8">
        <w:rPr>
          <w:sz w:val="22"/>
          <w:szCs w:val="22"/>
        </w:rPr>
        <w:t>Выполнение данного административного действия не может превышать 1 календарного  дня.</w:t>
      </w:r>
    </w:p>
    <w:p w:rsidR="00355FFE" w:rsidRPr="002848F8" w:rsidRDefault="00355FFE" w:rsidP="00355FFE">
      <w:pPr>
        <w:tabs>
          <w:tab w:val="left" w:pos="7425"/>
        </w:tabs>
        <w:ind w:firstLine="720"/>
        <w:jc w:val="both"/>
        <w:rPr>
          <w:sz w:val="22"/>
          <w:szCs w:val="22"/>
        </w:rPr>
      </w:pPr>
      <w:r w:rsidRPr="002848F8">
        <w:rPr>
          <w:sz w:val="22"/>
          <w:szCs w:val="22"/>
        </w:rPr>
        <w:t xml:space="preserve">Результат административной процедуры: принятое, зарегистрированное, направленное с визами уполномоченного муниципальным образованием лица для рассмотрения в уполномоченный орган заявление с прилагаемыми документами, либо отказ в </w:t>
      </w:r>
      <w:proofErr w:type="gramStart"/>
      <w:r w:rsidRPr="002848F8">
        <w:rPr>
          <w:sz w:val="22"/>
          <w:szCs w:val="22"/>
        </w:rPr>
        <w:t>приеме</w:t>
      </w:r>
      <w:proofErr w:type="gramEnd"/>
      <w:r w:rsidRPr="002848F8">
        <w:rPr>
          <w:sz w:val="22"/>
          <w:szCs w:val="22"/>
        </w:rPr>
        <w:t xml:space="preserve"> документов по основаниям, указанным в пункте 2.11. Административного регламента. </w:t>
      </w:r>
    </w:p>
    <w:p w:rsidR="00355FFE" w:rsidRPr="002848F8" w:rsidRDefault="00355FFE" w:rsidP="00355FFE">
      <w:pPr>
        <w:tabs>
          <w:tab w:val="left" w:pos="7425"/>
        </w:tabs>
        <w:ind w:firstLine="720"/>
        <w:jc w:val="both"/>
        <w:rPr>
          <w:sz w:val="22"/>
          <w:szCs w:val="22"/>
        </w:rPr>
      </w:pPr>
      <w:r w:rsidRPr="002848F8">
        <w:rPr>
          <w:sz w:val="22"/>
          <w:szCs w:val="22"/>
        </w:rPr>
        <w:t>Способ фиксации результата выполнения административной процедуры: присвоение входящего номера с последующим проставлением на заявлении регистрационного штампа Администрации.</w:t>
      </w:r>
    </w:p>
    <w:p w:rsidR="00355FFE" w:rsidRPr="002848F8" w:rsidRDefault="00355FFE" w:rsidP="00355FFE">
      <w:pPr>
        <w:tabs>
          <w:tab w:val="left" w:pos="7425"/>
        </w:tabs>
        <w:ind w:firstLine="720"/>
        <w:jc w:val="both"/>
        <w:rPr>
          <w:sz w:val="22"/>
          <w:szCs w:val="22"/>
        </w:rPr>
      </w:pPr>
      <w:r w:rsidRPr="002848F8">
        <w:rPr>
          <w:sz w:val="22"/>
          <w:szCs w:val="22"/>
        </w:rPr>
        <w:t>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355FFE" w:rsidRPr="002848F8" w:rsidRDefault="00355FFE" w:rsidP="00355FFE">
      <w:pPr>
        <w:tabs>
          <w:tab w:val="left" w:pos="7425"/>
        </w:tabs>
        <w:ind w:firstLine="720"/>
        <w:jc w:val="both"/>
        <w:rPr>
          <w:sz w:val="22"/>
          <w:szCs w:val="22"/>
        </w:rPr>
      </w:pPr>
      <w:r w:rsidRPr="002848F8">
        <w:rPr>
          <w:sz w:val="22"/>
          <w:szCs w:val="22"/>
        </w:rPr>
        <w:t>3.3. Основанием для начала административной процедуры является регистрация заявления о заключении соглашения об установлении сервитута и резолюция (виза) на заявлении о назначении ответственного исполнителя.</w:t>
      </w:r>
    </w:p>
    <w:p w:rsidR="00355FFE" w:rsidRPr="002848F8" w:rsidRDefault="00355FFE" w:rsidP="00355FFE">
      <w:pPr>
        <w:tabs>
          <w:tab w:val="left" w:pos="7425"/>
        </w:tabs>
        <w:ind w:firstLine="720"/>
        <w:jc w:val="both"/>
        <w:rPr>
          <w:sz w:val="22"/>
          <w:szCs w:val="22"/>
        </w:rPr>
      </w:pPr>
      <w:r w:rsidRPr="002848F8">
        <w:rPr>
          <w:sz w:val="22"/>
          <w:szCs w:val="22"/>
        </w:rPr>
        <w:t>Административная процедура включает в себя следующие административные действия: проверка комплектности и рассмотрение документов, представленных Заявителем, формирование и направление межведомственных запросов, подготовка, согласование, регистрация проектов результата предоставления муниципальной услуги, консультирование Заявителя.</w:t>
      </w:r>
    </w:p>
    <w:p w:rsidR="00355FFE" w:rsidRPr="002848F8" w:rsidRDefault="00355FFE" w:rsidP="00355FFE">
      <w:pPr>
        <w:tabs>
          <w:tab w:val="left" w:pos="7425"/>
        </w:tabs>
        <w:ind w:firstLine="720"/>
        <w:jc w:val="both"/>
        <w:rPr>
          <w:sz w:val="22"/>
          <w:szCs w:val="22"/>
        </w:rPr>
      </w:pPr>
      <w:r w:rsidRPr="002848F8">
        <w:rPr>
          <w:sz w:val="22"/>
          <w:szCs w:val="22"/>
        </w:rPr>
        <w:t>Административные действия выполняются ответственным исполнителем Администрации.</w:t>
      </w:r>
    </w:p>
    <w:p w:rsidR="00355FFE" w:rsidRPr="002848F8" w:rsidRDefault="00355FFE" w:rsidP="00355FFE">
      <w:pPr>
        <w:tabs>
          <w:tab w:val="left" w:pos="7425"/>
        </w:tabs>
        <w:ind w:firstLine="720"/>
        <w:jc w:val="both"/>
        <w:rPr>
          <w:sz w:val="22"/>
          <w:szCs w:val="22"/>
        </w:rPr>
      </w:pPr>
      <w:r w:rsidRPr="002848F8">
        <w:rPr>
          <w:sz w:val="22"/>
          <w:szCs w:val="22"/>
        </w:rPr>
        <w:t>В течение десяти дней со дня регистрации заявления о заключении соглашения об установлении сервитута ответственный исполнитель обеспечивает рассмотрение заявления о заключении соглашения об установлении сервитута и в случае, наличия оснований указанных в пункте 2.11 Административного регламента, обеспечивает возврат полученного заявления Заявителю с указанием причины возврата.</w:t>
      </w:r>
    </w:p>
    <w:p w:rsidR="00355FFE" w:rsidRPr="002848F8" w:rsidRDefault="00355FFE" w:rsidP="00355FFE">
      <w:pPr>
        <w:tabs>
          <w:tab w:val="left" w:pos="7425"/>
        </w:tabs>
        <w:ind w:firstLine="720"/>
        <w:jc w:val="both"/>
        <w:rPr>
          <w:sz w:val="22"/>
          <w:szCs w:val="22"/>
        </w:rPr>
      </w:pPr>
      <w:r w:rsidRPr="002848F8">
        <w:rPr>
          <w:sz w:val="22"/>
          <w:szCs w:val="22"/>
        </w:rPr>
        <w:t>Результат административной процедуры: уведомление Заявителя о возврате документов. Возврат документов не препятствует повторному обращению за предоставлением муниципальной услуги.</w:t>
      </w:r>
    </w:p>
    <w:p w:rsidR="00355FFE" w:rsidRPr="002848F8" w:rsidRDefault="00355FFE" w:rsidP="00355FFE">
      <w:pPr>
        <w:tabs>
          <w:tab w:val="left" w:pos="7425"/>
        </w:tabs>
        <w:ind w:firstLine="720"/>
        <w:jc w:val="both"/>
        <w:rPr>
          <w:sz w:val="22"/>
          <w:szCs w:val="22"/>
        </w:rPr>
      </w:pPr>
      <w:r w:rsidRPr="002848F8">
        <w:rPr>
          <w:sz w:val="22"/>
          <w:szCs w:val="22"/>
        </w:rPr>
        <w:t>3.4. В случае</w:t>
      </w:r>
      <w:proofErr w:type="gramStart"/>
      <w:r w:rsidRPr="002848F8">
        <w:rPr>
          <w:sz w:val="22"/>
          <w:szCs w:val="22"/>
        </w:rPr>
        <w:t>,</w:t>
      </w:r>
      <w:proofErr w:type="gramEnd"/>
      <w:r w:rsidRPr="002848F8">
        <w:rPr>
          <w:sz w:val="22"/>
          <w:szCs w:val="22"/>
        </w:rPr>
        <w:t xml:space="preserve"> если заявление и состав прилагаемых к нему документов, соответствуют требованиям, предусмотренным пунктом 2.6 настоящего Административного регламента, при этом отсутствуют основания для отказа в предоставлении муниципальной услуги ответственный специалист в случае непредставления Заявителем документов, указанных в пункте 2.8 настоящего Административного регламента, необходимых для предоставления муниципальной услуги, формирует и направляет межведомственный запрос.</w:t>
      </w:r>
    </w:p>
    <w:p w:rsidR="00355FFE" w:rsidRPr="002848F8" w:rsidRDefault="00355FFE" w:rsidP="00355FFE">
      <w:pPr>
        <w:tabs>
          <w:tab w:val="left" w:pos="7425"/>
        </w:tabs>
        <w:ind w:firstLine="720"/>
        <w:jc w:val="both"/>
        <w:rPr>
          <w:sz w:val="22"/>
          <w:szCs w:val="22"/>
        </w:rPr>
      </w:pPr>
      <w:r w:rsidRPr="002848F8">
        <w:rPr>
          <w:sz w:val="22"/>
          <w:szCs w:val="22"/>
        </w:rPr>
        <w:t>Результат административной процедуры: рассмотрение поступившей документации,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w:t>
      </w:r>
    </w:p>
    <w:p w:rsidR="00355FFE" w:rsidRPr="002848F8" w:rsidRDefault="00355FFE" w:rsidP="00355FFE">
      <w:pPr>
        <w:tabs>
          <w:tab w:val="left" w:pos="7425"/>
        </w:tabs>
        <w:ind w:firstLine="720"/>
        <w:jc w:val="both"/>
        <w:rPr>
          <w:sz w:val="22"/>
          <w:szCs w:val="22"/>
        </w:rPr>
      </w:pPr>
      <w:r w:rsidRPr="002848F8">
        <w:rPr>
          <w:sz w:val="22"/>
          <w:szCs w:val="22"/>
        </w:rPr>
        <w:t>Способ фиксации результата выполнения административной процедуры: сформированный Заявителем в соответствии с пунктами 2.6 и 2.8 настоящего Административного регламента и прошедший экспертизу пакет документов.</w:t>
      </w:r>
    </w:p>
    <w:p w:rsidR="00355FFE" w:rsidRPr="002848F8" w:rsidRDefault="00355FFE" w:rsidP="00355FFE">
      <w:pPr>
        <w:tabs>
          <w:tab w:val="left" w:pos="7425"/>
        </w:tabs>
        <w:ind w:firstLine="720"/>
        <w:jc w:val="both"/>
        <w:rPr>
          <w:sz w:val="22"/>
          <w:szCs w:val="22"/>
        </w:rPr>
      </w:pPr>
      <w:r w:rsidRPr="002848F8">
        <w:rPr>
          <w:sz w:val="22"/>
          <w:szCs w:val="22"/>
        </w:rPr>
        <w:lastRenderedPageBreak/>
        <w:t>Срок административной процедуры - 10 календарных дней со дня регистрации заявления о заключении соглашения об установлении сервитута.</w:t>
      </w:r>
    </w:p>
    <w:p w:rsidR="00355FFE" w:rsidRPr="002848F8" w:rsidRDefault="00355FFE" w:rsidP="00355FFE">
      <w:pPr>
        <w:tabs>
          <w:tab w:val="left" w:pos="7425"/>
        </w:tabs>
        <w:ind w:firstLine="720"/>
        <w:jc w:val="both"/>
        <w:rPr>
          <w:b/>
          <w:sz w:val="22"/>
          <w:szCs w:val="22"/>
        </w:rPr>
      </w:pPr>
      <w:r w:rsidRPr="002848F8">
        <w:rPr>
          <w:b/>
          <w:sz w:val="22"/>
          <w:szCs w:val="22"/>
        </w:rPr>
        <w:t>Подготовка проектов результата предоставления муниципальной услуги</w:t>
      </w:r>
    </w:p>
    <w:p w:rsidR="00355FFE" w:rsidRPr="002848F8" w:rsidRDefault="00355FFE" w:rsidP="00355FFE">
      <w:pPr>
        <w:tabs>
          <w:tab w:val="left" w:pos="7425"/>
        </w:tabs>
        <w:ind w:firstLine="720"/>
        <w:jc w:val="both"/>
        <w:rPr>
          <w:sz w:val="22"/>
          <w:szCs w:val="22"/>
        </w:rPr>
      </w:pPr>
      <w:r w:rsidRPr="002848F8">
        <w:rPr>
          <w:sz w:val="22"/>
          <w:szCs w:val="22"/>
        </w:rPr>
        <w:t xml:space="preserve">3.5. Основанием для начала административной процедуры является сформированный в </w:t>
      </w:r>
      <w:proofErr w:type="gramStart"/>
      <w:r w:rsidRPr="002848F8">
        <w:rPr>
          <w:sz w:val="22"/>
          <w:szCs w:val="22"/>
        </w:rPr>
        <w:t>соответствии</w:t>
      </w:r>
      <w:proofErr w:type="gramEnd"/>
      <w:r w:rsidRPr="002848F8">
        <w:rPr>
          <w:sz w:val="22"/>
          <w:szCs w:val="22"/>
        </w:rPr>
        <w:t xml:space="preserve"> с пунктами 2.6-2.7 настоящего Административного регламента и прошедший экспертизу пакет документов.</w:t>
      </w:r>
    </w:p>
    <w:p w:rsidR="00355FFE" w:rsidRPr="002848F8" w:rsidRDefault="00355FFE" w:rsidP="00355FFE">
      <w:pPr>
        <w:tabs>
          <w:tab w:val="left" w:pos="7425"/>
        </w:tabs>
        <w:ind w:firstLine="720"/>
        <w:jc w:val="both"/>
        <w:rPr>
          <w:sz w:val="22"/>
          <w:szCs w:val="22"/>
        </w:rPr>
      </w:pPr>
      <w:r w:rsidRPr="002848F8">
        <w:rPr>
          <w:sz w:val="22"/>
          <w:szCs w:val="22"/>
        </w:rPr>
        <w:t>3.5.1. В случае наличия оснований для отказа в предоставлении муниципальной услуги ответственный специалист осуществляет подготовку, согласование, проведение юридической экспертизы проекта решения об отказе в установлении сервитута, его подписание уполномоченным муниципальным образованием лицом.</w:t>
      </w:r>
    </w:p>
    <w:p w:rsidR="00355FFE" w:rsidRPr="002848F8" w:rsidRDefault="00355FFE" w:rsidP="00355FFE">
      <w:pPr>
        <w:tabs>
          <w:tab w:val="left" w:pos="7425"/>
        </w:tabs>
        <w:ind w:firstLine="720"/>
        <w:jc w:val="both"/>
        <w:rPr>
          <w:sz w:val="22"/>
          <w:szCs w:val="22"/>
        </w:rPr>
      </w:pPr>
      <w:r w:rsidRPr="002848F8">
        <w:rPr>
          <w:sz w:val="22"/>
          <w:szCs w:val="22"/>
        </w:rPr>
        <w:t>Проведение юридической экспертизы осуществляется в срок не более трех дней.</w:t>
      </w:r>
    </w:p>
    <w:p w:rsidR="00355FFE" w:rsidRPr="002848F8" w:rsidRDefault="00355FFE" w:rsidP="00355FFE">
      <w:pPr>
        <w:tabs>
          <w:tab w:val="left" w:pos="7425"/>
        </w:tabs>
        <w:ind w:firstLine="720"/>
        <w:jc w:val="both"/>
        <w:rPr>
          <w:sz w:val="22"/>
          <w:szCs w:val="22"/>
        </w:rPr>
      </w:pPr>
      <w:r w:rsidRPr="002848F8">
        <w:rPr>
          <w:sz w:val="22"/>
          <w:szCs w:val="22"/>
        </w:rPr>
        <w:t>После проведения юридической экспертизы ответственный специалист обеспечивает подписание и регистрацию решения об отказе в установлении сервитута.</w:t>
      </w:r>
    </w:p>
    <w:p w:rsidR="00355FFE" w:rsidRPr="002848F8" w:rsidRDefault="00355FFE" w:rsidP="00355FFE">
      <w:pPr>
        <w:tabs>
          <w:tab w:val="left" w:pos="7425"/>
        </w:tabs>
        <w:ind w:firstLine="720"/>
        <w:jc w:val="both"/>
        <w:rPr>
          <w:sz w:val="22"/>
          <w:szCs w:val="22"/>
        </w:rPr>
      </w:pPr>
      <w:r w:rsidRPr="002848F8">
        <w:rPr>
          <w:sz w:val="22"/>
          <w:szCs w:val="22"/>
        </w:rPr>
        <w:t>Результатом административного действия является подписанное уполномоченным лицом (Главой сельского поселения) и зарегистрированное решение об отказе в установлении сервитута.</w:t>
      </w:r>
    </w:p>
    <w:p w:rsidR="00355FFE" w:rsidRPr="002848F8" w:rsidRDefault="00355FFE" w:rsidP="00355FFE">
      <w:pPr>
        <w:tabs>
          <w:tab w:val="left" w:pos="7425"/>
        </w:tabs>
        <w:ind w:firstLine="720"/>
        <w:jc w:val="both"/>
        <w:rPr>
          <w:sz w:val="22"/>
          <w:szCs w:val="22"/>
        </w:rPr>
      </w:pPr>
      <w:r w:rsidRPr="002848F8">
        <w:rPr>
          <w:sz w:val="22"/>
          <w:szCs w:val="22"/>
        </w:rPr>
        <w:t>Срок административной процедуры –  не более 25 календарных дней с момента регистрации заявления о заключения соглашения об установлении сервитута.</w:t>
      </w:r>
    </w:p>
    <w:p w:rsidR="00355FFE" w:rsidRPr="002848F8" w:rsidRDefault="00355FFE" w:rsidP="00355FFE">
      <w:pPr>
        <w:tabs>
          <w:tab w:val="left" w:pos="7425"/>
        </w:tabs>
        <w:ind w:firstLine="720"/>
        <w:jc w:val="both"/>
        <w:rPr>
          <w:sz w:val="22"/>
          <w:szCs w:val="22"/>
        </w:rPr>
      </w:pPr>
      <w:r w:rsidRPr="002848F8">
        <w:rPr>
          <w:sz w:val="22"/>
          <w:szCs w:val="22"/>
        </w:rPr>
        <w:t>В случае обращения за предоставлением муниципальной услуги через РГАУ МФЦ решение об отказе в установлении сервитута направляется в РГАУ МФЦ для вручения Заявителю.</w:t>
      </w:r>
    </w:p>
    <w:p w:rsidR="00355FFE" w:rsidRPr="002848F8" w:rsidRDefault="00355FFE" w:rsidP="00355FFE">
      <w:pPr>
        <w:tabs>
          <w:tab w:val="left" w:pos="7425"/>
        </w:tabs>
        <w:ind w:firstLine="720"/>
        <w:jc w:val="both"/>
        <w:rPr>
          <w:sz w:val="22"/>
          <w:szCs w:val="22"/>
        </w:rPr>
      </w:pPr>
      <w:r w:rsidRPr="002848F8">
        <w:rPr>
          <w:sz w:val="22"/>
          <w:szCs w:val="22"/>
        </w:rPr>
        <w:t>3.5.2.В случае отсутствия оснований для отказа в предоставлении муниципальной услуги ответственный специалист осуществляет подготовку проектов одного из решений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проектов соглашения об установлении сервитута в трех экземплярах, их согласование и подписание уполномоченным лицом.</w:t>
      </w:r>
    </w:p>
    <w:p w:rsidR="00355FFE" w:rsidRPr="002848F8" w:rsidRDefault="00355FFE" w:rsidP="00355FFE">
      <w:pPr>
        <w:tabs>
          <w:tab w:val="left" w:pos="7425"/>
        </w:tabs>
        <w:ind w:firstLine="720"/>
        <w:jc w:val="both"/>
        <w:rPr>
          <w:sz w:val="22"/>
          <w:szCs w:val="22"/>
        </w:rPr>
      </w:pPr>
      <w:r w:rsidRPr="002848F8">
        <w:rPr>
          <w:sz w:val="22"/>
          <w:szCs w:val="22"/>
        </w:rPr>
        <w:t>Результат административной процедуры:  подписанные решения об установлении сервитута либо проекты соглашения об установлении сервитута в трех экземплярах.</w:t>
      </w:r>
    </w:p>
    <w:p w:rsidR="00355FFE" w:rsidRPr="002848F8" w:rsidRDefault="00355FFE" w:rsidP="00355FFE">
      <w:pPr>
        <w:tabs>
          <w:tab w:val="left" w:pos="7425"/>
        </w:tabs>
        <w:ind w:firstLine="720"/>
        <w:jc w:val="both"/>
        <w:rPr>
          <w:sz w:val="22"/>
          <w:szCs w:val="22"/>
        </w:rPr>
      </w:pPr>
      <w:r w:rsidRPr="002848F8">
        <w:rPr>
          <w:sz w:val="22"/>
          <w:szCs w:val="22"/>
        </w:rPr>
        <w:t>Срок административной процедуры –  не более 25 календарных дней с момента регистрации заявления о заключении соглашения об установлении сервитута.</w:t>
      </w:r>
    </w:p>
    <w:p w:rsidR="00355FFE" w:rsidRPr="002848F8" w:rsidRDefault="00355FFE" w:rsidP="00355FFE">
      <w:pPr>
        <w:tabs>
          <w:tab w:val="left" w:pos="7425"/>
        </w:tabs>
        <w:ind w:firstLine="720"/>
        <w:jc w:val="both"/>
        <w:rPr>
          <w:b/>
          <w:sz w:val="22"/>
          <w:szCs w:val="22"/>
        </w:rPr>
      </w:pPr>
      <w:r w:rsidRPr="002848F8">
        <w:rPr>
          <w:b/>
          <w:sz w:val="22"/>
          <w:szCs w:val="22"/>
        </w:rPr>
        <w:t>Выдача результатов предоставления муниципальной услуги Заявителю</w:t>
      </w:r>
    </w:p>
    <w:p w:rsidR="00355FFE" w:rsidRPr="002848F8" w:rsidRDefault="00355FFE" w:rsidP="00355FFE">
      <w:pPr>
        <w:tabs>
          <w:tab w:val="left" w:pos="7425"/>
        </w:tabs>
        <w:ind w:firstLine="720"/>
        <w:jc w:val="both"/>
        <w:rPr>
          <w:sz w:val="22"/>
          <w:szCs w:val="22"/>
        </w:rPr>
      </w:pPr>
      <w:r w:rsidRPr="002848F8">
        <w:rPr>
          <w:sz w:val="22"/>
          <w:szCs w:val="22"/>
        </w:rPr>
        <w:t>3.6. Основанием для начала административной процедуры является зарегистрированное решение об отказе в установлении сервитута, решения об установлении сервитута либо проекты соглашения об установлении сервитута в трех экземплярах. Выдача Заявителю результатов муниципальной услуги осуществляется в назначенное время, о чем в соответствующем журнале регистрации делается отметка.</w:t>
      </w:r>
    </w:p>
    <w:p w:rsidR="00355FFE" w:rsidRPr="002848F8" w:rsidRDefault="00355FFE" w:rsidP="00355FFE">
      <w:pPr>
        <w:tabs>
          <w:tab w:val="left" w:pos="7425"/>
        </w:tabs>
        <w:ind w:firstLine="720"/>
        <w:jc w:val="both"/>
        <w:rPr>
          <w:sz w:val="22"/>
          <w:szCs w:val="22"/>
        </w:rPr>
      </w:pPr>
      <w:r w:rsidRPr="002848F8">
        <w:rPr>
          <w:sz w:val="22"/>
          <w:szCs w:val="22"/>
        </w:rPr>
        <w:t xml:space="preserve">Направление Заявителю результатов муниципальной услуги почтовой связью осуществляется сопроводительным письмом по адресу, указанному в его </w:t>
      </w:r>
      <w:proofErr w:type="gramStart"/>
      <w:r w:rsidRPr="002848F8">
        <w:rPr>
          <w:sz w:val="22"/>
          <w:szCs w:val="22"/>
        </w:rPr>
        <w:t>заявлении</w:t>
      </w:r>
      <w:proofErr w:type="gramEnd"/>
      <w:r w:rsidRPr="002848F8">
        <w:rPr>
          <w:sz w:val="22"/>
          <w:szCs w:val="22"/>
        </w:rPr>
        <w:t xml:space="preserve"> о заключения соглашения об установлении сервитута.</w:t>
      </w:r>
    </w:p>
    <w:p w:rsidR="00355FFE" w:rsidRPr="002848F8" w:rsidRDefault="00355FFE" w:rsidP="00355FFE">
      <w:pPr>
        <w:tabs>
          <w:tab w:val="left" w:pos="7425"/>
        </w:tabs>
        <w:ind w:firstLine="720"/>
        <w:jc w:val="both"/>
        <w:rPr>
          <w:sz w:val="22"/>
          <w:szCs w:val="22"/>
        </w:rPr>
      </w:pPr>
      <w:r w:rsidRPr="002848F8">
        <w:rPr>
          <w:sz w:val="22"/>
          <w:szCs w:val="22"/>
        </w:rPr>
        <w:t>После подписания решений об установлении сервитута, проектов соглашений об установлении сервитута либо решения об отказе в установлении сервитута ответственный специалист осуществляет подготовку сопроводительного письма о предоставлении муниципальной услуги,   его подписание и регистрацию.</w:t>
      </w:r>
    </w:p>
    <w:p w:rsidR="00355FFE" w:rsidRPr="002848F8" w:rsidRDefault="00355FFE" w:rsidP="00355FFE">
      <w:pPr>
        <w:tabs>
          <w:tab w:val="left" w:pos="7425"/>
        </w:tabs>
        <w:ind w:firstLine="720"/>
        <w:jc w:val="both"/>
        <w:rPr>
          <w:sz w:val="22"/>
          <w:szCs w:val="22"/>
        </w:rPr>
      </w:pPr>
      <w:r w:rsidRPr="002848F8">
        <w:rPr>
          <w:sz w:val="22"/>
          <w:szCs w:val="22"/>
        </w:rPr>
        <w:t xml:space="preserve">Документы, предоставленные Заявителем для предоставления муниципальной услуги, формируются в отдельные дела, хранятся в муниципальном </w:t>
      </w:r>
      <w:proofErr w:type="gramStart"/>
      <w:r w:rsidRPr="002848F8">
        <w:rPr>
          <w:sz w:val="22"/>
          <w:szCs w:val="22"/>
        </w:rPr>
        <w:t>образовании</w:t>
      </w:r>
      <w:proofErr w:type="gramEnd"/>
      <w:r w:rsidRPr="002848F8">
        <w:rPr>
          <w:sz w:val="22"/>
          <w:szCs w:val="22"/>
        </w:rPr>
        <w:t>.</w:t>
      </w:r>
    </w:p>
    <w:p w:rsidR="00355FFE" w:rsidRPr="002848F8" w:rsidRDefault="00355FFE" w:rsidP="00355FFE">
      <w:pPr>
        <w:tabs>
          <w:tab w:val="left" w:pos="7425"/>
        </w:tabs>
        <w:ind w:firstLine="720"/>
        <w:jc w:val="both"/>
        <w:rPr>
          <w:sz w:val="22"/>
          <w:szCs w:val="22"/>
        </w:rPr>
      </w:pPr>
      <w:r w:rsidRPr="002848F8">
        <w:rPr>
          <w:sz w:val="22"/>
          <w:szCs w:val="22"/>
        </w:rPr>
        <w:t>В случае обращения за предоставлением муниципальной услуги через РГАУ МФЦ результаты предоставления муниципальной услуги направляются в РГАУ МФЦ для вручения Заявителю.</w:t>
      </w:r>
    </w:p>
    <w:p w:rsidR="00355FFE" w:rsidRPr="002848F8" w:rsidRDefault="00355FFE" w:rsidP="00355FFE">
      <w:pPr>
        <w:tabs>
          <w:tab w:val="left" w:pos="7425"/>
        </w:tabs>
        <w:ind w:firstLine="720"/>
        <w:jc w:val="both"/>
        <w:rPr>
          <w:sz w:val="22"/>
          <w:szCs w:val="22"/>
        </w:rPr>
      </w:pPr>
      <w:r w:rsidRPr="002848F8">
        <w:rPr>
          <w:sz w:val="22"/>
          <w:szCs w:val="22"/>
        </w:rPr>
        <w:t>Результат административной процедуры: выдача или направление Заявителю результатов муниципальной услуги.</w:t>
      </w:r>
    </w:p>
    <w:p w:rsidR="00355FFE" w:rsidRPr="002848F8" w:rsidRDefault="00355FFE" w:rsidP="00355FFE">
      <w:pPr>
        <w:tabs>
          <w:tab w:val="left" w:pos="7425"/>
        </w:tabs>
        <w:ind w:firstLine="720"/>
        <w:jc w:val="both"/>
        <w:rPr>
          <w:sz w:val="22"/>
          <w:szCs w:val="22"/>
        </w:rPr>
      </w:pPr>
      <w:r w:rsidRPr="002848F8">
        <w:rPr>
          <w:sz w:val="22"/>
          <w:szCs w:val="22"/>
        </w:rPr>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355FFE" w:rsidRPr="002848F8" w:rsidRDefault="00355FFE" w:rsidP="00355FFE">
      <w:pPr>
        <w:tabs>
          <w:tab w:val="left" w:pos="7425"/>
        </w:tabs>
        <w:ind w:firstLine="720"/>
        <w:jc w:val="both"/>
        <w:rPr>
          <w:sz w:val="22"/>
          <w:szCs w:val="22"/>
        </w:rPr>
      </w:pPr>
      <w:r w:rsidRPr="002848F8">
        <w:rPr>
          <w:sz w:val="22"/>
          <w:szCs w:val="22"/>
        </w:rPr>
        <w:t>Срок административной процедуры – не более 5 календарных дней с момента окончания предыдущей процедуры.</w:t>
      </w:r>
    </w:p>
    <w:p w:rsidR="00355FFE" w:rsidRPr="002848F8" w:rsidRDefault="00355FFE" w:rsidP="00355FFE">
      <w:pPr>
        <w:tabs>
          <w:tab w:val="left" w:pos="7425"/>
        </w:tabs>
        <w:ind w:firstLine="720"/>
        <w:jc w:val="both"/>
        <w:rPr>
          <w:sz w:val="22"/>
          <w:szCs w:val="22"/>
        </w:rPr>
      </w:pPr>
    </w:p>
    <w:p w:rsidR="00355FFE" w:rsidRPr="002848F8" w:rsidRDefault="00355FFE" w:rsidP="00355FFE">
      <w:pPr>
        <w:tabs>
          <w:tab w:val="left" w:pos="7425"/>
        </w:tabs>
        <w:ind w:firstLine="720"/>
        <w:jc w:val="center"/>
        <w:rPr>
          <w:b/>
          <w:sz w:val="22"/>
          <w:szCs w:val="22"/>
        </w:rPr>
      </w:pPr>
      <w:r w:rsidRPr="002848F8">
        <w:rPr>
          <w:b/>
          <w:sz w:val="22"/>
          <w:szCs w:val="22"/>
        </w:rPr>
        <w:t xml:space="preserve">IV. Формы </w:t>
      </w:r>
      <w:proofErr w:type="gramStart"/>
      <w:r w:rsidRPr="002848F8">
        <w:rPr>
          <w:b/>
          <w:sz w:val="22"/>
          <w:szCs w:val="22"/>
        </w:rPr>
        <w:t>контроля за</w:t>
      </w:r>
      <w:proofErr w:type="gramEnd"/>
      <w:r w:rsidRPr="002848F8">
        <w:rPr>
          <w:b/>
          <w:sz w:val="22"/>
          <w:szCs w:val="22"/>
        </w:rPr>
        <w:t xml:space="preserve"> предоставлением муниципальной услуги</w:t>
      </w:r>
    </w:p>
    <w:p w:rsidR="00355FFE" w:rsidRPr="002848F8" w:rsidRDefault="00355FFE" w:rsidP="00355FFE">
      <w:pPr>
        <w:tabs>
          <w:tab w:val="left" w:pos="7425"/>
        </w:tabs>
        <w:ind w:firstLine="720"/>
        <w:jc w:val="both"/>
        <w:rPr>
          <w:sz w:val="22"/>
          <w:szCs w:val="22"/>
        </w:rPr>
      </w:pPr>
    </w:p>
    <w:p w:rsidR="00355FFE" w:rsidRPr="002848F8" w:rsidRDefault="00355FFE" w:rsidP="00355FFE">
      <w:pPr>
        <w:tabs>
          <w:tab w:val="left" w:pos="7425"/>
        </w:tabs>
        <w:ind w:firstLine="720"/>
        <w:jc w:val="both"/>
        <w:rPr>
          <w:b/>
          <w:sz w:val="22"/>
          <w:szCs w:val="22"/>
        </w:rPr>
      </w:pPr>
      <w:r w:rsidRPr="002848F8">
        <w:rPr>
          <w:b/>
          <w:sz w:val="22"/>
          <w:szCs w:val="22"/>
        </w:rPr>
        <w:t xml:space="preserve">Порядок осуществления текущего </w:t>
      </w:r>
      <w:proofErr w:type="gramStart"/>
      <w:r w:rsidRPr="002848F8">
        <w:rPr>
          <w:b/>
          <w:sz w:val="22"/>
          <w:szCs w:val="22"/>
        </w:rPr>
        <w:t>контроля за</w:t>
      </w:r>
      <w:proofErr w:type="gramEnd"/>
      <w:r w:rsidRPr="002848F8">
        <w:rPr>
          <w:b/>
          <w:sz w:val="22"/>
          <w:szCs w:val="22"/>
        </w:rPr>
        <w:t xml:space="preserve"> соблюдением и исполнением ответственными должностными лицами положений Административного регламента и иных </w:t>
      </w:r>
      <w:r w:rsidRPr="002848F8">
        <w:rPr>
          <w:b/>
          <w:sz w:val="22"/>
          <w:szCs w:val="22"/>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355FFE" w:rsidRPr="002848F8" w:rsidRDefault="00355FFE" w:rsidP="00355FFE">
      <w:pPr>
        <w:tabs>
          <w:tab w:val="left" w:pos="7425"/>
        </w:tabs>
        <w:ind w:firstLine="720"/>
        <w:jc w:val="both"/>
        <w:rPr>
          <w:sz w:val="22"/>
          <w:szCs w:val="22"/>
        </w:rPr>
      </w:pPr>
      <w:r w:rsidRPr="002848F8">
        <w:rPr>
          <w:sz w:val="22"/>
          <w:szCs w:val="22"/>
        </w:rPr>
        <w:t xml:space="preserve">4.1. Текущий </w:t>
      </w:r>
      <w:proofErr w:type="gramStart"/>
      <w:r w:rsidRPr="002848F8">
        <w:rPr>
          <w:sz w:val="22"/>
          <w:szCs w:val="22"/>
        </w:rPr>
        <w:t>контроль за</w:t>
      </w:r>
      <w:proofErr w:type="gramEnd"/>
      <w:r w:rsidRPr="002848F8">
        <w:rPr>
          <w:sz w:val="22"/>
          <w:szCs w:val="22"/>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сельского поселения.</w:t>
      </w:r>
    </w:p>
    <w:p w:rsidR="00355FFE" w:rsidRPr="002848F8" w:rsidRDefault="00355FFE" w:rsidP="00355FFE">
      <w:pPr>
        <w:tabs>
          <w:tab w:val="left" w:pos="7425"/>
        </w:tabs>
        <w:ind w:firstLine="720"/>
        <w:jc w:val="both"/>
        <w:rPr>
          <w:b/>
          <w:sz w:val="22"/>
          <w:szCs w:val="22"/>
        </w:rPr>
      </w:pPr>
      <w:r w:rsidRPr="002848F8">
        <w:rPr>
          <w:b/>
          <w:sz w:val="22"/>
          <w:szCs w:val="2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848F8">
        <w:rPr>
          <w:b/>
          <w:sz w:val="22"/>
          <w:szCs w:val="22"/>
        </w:rPr>
        <w:t>контроля за</w:t>
      </w:r>
      <w:proofErr w:type="gramEnd"/>
      <w:r w:rsidRPr="002848F8">
        <w:rPr>
          <w:b/>
          <w:sz w:val="22"/>
          <w:szCs w:val="22"/>
        </w:rPr>
        <w:t xml:space="preserve"> полнотой и качеством предоставления муниципальной услуги</w:t>
      </w:r>
    </w:p>
    <w:p w:rsidR="00355FFE" w:rsidRPr="002848F8" w:rsidRDefault="00355FFE" w:rsidP="00355FFE">
      <w:pPr>
        <w:tabs>
          <w:tab w:val="left" w:pos="7425"/>
        </w:tabs>
        <w:ind w:firstLine="720"/>
        <w:jc w:val="both"/>
        <w:rPr>
          <w:sz w:val="22"/>
          <w:szCs w:val="22"/>
        </w:rPr>
      </w:pPr>
      <w:r w:rsidRPr="002848F8">
        <w:rPr>
          <w:sz w:val="22"/>
          <w:szCs w:val="22"/>
        </w:rPr>
        <w:t xml:space="preserve">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w:t>
      </w:r>
      <w:proofErr w:type="gramStart"/>
      <w:r w:rsidRPr="002848F8">
        <w:rPr>
          <w:sz w:val="22"/>
          <w:szCs w:val="22"/>
        </w:rPr>
        <w:t>Администрации</w:t>
      </w:r>
      <w:proofErr w:type="gramEnd"/>
      <w:r w:rsidRPr="002848F8">
        <w:rPr>
          <w:sz w:val="22"/>
          <w:szCs w:val="22"/>
        </w:rPr>
        <w:t xml:space="preserve"> с целью выявления допущенных ими нарушений в соответствии с требованиями настоящего Регламента.</w:t>
      </w:r>
    </w:p>
    <w:p w:rsidR="00355FFE" w:rsidRPr="002848F8" w:rsidRDefault="00355FFE" w:rsidP="00355FFE">
      <w:pPr>
        <w:tabs>
          <w:tab w:val="left" w:pos="7425"/>
        </w:tabs>
        <w:ind w:firstLine="720"/>
        <w:jc w:val="both"/>
        <w:rPr>
          <w:sz w:val="22"/>
          <w:szCs w:val="22"/>
        </w:rPr>
      </w:pPr>
      <w:r w:rsidRPr="002848F8">
        <w:rPr>
          <w:sz w:val="22"/>
          <w:szCs w:val="22"/>
        </w:rPr>
        <w:t xml:space="preserve">Периодичность осуществления плановых проверок устанавливается в </w:t>
      </w:r>
      <w:proofErr w:type="gramStart"/>
      <w:r w:rsidRPr="002848F8">
        <w:rPr>
          <w:sz w:val="22"/>
          <w:szCs w:val="22"/>
        </w:rPr>
        <w:t>соответствии</w:t>
      </w:r>
      <w:proofErr w:type="gramEnd"/>
      <w:r w:rsidRPr="002848F8">
        <w:rPr>
          <w:sz w:val="22"/>
          <w:szCs w:val="22"/>
        </w:rPr>
        <w:t xml:space="preserve"> с ежегодным планом проверок, утверждаемым Главой сельского поселения.</w:t>
      </w:r>
    </w:p>
    <w:p w:rsidR="00355FFE" w:rsidRPr="002848F8" w:rsidRDefault="00355FFE" w:rsidP="00355FFE">
      <w:pPr>
        <w:tabs>
          <w:tab w:val="left" w:pos="7425"/>
        </w:tabs>
        <w:ind w:firstLine="720"/>
        <w:jc w:val="both"/>
        <w:rPr>
          <w:sz w:val="22"/>
          <w:szCs w:val="22"/>
        </w:rPr>
      </w:pPr>
      <w:r w:rsidRPr="002848F8">
        <w:rPr>
          <w:sz w:val="22"/>
          <w:szCs w:val="22"/>
        </w:rPr>
        <w:t>Внеплановые проверки полноты и качества предоставления муниципальной услуги проводятся Главой сельского поселения.</w:t>
      </w:r>
    </w:p>
    <w:p w:rsidR="00355FFE" w:rsidRPr="002848F8" w:rsidRDefault="00355FFE" w:rsidP="00355FFE">
      <w:pPr>
        <w:tabs>
          <w:tab w:val="left" w:pos="7425"/>
        </w:tabs>
        <w:ind w:firstLine="720"/>
        <w:jc w:val="both"/>
        <w:rPr>
          <w:sz w:val="22"/>
          <w:szCs w:val="22"/>
        </w:rPr>
      </w:pPr>
      <w:r w:rsidRPr="002848F8">
        <w:rPr>
          <w:sz w:val="22"/>
          <w:szCs w:val="22"/>
        </w:rPr>
        <w:t>Основанием для проведения внеплановых проверок являются:</w:t>
      </w:r>
    </w:p>
    <w:p w:rsidR="00355FFE" w:rsidRPr="002848F8" w:rsidRDefault="00355FFE" w:rsidP="00355FFE">
      <w:pPr>
        <w:tabs>
          <w:tab w:val="left" w:pos="7425"/>
        </w:tabs>
        <w:ind w:firstLine="720"/>
        <w:jc w:val="both"/>
        <w:rPr>
          <w:sz w:val="22"/>
          <w:szCs w:val="22"/>
        </w:rPr>
      </w:pPr>
      <w:r w:rsidRPr="002848F8">
        <w:rPr>
          <w:sz w:val="22"/>
          <w:szCs w:val="22"/>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355FFE" w:rsidRPr="002848F8" w:rsidRDefault="00355FFE" w:rsidP="00355FFE">
      <w:pPr>
        <w:tabs>
          <w:tab w:val="left" w:pos="7425"/>
        </w:tabs>
        <w:ind w:firstLine="720"/>
        <w:jc w:val="both"/>
        <w:rPr>
          <w:sz w:val="22"/>
          <w:szCs w:val="22"/>
        </w:rPr>
      </w:pPr>
      <w:r w:rsidRPr="002848F8">
        <w:rPr>
          <w:sz w:val="22"/>
          <w:szCs w:val="22"/>
        </w:rPr>
        <w:t>жалобы Заявителей;</w:t>
      </w:r>
    </w:p>
    <w:p w:rsidR="00355FFE" w:rsidRPr="002848F8" w:rsidRDefault="00355FFE" w:rsidP="00355FFE">
      <w:pPr>
        <w:tabs>
          <w:tab w:val="left" w:pos="7425"/>
        </w:tabs>
        <w:ind w:firstLine="720"/>
        <w:jc w:val="both"/>
        <w:rPr>
          <w:sz w:val="22"/>
          <w:szCs w:val="22"/>
        </w:rPr>
      </w:pPr>
      <w:r w:rsidRPr="002848F8">
        <w:rPr>
          <w:sz w:val="22"/>
          <w:szCs w:val="22"/>
        </w:rPr>
        <w:t>нарушения, выявленные в ходе текущего контроля.</w:t>
      </w:r>
    </w:p>
    <w:p w:rsidR="00355FFE" w:rsidRPr="002848F8" w:rsidRDefault="00355FFE" w:rsidP="00355FFE">
      <w:pPr>
        <w:tabs>
          <w:tab w:val="left" w:pos="7425"/>
        </w:tabs>
        <w:ind w:firstLine="720"/>
        <w:jc w:val="both"/>
        <w:rPr>
          <w:sz w:val="22"/>
          <w:szCs w:val="22"/>
        </w:rPr>
      </w:pPr>
      <w:r w:rsidRPr="002848F8">
        <w:rPr>
          <w:sz w:val="22"/>
          <w:szCs w:val="22"/>
        </w:rPr>
        <w:t>Проверки проводятся по решению Главы сельского поселения.</w:t>
      </w:r>
    </w:p>
    <w:p w:rsidR="00355FFE" w:rsidRPr="002848F8" w:rsidRDefault="00355FFE" w:rsidP="00355FFE">
      <w:pPr>
        <w:tabs>
          <w:tab w:val="left" w:pos="7425"/>
        </w:tabs>
        <w:ind w:firstLine="720"/>
        <w:jc w:val="both"/>
        <w:rPr>
          <w:b/>
          <w:sz w:val="22"/>
          <w:szCs w:val="22"/>
        </w:rPr>
      </w:pPr>
      <w:r w:rsidRPr="002848F8">
        <w:rPr>
          <w:b/>
          <w:sz w:val="22"/>
          <w:szCs w:val="22"/>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55FFE" w:rsidRPr="002848F8" w:rsidRDefault="00355FFE" w:rsidP="00355FFE">
      <w:pPr>
        <w:tabs>
          <w:tab w:val="left" w:pos="7425"/>
        </w:tabs>
        <w:ind w:firstLine="720"/>
        <w:jc w:val="both"/>
        <w:rPr>
          <w:sz w:val="22"/>
          <w:szCs w:val="22"/>
        </w:rPr>
      </w:pPr>
      <w:r w:rsidRPr="002848F8">
        <w:rPr>
          <w:sz w:val="22"/>
          <w:szCs w:val="22"/>
        </w:rPr>
        <w:t xml:space="preserve">4.3. </w:t>
      </w:r>
      <w:proofErr w:type="gramStart"/>
      <w:r w:rsidRPr="002848F8">
        <w:rPr>
          <w:sz w:val="22"/>
          <w:szCs w:val="22"/>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roofErr w:type="gramEnd"/>
    </w:p>
    <w:p w:rsidR="00355FFE" w:rsidRPr="002848F8" w:rsidRDefault="00355FFE" w:rsidP="00355FFE">
      <w:pPr>
        <w:tabs>
          <w:tab w:val="left" w:pos="7425"/>
        </w:tabs>
        <w:ind w:firstLine="720"/>
        <w:jc w:val="both"/>
        <w:rPr>
          <w:sz w:val="22"/>
          <w:szCs w:val="22"/>
        </w:rPr>
      </w:pPr>
      <w:r w:rsidRPr="002848F8">
        <w:rPr>
          <w:sz w:val="22"/>
          <w:szCs w:val="22"/>
        </w:rPr>
        <w:t>4.4. Персональная ответственность муниципальных служащих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w:t>
      </w:r>
    </w:p>
    <w:p w:rsidR="00355FFE" w:rsidRPr="002848F8" w:rsidRDefault="00355FFE" w:rsidP="00355FFE">
      <w:pPr>
        <w:tabs>
          <w:tab w:val="left" w:pos="7425"/>
        </w:tabs>
        <w:ind w:firstLine="720"/>
        <w:jc w:val="both"/>
        <w:rPr>
          <w:b/>
          <w:sz w:val="22"/>
          <w:szCs w:val="22"/>
        </w:rPr>
      </w:pPr>
      <w:r w:rsidRPr="002848F8">
        <w:rPr>
          <w:b/>
          <w:sz w:val="22"/>
          <w:szCs w:val="22"/>
        </w:rPr>
        <w:t xml:space="preserve">Порядок и формы </w:t>
      </w:r>
      <w:proofErr w:type="gramStart"/>
      <w:r w:rsidRPr="002848F8">
        <w:rPr>
          <w:b/>
          <w:sz w:val="22"/>
          <w:szCs w:val="22"/>
        </w:rPr>
        <w:t>контроля за</w:t>
      </w:r>
      <w:proofErr w:type="gramEnd"/>
      <w:r w:rsidRPr="002848F8">
        <w:rPr>
          <w:b/>
          <w:sz w:val="22"/>
          <w:szCs w:val="22"/>
        </w:rPr>
        <w:t xml:space="preserve"> предоставлением муниципальной услуги, в том числе со стороны граждан, их объединений и организаций</w:t>
      </w:r>
    </w:p>
    <w:p w:rsidR="00355FFE" w:rsidRPr="002848F8" w:rsidRDefault="00355FFE" w:rsidP="00355FFE">
      <w:pPr>
        <w:tabs>
          <w:tab w:val="left" w:pos="7425"/>
        </w:tabs>
        <w:ind w:firstLine="720"/>
        <w:jc w:val="both"/>
        <w:rPr>
          <w:sz w:val="22"/>
          <w:szCs w:val="22"/>
        </w:rPr>
      </w:pPr>
      <w:r w:rsidRPr="002848F8">
        <w:rPr>
          <w:sz w:val="22"/>
          <w:szCs w:val="22"/>
        </w:rPr>
        <w:t xml:space="preserve">4.5. Граждане, их объединения и организации имеют право осуществлять </w:t>
      </w:r>
      <w:proofErr w:type="gramStart"/>
      <w:r w:rsidRPr="002848F8">
        <w:rPr>
          <w:sz w:val="22"/>
          <w:szCs w:val="22"/>
        </w:rPr>
        <w:t>контроль за</w:t>
      </w:r>
      <w:proofErr w:type="gramEnd"/>
      <w:r w:rsidRPr="002848F8">
        <w:rPr>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355FFE" w:rsidRPr="002848F8" w:rsidRDefault="00355FFE" w:rsidP="00355FFE">
      <w:pPr>
        <w:tabs>
          <w:tab w:val="left" w:pos="7425"/>
        </w:tabs>
        <w:ind w:firstLine="720"/>
        <w:jc w:val="both"/>
        <w:rPr>
          <w:sz w:val="22"/>
          <w:szCs w:val="22"/>
        </w:rPr>
      </w:pPr>
      <w:r w:rsidRPr="002848F8">
        <w:rPr>
          <w:sz w:val="22"/>
          <w:szCs w:val="22"/>
        </w:rPr>
        <w:t>Граждане, их объединения и организации также имеют право:</w:t>
      </w:r>
    </w:p>
    <w:p w:rsidR="00355FFE" w:rsidRPr="002848F8" w:rsidRDefault="00355FFE" w:rsidP="00355FFE">
      <w:pPr>
        <w:tabs>
          <w:tab w:val="left" w:pos="7425"/>
        </w:tabs>
        <w:ind w:firstLine="720"/>
        <w:jc w:val="both"/>
        <w:rPr>
          <w:sz w:val="22"/>
          <w:szCs w:val="22"/>
        </w:rPr>
      </w:pPr>
      <w:r w:rsidRPr="002848F8">
        <w:rPr>
          <w:sz w:val="22"/>
          <w:szCs w:val="22"/>
        </w:rPr>
        <w:t>направлять замечания и предложения по улучшению доступности и качества предоставления муниципальной услуги;</w:t>
      </w:r>
    </w:p>
    <w:p w:rsidR="00355FFE" w:rsidRPr="002848F8" w:rsidRDefault="00355FFE" w:rsidP="00355FFE">
      <w:pPr>
        <w:tabs>
          <w:tab w:val="left" w:pos="7425"/>
        </w:tabs>
        <w:ind w:firstLine="720"/>
        <w:jc w:val="both"/>
        <w:rPr>
          <w:sz w:val="22"/>
          <w:szCs w:val="22"/>
        </w:rPr>
      </w:pPr>
      <w:r w:rsidRPr="002848F8">
        <w:rPr>
          <w:sz w:val="22"/>
          <w:szCs w:val="22"/>
        </w:rPr>
        <w:t>вносить предложения о мерах по устранению нарушений настоящего Административного регламента.</w:t>
      </w:r>
    </w:p>
    <w:p w:rsidR="00355FFE" w:rsidRPr="002848F8" w:rsidRDefault="00355FFE" w:rsidP="00355FFE">
      <w:pPr>
        <w:tabs>
          <w:tab w:val="left" w:pos="7425"/>
        </w:tabs>
        <w:ind w:firstLine="720"/>
        <w:jc w:val="both"/>
        <w:rPr>
          <w:sz w:val="22"/>
          <w:szCs w:val="22"/>
        </w:rPr>
      </w:pPr>
      <w:r w:rsidRPr="002848F8">
        <w:rPr>
          <w:sz w:val="22"/>
          <w:szCs w:val="22"/>
        </w:rPr>
        <w:t>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355FFE" w:rsidRPr="002848F8" w:rsidRDefault="00355FFE" w:rsidP="00355FFE">
      <w:pPr>
        <w:tabs>
          <w:tab w:val="left" w:pos="7425"/>
        </w:tabs>
        <w:ind w:firstLine="720"/>
        <w:jc w:val="both"/>
        <w:rPr>
          <w:sz w:val="22"/>
          <w:szCs w:val="22"/>
        </w:rPr>
      </w:pPr>
      <w:r w:rsidRPr="002848F8">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55FFE" w:rsidRPr="002848F8" w:rsidRDefault="00355FFE" w:rsidP="00355FFE">
      <w:pPr>
        <w:tabs>
          <w:tab w:val="left" w:pos="7425"/>
        </w:tabs>
        <w:ind w:firstLine="720"/>
        <w:jc w:val="both"/>
        <w:rPr>
          <w:sz w:val="22"/>
          <w:szCs w:val="22"/>
        </w:rPr>
      </w:pPr>
    </w:p>
    <w:p w:rsidR="00355FFE" w:rsidRPr="002848F8" w:rsidRDefault="00355FFE" w:rsidP="00355FFE">
      <w:pPr>
        <w:tabs>
          <w:tab w:val="left" w:pos="7425"/>
        </w:tabs>
        <w:ind w:firstLine="720"/>
        <w:jc w:val="center"/>
        <w:rPr>
          <w:b/>
          <w:sz w:val="22"/>
          <w:szCs w:val="22"/>
        </w:rPr>
      </w:pPr>
      <w:r w:rsidRPr="002848F8">
        <w:rPr>
          <w:b/>
          <w:sz w:val="22"/>
          <w:szCs w:val="22"/>
        </w:rPr>
        <w:t>V. Досудебный (внесудебный) порядок обжалования решений и действий (бездействия) Администрации, а также ее должностных лиц, муниципальных служащих</w:t>
      </w:r>
    </w:p>
    <w:p w:rsidR="00355FFE" w:rsidRPr="002848F8" w:rsidRDefault="00355FFE" w:rsidP="00355FFE">
      <w:pPr>
        <w:tabs>
          <w:tab w:val="left" w:pos="7425"/>
        </w:tabs>
        <w:ind w:firstLine="720"/>
        <w:jc w:val="both"/>
        <w:rPr>
          <w:sz w:val="22"/>
          <w:szCs w:val="22"/>
        </w:rPr>
      </w:pPr>
    </w:p>
    <w:p w:rsidR="00355FFE" w:rsidRPr="002848F8" w:rsidRDefault="00355FFE" w:rsidP="00355FFE">
      <w:pPr>
        <w:tabs>
          <w:tab w:val="left" w:pos="7425"/>
        </w:tabs>
        <w:ind w:firstLine="720"/>
        <w:jc w:val="both"/>
        <w:rPr>
          <w:b/>
          <w:sz w:val="22"/>
          <w:szCs w:val="22"/>
        </w:rPr>
      </w:pPr>
      <w:r w:rsidRPr="002848F8">
        <w:rPr>
          <w:b/>
          <w:sz w:val="22"/>
          <w:szCs w:val="22"/>
        </w:rPr>
        <w:t>Информация для Заявителя о его праве подать жалобу на решение и (или) действие (бездействие) Администрации, а также его должностных лиц</w:t>
      </w:r>
    </w:p>
    <w:p w:rsidR="00355FFE" w:rsidRPr="002848F8" w:rsidRDefault="00355FFE" w:rsidP="00355FFE">
      <w:pPr>
        <w:tabs>
          <w:tab w:val="left" w:pos="7425"/>
        </w:tabs>
        <w:ind w:firstLine="720"/>
        <w:jc w:val="both"/>
        <w:rPr>
          <w:sz w:val="22"/>
          <w:szCs w:val="22"/>
        </w:rPr>
      </w:pPr>
      <w:r w:rsidRPr="002848F8">
        <w:rPr>
          <w:sz w:val="22"/>
          <w:szCs w:val="22"/>
        </w:rPr>
        <w:t>5.1. Заявитель имеет право на обжалование решения и (или) действий (бездействия) Администрации, должностных лиц Администрации муниципального образования в досудебном (внесудебном) порядке (далее - жалоба).</w:t>
      </w:r>
    </w:p>
    <w:p w:rsidR="00355FFE" w:rsidRPr="002848F8" w:rsidRDefault="00355FFE" w:rsidP="00355FFE">
      <w:pPr>
        <w:tabs>
          <w:tab w:val="left" w:pos="7425"/>
        </w:tabs>
        <w:ind w:firstLine="720"/>
        <w:jc w:val="both"/>
        <w:rPr>
          <w:b/>
          <w:sz w:val="22"/>
          <w:szCs w:val="22"/>
        </w:rPr>
      </w:pPr>
      <w:r w:rsidRPr="002848F8">
        <w:rPr>
          <w:b/>
          <w:sz w:val="22"/>
          <w:szCs w:val="22"/>
        </w:rPr>
        <w:t>Предмет жалобы</w:t>
      </w:r>
    </w:p>
    <w:p w:rsidR="00355FFE" w:rsidRPr="002848F8" w:rsidRDefault="00355FFE" w:rsidP="00355FFE">
      <w:pPr>
        <w:tabs>
          <w:tab w:val="left" w:pos="7425"/>
        </w:tabs>
        <w:ind w:firstLine="720"/>
        <w:jc w:val="both"/>
        <w:rPr>
          <w:sz w:val="22"/>
          <w:szCs w:val="22"/>
        </w:rPr>
      </w:pPr>
      <w:r w:rsidRPr="002848F8">
        <w:rPr>
          <w:sz w:val="22"/>
          <w:szCs w:val="22"/>
        </w:rPr>
        <w:t xml:space="preserve">5.2. Предметом досудебного (внесудебного) обжалования являются действия (бездействие) Администрации, предоставляющей муниципальную услугу, а также её должностных лиц. Заявитель </w:t>
      </w:r>
      <w:r w:rsidRPr="002848F8">
        <w:rPr>
          <w:sz w:val="22"/>
          <w:szCs w:val="22"/>
        </w:rPr>
        <w:lastRenderedPageBreak/>
        <w:t xml:space="preserve">может обратиться с жалобой по основаниям и в </w:t>
      </w:r>
      <w:proofErr w:type="gramStart"/>
      <w:r w:rsidRPr="002848F8">
        <w:rPr>
          <w:sz w:val="22"/>
          <w:szCs w:val="22"/>
        </w:rPr>
        <w:t>порядке</w:t>
      </w:r>
      <w:proofErr w:type="gramEnd"/>
      <w:r w:rsidRPr="002848F8">
        <w:rPr>
          <w:sz w:val="22"/>
          <w:szCs w:val="22"/>
        </w:rPr>
        <w:t>, установленным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355FFE" w:rsidRPr="002848F8" w:rsidRDefault="00355FFE" w:rsidP="00355FFE">
      <w:pPr>
        <w:tabs>
          <w:tab w:val="left" w:pos="7425"/>
        </w:tabs>
        <w:ind w:firstLine="720"/>
        <w:jc w:val="both"/>
        <w:rPr>
          <w:sz w:val="22"/>
          <w:szCs w:val="22"/>
        </w:rPr>
      </w:pPr>
      <w:r w:rsidRPr="002848F8">
        <w:rPr>
          <w:sz w:val="22"/>
          <w:szCs w:val="22"/>
        </w:rPr>
        <w:t>нарушение срока регистрации запроса Заявителя о предоставлении муниципальной услуги;</w:t>
      </w:r>
    </w:p>
    <w:p w:rsidR="00355FFE" w:rsidRPr="002848F8" w:rsidRDefault="00355FFE" w:rsidP="00355FFE">
      <w:pPr>
        <w:tabs>
          <w:tab w:val="left" w:pos="7425"/>
        </w:tabs>
        <w:ind w:firstLine="720"/>
        <w:jc w:val="both"/>
        <w:rPr>
          <w:sz w:val="22"/>
          <w:szCs w:val="22"/>
        </w:rPr>
      </w:pPr>
      <w:r w:rsidRPr="002848F8">
        <w:rPr>
          <w:sz w:val="22"/>
          <w:szCs w:val="22"/>
        </w:rPr>
        <w:t>нарушение срока предоставления муниципальной услуги;</w:t>
      </w:r>
    </w:p>
    <w:p w:rsidR="00355FFE" w:rsidRPr="002848F8" w:rsidRDefault="00355FFE" w:rsidP="00355FFE">
      <w:pPr>
        <w:tabs>
          <w:tab w:val="left" w:pos="7425"/>
        </w:tabs>
        <w:ind w:firstLine="720"/>
        <w:jc w:val="both"/>
        <w:rPr>
          <w:sz w:val="22"/>
          <w:szCs w:val="22"/>
        </w:rPr>
      </w:pPr>
      <w:r w:rsidRPr="002848F8">
        <w:rPr>
          <w:sz w:val="22"/>
          <w:szCs w:val="22"/>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355FFE" w:rsidRPr="002848F8" w:rsidRDefault="00355FFE" w:rsidP="00355FFE">
      <w:pPr>
        <w:tabs>
          <w:tab w:val="left" w:pos="7425"/>
        </w:tabs>
        <w:ind w:firstLine="720"/>
        <w:jc w:val="both"/>
        <w:rPr>
          <w:sz w:val="22"/>
          <w:szCs w:val="22"/>
        </w:rPr>
      </w:pPr>
      <w:r w:rsidRPr="002848F8">
        <w:rPr>
          <w:sz w:val="22"/>
          <w:szCs w:val="22"/>
        </w:rPr>
        <w:t xml:space="preserve">отказ в </w:t>
      </w:r>
      <w:proofErr w:type="gramStart"/>
      <w:r w:rsidRPr="002848F8">
        <w:rPr>
          <w:sz w:val="22"/>
          <w:szCs w:val="22"/>
        </w:rPr>
        <w:t>приеме</w:t>
      </w:r>
      <w:proofErr w:type="gramEnd"/>
      <w:r w:rsidRPr="002848F8">
        <w:rPr>
          <w:sz w:val="22"/>
          <w:szCs w:val="22"/>
        </w:rPr>
        <w:t xml:space="preserve">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355FFE" w:rsidRPr="002848F8" w:rsidRDefault="00355FFE" w:rsidP="00355FFE">
      <w:pPr>
        <w:tabs>
          <w:tab w:val="left" w:pos="7425"/>
        </w:tabs>
        <w:ind w:firstLine="720"/>
        <w:jc w:val="both"/>
        <w:rPr>
          <w:sz w:val="22"/>
          <w:szCs w:val="22"/>
        </w:rPr>
      </w:pPr>
      <w:proofErr w:type="gramStart"/>
      <w:r w:rsidRPr="002848F8">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roofErr w:type="gramEnd"/>
    </w:p>
    <w:p w:rsidR="00355FFE" w:rsidRPr="002848F8" w:rsidRDefault="00355FFE" w:rsidP="00355FFE">
      <w:pPr>
        <w:tabs>
          <w:tab w:val="left" w:pos="7425"/>
        </w:tabs>
        <w:ind w:firstLine="720"/>
        <w:jc w:val="both"/>
        <w:rPr>
          <w:sz w:val="22"/>
          <w:szCs w:val="22"/>
        </w:rPr>
      </w:pPr>
      <w:r w:rsidRPr="002848F8">
        <w:rPr>
          <w:sz w:val="22"/>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355FFE" w:rsidRPr="002848F8" w:rsidRDefault="00355FFE" w:rsidP="00355FFE">
      <w:pPr>
        <w:tabs>
          <w:tab w:val="left" w:pos="7425"/>
        </w:tabs>
        <w:ind w:firstLine="720"/>
        <w:jc w:val="both"/>
        <w:rPr>
          <w:sz w:val="22"/>
          <w:szCs w:val="22"/>
        </w:rPr>
      </w:pPr>
      <w:r w:rsidRPr="002848F8">
        <w:rPr>
          <w:sz w:val="22"/>
          <w:szCs w:val="22"/>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5FFE" w:rsidRPr="002848F8" w:rsidRDefault="00355FFE" w:rsidP="00355FFE">
      <w:pPr>
        <w:tabs>
          <w:tab w:val="left" w:pos="7425"/>
        </w:tabs>
        <w:ind w:firstLine="720"/>
        <w:jc w:val="both"/>
        <w:rPr>
          <w:b/>
          <w:sz w:val="22"/>
          <w:szCs w:val="22"/>
        </w:rPr>
      </w:pPr>
      <w:r w:rsidRPr="002848F8">
        <w:rPr>
          <w:b/>
          <w:sz w:val="22"/>
          <w:szCs w:val="22"/>
        </w:rPr>
        <w:t>Органы местного самоуправления и уполномоченные на рассмотрение жалобы должностные лица, которым может быть направлена жалоба</w:t>
      </w:r>
    </w:p>
    <w:p w:rsidR="00355FFE" w:rsidRPr="002848F8" w:rsidRDefault="00355FFE" w:rsidP="00355FFE">
      <w:pPr>
        <w:tabs>
          <w:tab w:val="left" w:pos="7425"/>
        </w:tabs>
        <w:ind w:firstLine="720"/>
        <w:jc w:val="both"/>
        <w:rPr>
          <w:sz w:val="22"/>
          <w:szCs w:val="22"/>
        </w:rPr>
      </w:pPr>
      <w:r w:rsidRPr="002848F8">
        <w:rPr>
          <w:sz w:val="22"/>
          <w:szCs w:val="22"/>
        </w:rPr>
        <w:t>5.3. Жалоба на решения и действия (бездействие) должностного лица Администрации подается Главе сельского поселения.</w:t>
      </w:r>
    </w:p>
    <w:p w:rsidR="00355FFE" w:rsidRPr="002848F8" w:rsidRDefault="00355FFE" w:rsidP="00355FFE">
      <w:pPr>
        <w:tabs>
          <w:tab w:val="left" w:pos="7425"/>
        </w:tabs>
        <w:ind w:firstLine="720"/>
        <w:jc w:val="both"/>
        <w:rPr>
          <w:b/>
          <w:sz w:val="22"/>
          <w:szCs w:val="22"/>
        </w:rPr>
      </w:pPr>
      <w:r w:rsidRPr="002848F8">
        <w:rPr>
          <w:b/>
          <w:sz w:val="22"/>
          <w:szCs w:val="22"/>
        </w:rPr>
        <w:t>Порядок подачи и рассмотрения жалобы</w:t>
      </w:r>
    </w:p>
    <w:p w:rsidR="00355FFE" w:rsidRPr="002848F8" w:rsidRDefault="00355FFE" w:rsidP="00355FFE">
      <w:pPr>
        <w:tabs>
          <w:tab w:val="left" w:pos="7425"/>
        </w:tabs>
        <w:ind w:firstLine="720"/>
        <w:jc w:val="both"/>
        <w:rPr>
          <w:sz w:val="22"/>
          <w:szCs w:val="22"/>
        </w:rPr>
      </w:pPr>
      <w:r w:rsidRPr="002848F8">
        <w:rPr>
          <w:sz w:val="22"/>
          <w:szCs w:val="22"/>
        </w:rPr>
        <w:t>5.4. Жалоба, поступившая в Администрацию, подлежит рассмотрению должностным лицом Администрации, наделенным полномочиями по рассмотрению жалоб.</w:t>
      </w:r>
    </w:p>
    <w:p w:rsidR="00355FFE" w:rsidRPr="002848F8" w:rsidRDefault="00355FFE" w:rsidP="00355FFE">
      <w:pPr>
        <w:tabs>
          <w:tab w:val="left" w:pos="7425"/>
        </w:tabs>
        <w:ind w:firstLine="720"/>
        <w:jc w:val="both"/>
        <w:rPr>
          <w:sz w:val="22"/>
          <w:szCs w:val="22"/>
        </w:rPr>
      </w:pPr>
      <w:r w:rsidRPr="002848F8">
        <w:rPr>
          <w:sz w:val="22"/>
          <w:szCs w:val="22"/>
        </w:rPr>
        <w:t>5.5. Жалоба может быть направлена по почте, через РГАУ МФЦ, с использованием официального сайта в сети Интернет, Единого портала государственных и муниципальных услуг (функций) либо Портала государственных и муниципальных услуг Республики Башкортостан.</w:t>
      </w:r>
    </w:p>
    <w:p w:rsidR="00355FFE" w:rsidRPr="002848F8" w:rsidRDefault="00355FFE" w:rsidP="00355FFE">
      <w:pPr>
        <w:tabs>
          <w:tab w:val="left" w:pos="7425"/>
        </w:tabs>
        <w:ind w:firstLine="720"/>
        <w:jc w:val="both"/>
        <w:rPr>
          <w:sz w:val="22"/>
          <w:szCs w:val="22"/>
        </w:rPr>
      </w:pPr>
      <w:r w:rsidRPr="002848F8">
        <w:rPr>
          <w:sz w:val="22"/>
          <w:szCs w:val="22"/>
        </w:rPr>
        <w:t>5.6. Жалоба подается в письменной форме, в том числе при личном приеме Заявителя, и в электронном виде.</w:t>
      </w:r>
    </w:p>
    <w:p w:rsidR="00355FFE" w:rsidRPr="002848F8" w:rsidRDefault="00355FFE" w:rsidP="00355FFE">
      <w:pPr>
        <w:tabs>
          <w:tab w:val="left" w:pos="7425"/>
        </w:tabs>
        <w:ind w:firstLine="720"/>
        <w:jc w:val="both"/>
        <w:rPr>
          <w:sz w:val="22"/>
          <w:szCs w:val="22"/>
        </w:rPr>
      </w:pPr>
      <w:r w:rsidRPr="002848F8">
        <w:rPr>
          <w:sz w:val="22"/>
          <w:szCs w:val="22"/>
        </w:rPr>
        <w:t>Жалоба должна содержать:</w:t>
      </w:r>
    </w:p>
    <w:p w:rsidR="00355FFE" w:rsidRPr="002848F8" w:rsidRDefault="00355FFE" w:rsidP="00355FFE">
      <w:pPr>
        <w:tabs>
          <w:tab w:val="left" w:pos="7425"/>
        </w:tabs>
        <w:ind w:firstLine="720"/>
        <w:jc w:val="both"/>
        <w:rPr>
          <w:sz w:val="22"/>
          <w:szCs w:val="22"/>
        </w:rPr>
      </w:pPr>
      <w:r w:rsidRPr="002848F8">
        <w:rPr>
          <w:sz w:val="22"/>
          <w:szCs w:val="22"/>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55FFE" w:rsidRPr="002848F8" w:rsidRDefault="00355FFE" w:rsidP="00355FFE">
      <w:pPr>
        <w:autoSpaceDE w:val="0"/>
        <w:autoSpaceDN w:val="0"/>
        <w:adjustRightInd w:val="0"/>
        <w:ind w:firstLine="720"/>
        <w:jc w:val="both"/>
        <w:rPr>
          <w:sz w:val="22"/>
          <w:szCs w:val="22"/>
        </w:rPr>
      </w:pPr>
      <w:proofErr w:type="gramStart"/>
      <w:r w:rsidRPr="002848F8">
        <w:rPr>
          <w:sz w:val="22"/>
          <w:szCs w:val="22"/>
        </w:rPr>
        <w:t>фамилию, имя, отчество (последнее - при наличии), сведения о месте жительства Заявителя - физического лица, местонахождение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5FFE" w:rsidRPr="002848F8" w:rsidRDefault="00355FFE" w:rsidP="00355FFE">
      <w:pPr>
        <w:tabs>
          <w:tab w:val="left" w:pos="7425"/>
        </w:tabs>
        <w:ind w:firstLine="720"/>
        <w:jc w:val="both"/>
        <w:rPr>
          <w:sz w:val="22"/>
          <w:szCs w:val="22"/>
        </w:rPr>
      </w:pPr>
      <w:r w:rsidRPr="002848F8">
        <w:rPr>
          <w:sz w:val="22"/>
          <w:szCs w:val="22"/>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55FFE" w:rsidRPr="002848F8" w:rsidRDefault="00355FFE" w:rsidP="00355FFE">
      <w:pPr>
        <w:tabs>
          <w:tab w:val="left" w:pos="7425"/>
        </w:tabs>
        <w:ind w:firstLine="720"/>
        <w:jc w:val="both"/>
        <w:rPr>
          <w:sz w:val="22"/>
          <w:szCs w:val="22"/>
        </w:rPr>
      </w:pPr>
      <w:r w:rsidRPr="002848F8">
        <w:rPr>
          <w:sz w:val="22"/>
          <w:szCs w:val="22"/>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55FFE" w:rsidRPr="002848F8" w:rsidRDefault="00355FFE" w:rsidP="00355FFE">
      <w:pPr>
        <w:tabs>
          <w:tab w:val="left" w:pos="7425"/>
        </w:tabs>
        <w:ind w:firstLine="720"/>
        <w:jc w:val="both"/>
        <w:rPr>
          <w:sz w:val="22"/>
          <w:szCs w:val="22"/>
        </w:rPr>
      </w:pPr>
      <w:r w:rsidRPr="002848F8">
        <w:rPr>
          <w:sz w:val="22"/>
          <w:szCs w:val="22"/>
        </w:rPr>
        <w:t>5.7. В случае</w:t>
      </w:r>
      <w:proofErr w:type="gramStart"/>
      <w:r w:rsidRPr="002848F8">
        <w:rPr>
          <w:sz w:val="22"/>
          <w:szCs w:val="22"/>
        </w:rPr>
        <w:t>,</w:t>
      </w:r>
      <w:proofErr w:type="gramEnd"/>
      <w:r w:rsidRPr="002848F8">
        <w:rPr>
          <w:sz w:val="22"/>
          <w:szCs w:val="22"/>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848F8">
        <w:rPr>
          <w:sz w:val="22"/>
          <w:szCs w:val="22"/>
        </w:rPr>
        <w:t>представлена</w:t>
      </w:r>
      <w:proofErr w:type="gramEnd"/>
      <w:r w:rsidRPr="002848F8">
        <w:rPr>
          <w:sz w:val="22"/>
          <w:szCs w:val="22"/>
        </w:rPr>
        <w:t>:</w:t>
      </w:r>
    </w:p>
    <w:p w:rsidR="00355FFE" w:rsidRPr="002848F8" w:rsidRDefault="00355FFE" w:rsidP="00355FFE">
      <w:pPr>
        <w:tabs>
          <w:tab w:val="left" w:pos="7425"/>
        </w:tabs>
        <w:ind w:firstLine="720"/>
        <w:jc w:val="both"/>
        <w:rPr>
          <w:sz w:val="22"/>
          <w:szCs w:val="22"/>
        </w:rPr>
      </w:pPr>
      <w:r w:rsidRPr="002848F8">
        <w:rPr>
          <w:sz w:val="22"/>
          <w:szCs w:val="22"/>
        </w:rPr>
        <w:t xml:space="preserve">оформленная в </w:t>
      </w:r>
      <w:proofErr w:type="gramStart"/>
      <w:r w:rsidRPr="002848F8">
        <w:rPr>
          <w:sz w:val="22"/>
          <w:szCs w:val="22"/>
        </w:rPr>
        <w:t>соответствии</w:t>
      </w:r>
      <w:proofErr w:type="gramEnd"/>
      <w:r w:rsidRPr="002848F8">
        <w:rPr>
          <w:sz w:val="22"/>
          <w:szCs w:val="22"/>
        </w:rPr>
        <w:t xml:space="preserve"> с законодательством Российской Федерации доверенность;</w:t>
      </w:r>
    </w:p>
    <w:p w:rsidR="00355FFE" w:rsidRPr="002848F8" w:rsidRDefault="00355FFE" w:rsidP="00355FFE">
      <w:pPr>
        <w:tabs>
          <w:tab w:val="left" w:pos="7425"/>
        </w:tabs>
        <w:ind w:firstLine="720"/>
        <w:jc w:val="both"/>
        <w:rPr>
          <w:sz w:val="22"/>
          <w:szCs w:val="22"/>
        </w:rPr>
      </w:pPr>
      <w:r w:rsidRPr="002848F8">
        <w:rPr>
          <w:sz w:val="22"/>
          <w:szCs w:val="22"/>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355FFE" w:rsidRPr="002848F8" w:rsidRDefault="00355FFE" w:rsidP="00355FFE">
      <w:pPr>
        <w:tabs>
          <w:tab w:val="left" w:pos="7425"/>
        </w:tabs>
        <w:ind w:firstLine="720"/>
        <w:jc w:val="both"/>
        <w:rPr>
          <w:sz w:val="22"/>
          <w:szCs w:val="22"/>
        </w:rPr>
      </w:pPr>
      <w:r w:rsidRPr="002848F8">
        <w:rPr>
          <w:sz w:val="22"/>
          <w:szCs w:val="22"/>
        </w:rPr>
        <w:t>5.8. Прием жалоб в письменной форме осуществляется:</w:t>
      </w:r>
    </w:p>
    <w:p w:rsidR="00355FFE" w:rsidRPr="002848F8" w:rsidRDefault="00355FFE" w:rsidP="00355FFE">
      <w:pPr>
        <w:tabs>
          <w:tab w:val="left" w:pos="7425"/>
        </w:tabs>
        <w:ind w:firstLine="720"/>
        <w:jc w:val="both"/>
        <w:rPr>
          <w:sz w:val="22"/>
          <w:szCs w:val="22"/>
        </w:rPr>
      </w:pPr>
      <w:r w:rsidRPr="002848F8">
        <w:rPr>
          <w:sz w:val="22"/>
          <w:szCs w:val="22"/>
        </w:rPr>
        <w:lastRenderedPageBreak/>
        <w:t xml:space="preserve">а) Администрацией, в </w:t>
      </w:r>
      <w:proofErr w:type="gramStart"/>
      <w:r w:rsidRPr="002848F8">
        <w:rPr>
          <w:sz w:val="22"/>
          <w:szCs w:val="22"/>
        </w:rPr>
        <w:t>месте</w:t>
      </w:r>
      <w:proofErr w:type="gramEnd"/>
      <w:r w:rsidRPr="002848F8">
        <w:rPr>
          <w:sz w:val="22"/>
          <w:szCs w:val="22"/>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55FFE" w:rsidRPr="002848F8" w:rsidRDefault="00355FFE" w:rsidP="00355FFE">
      <w:pPr>
        <w:tabs>
          <w:tab w:val="left" w:pos="7425"/>
        </w:tabs>
        <w:ind w:firstLine="720"/>
        <w:jc w:val="both"/>
        <w:rPr>
          <w:sz w:val="22"/>
          <w:szCs w:val="22"/>
        </w:rPr>
      </w:pPr>
      <w:r w:rsidRPr="002848F8">
        <w:rPr>
          <w:sz w:val="22"/>
          <w:szCs w:val="22"/>
        </w:rPr>
        <w:t>Время приема жалоб должно совпадать со временем предоставления муниципальных услуг.</w:t>
      </w:r>
    </w:p>
    <w:p w:rsidR="00355FFE" w:rsidRPr="002848F8" w:rsidRDefault="00355FFE" w:rsidP="00355FFE">
      <w:pPr>
        <w:tabs>
          <w:tab w:val="left" w:pos="7425"/>
        </w:tabs>
        <w:ind w:firstLine="720"/>
        <w:jc w:val="both"/>
        <w:rPr>
          <w:sz w:val="22"/>
          <w:szCs w:val="22"/>
        </w:rPr>
      </w:pPr>
      <w:r w:rsidRPr="002848F8">
        <w:rPr>
          <w:sz w:val="22"/>
          <w:szCs w:val="22"/>
        </w:rPr>
        <w:t>Жалоба в письменной форме может быть также направлена по почте.</w:t>
      </w:r>
    </w:p>
    <w:p w:rsidR="00355FFE" w:rsidRPr="002848F8" w:rsidRDefault="00355FFE" w:rsidP="00355FFE">
      <w:pPr>
        <w:tabs>
          <w:tab w:val="left" w:pos="7425"/>
        </w:tabs>
        <w:ind w:firstLine="720"/>
        <w:jc w:val="both"/>
        <w:rPr>
          <w:sz w:val="22"/>
          <w:szCs w:val="22"/>
        </w:rPr>
      </w:pPr>
      <w:r w:rsidRPr="002848F8">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55FFE" w:rsidRPr="002848F8" w:rsidRDefault="00355FFE" w:rsidP="00355FFE">
      <w:pPr>
        <w:tabs>
          <w:tab w:val="left" w:pos="7425"/>
        </w:tabs>
        <w:ind w:firstLine="720"/>
        <w:jc w:val="both"/>
        <w:rPr>
          <w:sz w:val="22"/>
          <w:szCs w:val="22"/>
        </w:rPr>
      </w:pPr>
      <w:r w:rsidRPr="002848F8">
        <w:rPr>
          <w:sz w:val="22"/>
          <w:szCs w:val="22"/>
        </w:rPr>
        <w:t>б) РГАУ МФЦ. При поступлении жалобы РГАУ МФЦ обеспечивает ее передачу в Администрацию муниципального образования не позднее следующего дня со дня поступления жалобы.</w:t>
      </w:r>
    </w:p>
    <w:p w:rsidR="00355FFE" w:rsidRPr="002848F8" w:rsidRDefault="00355FFE" w:rsidP="00355FFE">
      <w:pPr>
        <w:tabs>
          <w:tab w:val="left" w:pos="7425"/>
        </w:tabs>
        <w:ind w:firstLine="720"/>
        <w:jc w:val="both"/>
        <w:rPr>
          <w:sz w:val="22"/>
          <w:szCs w:val="22"/>
        </w:rPr>
      </w:pPr>
      <w:r w:rsidRPr="002848F8">
        <w:rPr>
          <w:sz w:val="22"/>
          <w:szCs w:val="22"/>
        </w:rPr>
        <w:t>При этом срок рассмотрения жалобы исчисляется со дня регистрации жалобы в Администрации не позднее следующего дня со дня поступления жалобы.</w:t>
      </w:r>
    </w:p>
    <w:p w:rsidR="00355FFE" w:rsidRPr="002848F8" w:rsidRDefault="00355FFE" w:rsidP="00355FFE">
      <w:pPr>
        <w:tabs>
          <w:tab w:val="left" w:pos="7425"/>
        </w:tabs>
        <w:ind w:firstLine="720"/>
        <w:jc w:val="both"/>
        <w:rPr>
          <w:sz w:val="22"/>
          <w:szCs w:val="22"/>
        </w:rPr>
      </w:pPr>
      <w:r w:rsidRPr="002848F8">
        <w:rPr>
          <w:sz w:val="22"/>
          <w:szCs w:val="22"/>
        </w:rPr>
        <w:t>5.9. В электронном виде жалоба может быть подана Заявителем посредством:</w:t>
      </w:r>
    </w:p>
    <w:p w:rsidR="00355FFE" w:rsidRPr="002848F8" w:rsidRDefault="00355FFE" w:rsidP="00355FFE">
      <w:pPr>
        <w:tabs>
          <w:tab w:val="left" w:pos="7425"/>
        </w:tabs>
        <w:ind w:firstLine="720"/>
        <w:jc w:val="both"/>
        <w:rPr>
          <w:sz w:val="22"/>
          <w:szCs w:val="22"/>
        </w:rPr>
      </w:pPr>
      <w:r w:rsidRPr="002848F8">
        <w:rPr>
          <w:sz w:val="22"/>
          <w:szCs w:val="22"/>
        </w:rPr>
        <w:t>а) официального сайта в сети Интернет;</w:t>
      </w:r>
    </w:p>
    <w:p w:rsidR="00355FFE" w:rsidRPr="002848F8" w:rsidRDefault="00355FFE" w:rsidP="00355FFE">
      <w:pPr>
        <w:tabs>
          <w:tab w:val="left" w:pos="7425"/>
        </w:tabs>
        <w:ind w:firstLine="720"/>
        <w:jc w:val="both"/>
        <w:rPr>
          <w:sz w:val="22"/>
          <w:szCs w:val="22"/>
        </w:rPr>
      </w:pPr>
      <w:r w:rsidRPr="002848F8">
        <w:rPr>
          <w:sz w:val="22"/>
          <w:szCs w:val="22"/>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355FFE" w:rsidRPr="002848F8" w:rsidRDefault="00355FFE" w:rsidP="00355FFE">
      <w:pPr>
        <w:tabs>
          <w:tab w:val="left" w:pos="7425"/>
        </w:tabs>
        <w:ind w:firstLine="720"/>
        <w:jc w:val="both"/>
        <w:rPr>
          <w:sz w:val="22"/>
          <w:szCs w:val="22"/>
        </w:rPr>
      </w:pPr>
      <w:r w:rsidRPr="002848F8">
        <w:rPr>
          <w:sz w:val="22"/>
          <w:szCs w:val="22"/>
        </w:rPr>
        <w:t>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55FFE" w:rsidRPr="002848F8" w:rsidRDefault="00355FFE" w:rsidP="00355FFE">
      <w:pPr>
        <w:tabs>
          <w:tab w:val="left" w:pos="7425"/>
        </w:tabs>
        <w:ind w:firstLine="720"/>
        <w:jc w:val="both"/>
        <w:rPr>
          <w:b/>
          <w:sz w:val="22"/>
          <w:szCs w:val="22"/>
        </w:rPr>
      </w:pPr>
      <w:r w:rsidRPr="002848F8">
        <w:rPr>
          <w:b/>
          <w:sz w:val="22"/>
          <w:szCs w:val="22"/>
        </w:rPr>
        <w:t>Сроки рассмотрения жалобы</w:t>
      </w:r>
    </w:p>
    <w:p w:rsidR="00355FFE" w:rsidRPr="002848F8" w:rsidRDefault="00355FFE" w:rsidP="00355FFE">
      <w:pPr>
        <w:tabs>
          <w:tab w:val="left" w:pos="7425"/>
        </w:tabs>
        <w:ind w:firstLine="720"/>
        <w:jc w:val="both"/>
        <w:rPr>
          <w:sz w:val="22"/>
          <w:szCs w:val="22"/>
        </w:rPr>
      </w:pPr>
      <w:r w:rsidRPr="002848F8">
        <w:rPr>
          <w:sz w:val="22"/>
          <w:szCs w:val="22"/>
        </w:rPr>
        <w:t xml:space="preserve">5.10. </w:t>
      </w:r>
      <w:proofErr w:type="gramStart"/>
      <w:r w:rsidRPr="002848F8">
        <w:rPr>
          <w:sz w:val="22"/>
          <w:szCs w:val="22"/>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55FFE" w:rsidRPr="002848F8" w:rsidRDefault="00355FFE" w:rsidP="00355FFE">
      <w:pPr>
        <w:tabs>
          <w:tab w:val="left" w:pos="7425"/>
        </w:tabs>
        <w:ind w:firstLine="720"/>
        <w:jc w:val="both"/>
        <w:rPr>
          <w:b/>
          <w:sz w:val="22"/>
          <w:szCs w:val="22"/>
        </w:rPr>
      </w:pPr>
      <w:r w:rsidRPr="002848F8">
        <w:rPr>
          <w:b/>
          <w:sz w:val="22"/>
          <w:szCs w:val="22"/>
        </w:rPr>
        <w:t xml:space="preserve">Перечень оснований для приостановления рассмотрения жалобы в </w:t>
      </w:r>
      <w:proofErr w:type="gramStart"/>
      <w:r w:rsidRPr="002848F8">
        <w:rPr>
          <w:b/>
          <w:sz w:val="22"/>
          <w:szCs w:val="22"/>
        </w:rPr>
        <w:t>случае</w:t>
      </w:r>
      <w:proofErr w:type="gramEnd"/>
      <w:r w:rsidRPr="002848F8">
        <w:rPr>
          <w:b/>
          <w:sz w:val="22"/>
          <w:szCs w:val="22"/>
        </w:rPr>
        <w:t>, если возможность приостановления предусмотрена законодательством Российской Федерации</w:t>
      </w:r>
    </w:p>
    <w:p w:rsidR="00355FFE" w:rsidRPr="002848F8" w:rsidRDefault="00355FFE" w:rsidP="00355FFE">
      <w:pPr>
        <w:tabs>
          <w:tab w:val="left" w:pos="7425"/>
        </w:tabs>
        <w:ind w:firstLine="720"/>
        <w:jc w:val="both"/>
        <w:rPr>
          <w:sz w:val="22"/>
          <w:szCs w:val="22"/>
        </w:rPr>
      </w:pPr>
      <w:r w:rsidRPr="002848F8">
        <w:rPr>
          <w:sz w:val="22"/>
          <w:szCs w:val="22"/>
        </w:rPr>
        <w:t>5.11. Оснований для приостановления рассмотрения жалобы не имеется.</w:t>
      </w:r>
    </w:p>
    <w:p w:rsidR="00355FFE" w:rsidRPr="002848F8" w:rsidRDefault="00355FFE" w:rsidP="00355FFE">
      <w:pPr>
        <w:tabs>
          <w:tab w:val="left" w:pos="7425"/>
        </w:tabs>
        <w:ind w:firstLine="720"/>
        <w:jc w:val="both"/>
        <w:rPr>
          <w:b/>
          <w:sz w:val="22"/>
          <w:szCs w:val="22"/>
        </w:rPr>
      </w:pPr>
      <w:r w:rsidRPr="002848F8">
        <w:rPr>
          <w:b/>
          <w:sz w:val="22"/>
          <w:szCs w:val="22"/>
        </w:rPr>
        <w:t>Результат рассмотрения жалобы</w:t>
      </w:r>
    </w:p>
    <w:p w:rsidR="00355FFE" w:rsidRPr="002848F8" w:rsidRDefault="00355FFE" w:rsidP="00355FFE">
      <w:pPr>
        <w:tabs>
          <w:tab w:val="left" w:pos="7425"/>
        </w:tabs>
        <w:ind w:firstLine="720"/>
        <w:jc w:val="both"/>
        <w:rPr>
          <w:sz w:val="22"/>
          <w:szCs w:val="22"/>
        </w:rPr>
      </w:pPr>
      <w:r w:rsidRPr="002848F8">
        <w:rPr>
          <w:sz w:val="22"/>
          <w:szCs w:val="22"/>
        </w:rPr>
        <w:t>5.12.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355FFE" w:rsidRPr="002848F8" w:rsidRDefault="00355FFE" w:rsidP="00355FFE">
      <w:pPr>
        <w:tabs>
          <w:tab w:val="left" w:pos="7425"/>
        </w:tabs>
        <w:ind w:firstLine="720"/>
        <w:jc w:val="both"/>
        <w:rPr>
          <w:sz w:val="22"/>
          <w:szCs w:val="22"/>
        </w:rPr>
      </w:pPr>
      <w:r w:rsidRPr="002848F8">
        <w:rPr>
          <w:sz w:val="22"/>
          <w:szCs w:val="22"/>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355FFE" w:rsidRPr="002848F8" w:rsidRDefault="00355FFE" w:rsidP="00355FFE">
      <w:pPr>
        <w:tabs>
          <w:tab w:val="left" w:pos="7425"/>
        </w:tabs>
        <w:ind w:firstLine="720"/>
        <w:jc w:val="both"/>
        <w:rPr>
          <w:sz w:val="22"/>
          <w:szCs w:val="22"/>
        </w:rPr>
      </w:pPr>
      <w:r w:rsidRPr="002848F8">
        <w:rPr>
          <w:sz w:val="22"/>
          <w:szCs w:val="22"/>
        </w:rPr>
        <w:t xml:space="preserve">отказать в </w:t>
      </w:r>
      <w:proofErr w:type="gramStart"/>
      <w:r w:rsidRPr="002848F8">
        <w:rPr>
          <w:sz w:val="22"/>
          <w:szCs w:val="22"/>
        </w:rPr>
        <w:t>удовлетворении</w:t>
      </w:r>
      <w:proofErr w:type="gramEnd"/>
      <w:r w:rsidRPr="002848F8">
        <w:rPr>
          <w:sz w:val="22"/>
          <w:szCs w:val="22"/>
        </w:rPr>
        <w:t xml:space="preserve"> жалобы.</w:t>
      </w:r>
    </w:p>
    <w:p w:rsidR="00355FFE" w:rsidRPr="002848F8" w:rsidRDefault="00355FFE" w:rsidP="00355FFE">
      <w:pPr>
        <w:tabs>
          <w:tab w:val="left" w:pos="7425"/>
        </w:tabs>
        <w:ind w:firstLine="720"/>
        <w:jc w:val="both"/>
        <w:rPr>
          <w:b/>
          <w:sz w:val="22"/>
          <w:szCs w:val="22"/>
        </w:rPr>
      </w:pPr>
      <w:r w:rsidRPr="002848F8">
        <w:rPr>
          <w:b/>
          <w:sz w:val="22"/>
          <w:szCs w:val="22"/>
        </w:rPr>
        <w:t>Порядок информирования Заявителя о результатах рассмотрения жалобы</w:t>
      </w:r>
    </w:p>
    <w:p w:rsidR="00355FFE" w:rsidRPr="002848F8" w:rsidRDefault="00355FFE" w:rsidP="00355FFE">
      <w:pPr>
        <w:tabs>
          <w:tab w:val="left" w:pos="7425"/>
        </w:tabs>
        <w:ind w:firstLine="720"/>
        <w:jc w:val="both"/>
        <w:rPr>
          <w:sz w:val="22"/>
          <w:szCs w:val="22"/>
        </w:rPr>
      </w:pPr>
      <w:r w:rsidRPr="002848F8">
        <w:rPr>
          <w:sz w:val="22"/>
          <w:szCs w:val="22"/>
        </w:rPr>
        <w:t xml:space="preserve">5.13. </w:t>
      </w:r>
      <w:proofErr w:type="gramStart"/>
      <w:r w:rsidRPr="002848F8">
        <w:rPr>
          <w:sz w:val="22"/>
          <w:szCs w:val="22"/>
        </w:rPr>
        <w:t>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355FFE" w:rsidRPr="002848F8" w:rsidRDefault="00355FFE" w:rsidP="00355FFE">
      <w:pPr>
        <w:tabs>
          <w:tab w:val="left" w:pos="7425"/>
        </w:tabs>
        <w:ind w:firstLine="720"/>
        <w:jc w:val="both"/>
        <w:rPr>
          <w:sz w:val="22"/>
          <w:szCs w:val="22"/>
        </w:rPr>
      </w:pPr>
      <w:r w:rsidRPr="002848F8">
        <w:rPr>
          <w:sz w:val="22"/>
          <w:szCs w:val="22"/>
        </w:rPr>
        <w:t>5.14. В ответе по результатам рассмотрения жалобы указываются:</w:t>
      </w:r>
    </w:p>
    <w:p w:rsidR="00355FFE" w:rsidRPr="002848F8" w:rsidRDefault="00355FFE" w:rsidP="00355FFE">
      <w:pPr>
        <w:tabs>
          <w:tab w:val="left" w:pos="7425"/>
        </w:tabs>
        <w:ind w:firstLine="720"/>
        <w:jc w:val="both"/>
        <w:rPr>
          <w:sz w:val="22"/>
          <w:szCs w:val="22"/>
        </w:rPr>
      </w:pPr>
      <w:proofErr w:type="gramStart"/>
      <w:r w:rsidRPr="002848F8">
        <w:rPr>
          <w:sz w:val="22"/>
          <w:szCs w:val="22"/>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55FFE" w:rsidRPr="002848F8" w:rsidRDefault="00355FFE" w:rsidP="00355FFE">
      <w:pPr>
        <w:tabs>
          <w:tab w:val="left" w:pos="7425"/>
        </w:tabs>
        <w:ind w:firstLine="720"/>
        <w:jc w:val="both"/>
        <w:rPr>
          <w:sz w:val="22"/>
          <w:szCs w:val="22"/>
        </w:rPr>
      </w:pPr>
      <w:r w:rsidRPr="002848F8">
        <w:rPr>
          <w:sz w:val="22"/>
          <w:szCs w:val="22"/>
        </w:rPr>
        <w:t>б) номер, дата, место принятия решения, включая сведения о должностном лице, решение или действие (бездействие) которого обжалуется;</w:t>
      </w:r>
    </w:p>
    <w:p w:rsidR="00355FFE" w:rsidRPr="002848F8" w:rsidRDefault="00355FFE" w:rsidP="00355FFE">
      <w:pPr>
        <w:tabs>
          <w:tab w:val="left" w:pos="7425"/>
        </w:tabs>
        <w:ind w:firstLine="720"/>
        <w:jc w:val="both"/>
        <w:rPr>
          <w:sz w:val="22"/>
          <w:szCs w:val="22"/>
        </w:rPr>
      </w:pPr>
      <w:r w:rsidRPr="002848F8">
        <w:rPr>
          <w:sz w:val="22"/>
          <w:szCs w:val="22"/>
        </w:rPr>
        <w:t>в) фамилия, имя, отчество (последнее - при наличии) или наименование Заявителя;</w:t>
      </w:r>
    </w:p>
    <w:p w:rsidR="00355FFE" w:rsidRPr="002848F8" w:rsidRDefault="00355FFE" w:rsidP="00355FFE">
      <w:pPr>
        <w:tabs>
          <w:tab w:val="left" w:pos="7425"/>
        </w:tabs>
        <w:ind w:firstLine="720"/>
        <w:jc w:val="both"/>
        <w:rPr>
          <w:sz w:val="22"/>
          <w:szCs w:val="22"/>
        </w:rPr>
      </w:pPr>
      <w:r w:rsidRPr="002848F8">
        <w:rPr>
          <w:sz w:val="22"/>
          <w:szCs w:val="22"/>
        </w:rPr>
        <w:t>г) основания для принятия решения по жалобе;</w:t>
      </w:r>
    </w:p>
    <w:p w:rsidR="00355FFE" w:rsidRPr="002848F8" w:rsidRDefault="00355FFE" w:rsidP="00355FFE">
      <w:pPr>
        <w:tabs>
          <w:tab w:val="left" w:pos="7425"/>
        </w:tabs>
        <w:ind w:firstLine="720"/>
        <w:jc w:val="both"/>
        <w:rPr>
          <w:sz w:val="22"/>
          <w:szCs w:val="22"/>
        </w:rPr>
      </w:pPr>
      <w:r w:rsidRPr="002848F8">
        <w:rPr>
          <w:sz w:val="22"/>
          <w:szCs w:val="22"/>
        </w:rPr>
        <w:t>д) принятое по жалобе решение;</w:t>
      </w:r>
    </w:p>
    <w:p w:rsidR="00355FFE" w:rsidRPr="002848F8" w:rsidRDefault="00355FFE" w:rsidP="00355FFE">
      <w:pPr>
        <w:tabs>
          <w:tab w:val="left" w:pos="7425"/>
        </w:tabs>
        <w:ind w:firstLine="720"/>
        <w:jc w:val="both"/>
        <w:rPr>
          <w:sz w:val="22"/>
          <w:szCs w:val="22"/>
        </w:rPr>
      </w:pPr>
      <w:r w:rsidRPr="002848F8">
        <w:rPr>
          <w:sz w:val="22"/>
          <w:szCs w:val="22"/>
        </w:rPr>
        <w:t xml:space="preserve">е) в </w:t>
      </w:r>
      <w:proofErr w:type="gramStart"/>
      <w:r w:rsidRPr="002848F8">
        <w:rPr>
          <w:sz w:val="22"/>
          <w:szCs w:val="22"/>
        </w:rPr>
        <w:t>случае</w:t>
      </w:r>
      <w:proofErr w:type="gramEnd"/>
      <w:r w:rsidRPr="002848F8">
        <w:rPr>
          <w:sz w:val="22"/>
          <w:szCs w:val="22"/>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355FFE" w:rsidRPr="002848F8" w:rsidRDefault="00355FFE" w:rsidP="00355FFE">
      <w:pPr>
        <w:tabs>
          <w:tab w:val="left" w:pos="7425"/>
        </w:tabs>
        <w:ind w:firstLine="720"/>
        <w:jc w:val="both"/>
        <w:rPr>
          <w:sz w:val="22"/>
          <w:szCs w:val="22"/>
        </w:rPr>
      </w:pPr>
      <w:r w:rsidRPr="002848F8">
        <w:rPr>
          <w:sz w:val="22"/>
          <w:szCs w:val="22"/>
        </w:rPr>
        <w:t>ж) сведения о порядке обжалования принятого по жалобе решения.</w:t>
      </w:r>
    </w:p>
    <w:p w:rsidR="00355FFE" w:rsidRPr="002848F8" w:rsidRDefault="00355FFE" w:rsidP="00355FFE">
      <w:pPr>
        <w:tabs>
          <w:tab w:val="left" w:pos="7425"/>
        </w:tabs>
        <w:ind w:firstLine="720"/>
        <w:jc w:val="both"/>
        <w:rPr>
          <w:sz w:val="22"/>
          <w:szCs w:val="22"/>
        </w:rPr>
      </w:pPr>
      <w:r w:rsidRPr="002848F8">
        <w:rPr>
          <w:sz w:val="22"/>
          <w:szCs w:val="22"/>
        </w:rPr>
        <w:t xml:space="preserve">5.15. В случае установления в ходе или по результатам </w:t>
      </w:r>
      <w:proofErr w:type="gramStart"/>
      <w:r w:rsidRPr="002848F8">
        <w:rPr>
          <w:sz w:val="22"/>
          <w:szCs w:val="22"/>
        </w:rPr>
        <w:t>рассмотрения жалобы признаков состава административного правонарушения</w:t>
      </w:r>
      <w:proofErr w:type="gramEnd"/>
      <w:r w:rsidRPr="002848F8">
        <w:rPr>
          <w:sz w:val="22"/>
          <w:szCs w:val="22"/>
        </w:rPr>
        <w:t xml:space="preserve"> или преступления должностное лицо Администрации, наделенное полномочиями по рассмотрению жалоб в соответствии с пунктом 5.3 настоящего Административного регламента, направляет имеющиеся материалы в органы прокуратуры.</w:t>
      </w:r>
    </w:p>
    <w:p w:rsidR="00355FFE" w:rsidRPr="002848F8" w:rsidRDefault="00355FFE" w:rsidP="00355FFE">
      <w:pPr>
        <w:tabs>
          <w:tab w:val="left" w:pos="7425"/>
        </w:tabs>
        <w:ind w:firstLine="720"/>
        <w:jc w:val="both"/>
        <w:rPr>
          <w:sz w:val="22"/>
          <w:szCs w:val="22"/>
        </w:rPr>
      </w:pPr>
      <w:r w:rsidRPr="002848F8">
        <w:rPr>
          <w:sz w:val="22"/>
          <w:szCs w:val="22"/>
        </w:rPr>
        <w:t xml:space="preserve">5.16.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w:t>
      </w:r>
      <w:r w:rsidRPr="002848F8">
        <w:rPr>
          <w:sz w:val="22"/>
          <w:szCs w:val="22"/>
        </w:rPr>
        <w:lastRenderedPageBreak/>
        <w:t>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355FFE" w:rsidRPr="002848F8" w:rsidRDefault="00355FFE" w:rsidP="00355FFE">
      <w:pPr>
        <w:tabs>
          <w:tab w:val="left" w:pos="7425"/>
        </w:tabs>
        <w:ind w:firstLine="720"/>
        <w:jc w:val="both"/>
        <w:rPr>
          <w:b/>
          <w:sz w:val="22"/>
          <w:szCs w:val="22"/>
        </w:rPr>
      </w:pPr>
      <w:r w:rsidRPr="002848F8">
        <w:rPr>
          <w:b/>
          <w:sz w:val="22"/>
          <w:szCs w:val="22"/>
        </w:rPr>
        <w:t>Порядок обжалования решения по жалобе</w:t>
      </w:r>
    </w:p>
    <w:p w:rsidR="00355FFE" w:rsidRPr="002848F8" w:rsidRDefault="00355FFE" w:rsidP="00355FFE">
      <w:pPr>
        <w:tabs>
          <w:tab w:val="left" w:pos="7425"/>
        </w:tabs>
        <w:ind w:firstLine="720"/>
        <w:jc w:val="both"/>
        <w:rPr>
          <w:sz w:val="22"/>
          <w:szCs w:val="22"/>
        </w:rPr>
      </w:pPr>
      <w:r w:rsidRPr="002848F8">
        <w:rPr>
          <w:sz w:val="22"/>
          <w:szCs w:val="22"/>
        </w:rPr>
        <w:t>5.17. Заявители имеют право на обжалование решений, принятых по жалобе,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355FFE" w:rsidRPr="002848F8" w:rsidRDefault="00355FFE" w:rsidP="00355FFE">
      <w:pPr>
        <w:tabs>
          <w:tab w:val="left" w:pos="7425"/>
        </w:tabs>
        <w:ind w:firstLine="720"/>
        <w:jc w:val="both"/>
        <w:rPr>
          <w:b/>
          <w:sz w:val="22"/>
          <w:szCs w:val="22"/>
        </w:rPr>
      </w:pPr>
      <w:r w:rsidRPr="002848F8">
        <w:rPr>
          <w:b/>
          <w:sz w:val="22"/>
          <w:szCs w:val="22"/>
        </w:rPr>
        <w:t>Право Заявителя на получение информации и документов, необходимых для обоснования и рассмотрения жалобы</w:t>
      </w:r>
    </w:p>
    <w:p w:rsidR="00355FFE" w:rsidRPr="002848F8" w:rsidRDefault="00355FFE" w:rsidP="00355FFE">
      <w:pPr>
        <w:tabs>
          <w:tab w:val="left" w:pos="7425"/>
        </w:tabs>
        <w:ind w:firstLine="720"/>
        <w:jc w:val="both"/>
        <w:rPr>
          <w:sz w:val="22"/>
          <w:szCs w:val="22"/>
        </w:rPr>
      </w:pPr>
      <w:r w:rsidRPr="002848F8">
        <w:rPr>
          <w:sz w:val="22"/>
          <w:szCs w:val="22"/>
        </w:rPr>
        <w:t>5.18. Заявитель имеет право на получение информации и документов для обоснования и рассмотрения жалобы.</w:t>
      </w:r>
    </w:p>
    <w:p w:rsidR="00355FFE" w:rsidRPr="002848F8" w:rsidRDefault="00355FFE" w:rsidP="00355FFE">
      <w:pPr>
        <w:tabs>
          <w:tab w:val="left" w:pos="7425"/>
        </w:tabs>
        <w:ind w:firstLine="720"/>
        <w:jc w:val="both"/>
        <w:rPr>
          <w:sz w:val="22"/>
          <w:szCs w:val="22"/>
        </w:rPr>
      </w:pPr>
      <w:r w:rsidRPr="002848F8">
        <w:rPr>
          <w:sz w:val="22"/>
          <w:szCs w:val="22"/>
        </w:rPr>
        <w:t>Должностные лица Администрации муниципального образования  обязаны:</w:t>
      </w:r>
    </w:p>
    <w:p w:rsidR="00355FFE" w:rsidRPr="002848F8" w:rsidRDefault="00355FFE" w:rsidP="00355FFE">
      <w:pPr>
        <w:tabs>
          <w:tab w:val="left" w:pos="7425"/>
        </w:tabs>
        <w:ind w:firstLine="720"/>
        <w:jc w:val="both"/>
        <w:rPr>
          <w:sz w:val="22"/>
          <w:szCs w:val="22"/>
        </w:rPr>
      </w:pPr>
      <w:r w:rsidRPr="002848F8">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355FFE" w:rsidRPr="002848F8" w:rsidRDefault="00355FFE" w:rsidP="00355FFE">
      <w:pPr>
        <w:tabs>
          <w:tab w:val="left" w:pos="7425"/>
        </w:tabs>
        <w:ind w:firstLine="720"/>
        <w:jc w:val="both"/>
        <w:rPr>
          <w:sz w:val="22"/>
          <w:szCs w:val="22"/>
        </w:rPr>
      </w:pPr>
      <w:r w:rsidRPr="002848F8">
        <w:rPr>
          <w:sz w:val="22"/>
          <w:szCs w:val="22"/>
        </w:rPr>
        <w:t>обеспечить объективное, всестороннее и своевременное рассмотрение жалобы;</w:t>
      </w:r>
    </w:p>
    <w:p w:rsidR="00355FFE" w:rsidRPr="002848F8" w:rsidRDefault="00355FFE" w:rsidP="00355FFE">
      <w:pPr>
        <w:tabs>
          <w:tab w:val="left" w:pos="7425"/>
        </w:tabs>
        <w:ind w:firstLine="720"/>
        <w:jc w:val="both"/>
        <w:rPr>
          <w:sz w:val="22"/>
          <w:szCs w:val="22"/>
        </w:rPr>
      </w:pPr>
      <w:r w:rsidRPr="002848F8">
        <w:rPr>
          <w:sz w:val="22"/>
          <w:szCs w:val="22"/>
        </w:rPr>
        <w:t>направить письменный ответ либо в форме электронного документа по существу поставленных в жалобе вопросов.</w:t>
      </w:r>
    </w:p>
    <w:p w:rsidR="00355FFE" w:rsidRPr="002848F8" w:rsidRDefault="00355FFE" w:rsidP="00355FFE">
      <w:pPr>
        <w:autoSpaceDE w:val="0"/>
        <w:autoSpaceDN w:val="0"/>
        <w:adjustRightInd w:val="0"/>
        <w:ind w:firstLine="720"/>
        <w:jc w:val="both"/>
        <w:rPr>
          <w:b/>
          <w:color w:val="000000"/>
          <w:sz w:val="22"/>
          <w:szCs w:val="22"/>
        </w:rPr>
      </w:pPr>
      <w:r w:rsidRPr="002848F8">
        <w:rPr>
          <w:b/>
          <w:sz w:val="22"/>
          <w:szCs w:val="22"/>
        </w:rPr>
        <w:t>Порядок подачи и рассмотрения жалобы</w:t>
      </w:r>
    </w:p>
    <w:p w:rsidR="00355FFE" w:rsidRPr="002848F8" w:rsidRDefault="00355FFE" w:rsidP="00355FFE">
      <w:pPr>
        <w:tabs>
          <w:tab w:val="left" w:pos="7425"/>
        </w:tabs>
        <w:ind w:firstLine="720"/>
        <w:jc w:val="both"/>
        <w:rPr>
          <w:sz w:val="22"/>
          <w:szCs w:val="22"/>
        </w:rPr>
      </w:pPr>
      <w:r w:rsidRPr="002848F8">
        <w:rPr>
          <w:sz w:val="22"/>
          <w:szCs w:val="22"/>
        </w:rPr>
        <w:t xml:space="preserve">5.19. Администрация отказывает в </w:t>
      </w:r>
      <w:proofErr w:type="gramStart"/>
      <w:r w:rsidRPr="002848F8">
        <w:rPr>
          <w:sz w:val="22"/>
          <w:szCs w:val="22"/>
        </w:rPr>
        <w:t>удовлетворении</w:t>
      </w:r>
      <w:proofErr w:type="gramEnd"/>
      <w:r w:rsidRPr="002848F8">
        <w:rPr>
          <w:sz w:val="22"/>
          <w:szCs w:val="22"/>
        </w:rPr>
        <w:t xml:space="preserve"> жалобы в следующих случаях:</w:t>
      </w:r>
    </w:p>
    <w:p w:rsidR="00355FFE" w:rsidRPr="002848F8" w:rsidRDefault="00355FFE" w:rsidP="00355FFE">
      <w:pPr>
        <w:autoSpaceDE w:val="0"/>
        <w:autoSpaceDN w:val="0"/>
        <w:adjustRightInd w:val="0"/>
        <w:ind w:firstLine="720"/>
        <w:jc w:val="both"/>
        <w:rPr>
          <w:sz w:val="22"/>
          <w:szCs w:val="22"/>
        </w:rPr>
      </w:pPr>
      <w:bookmarkStart w:id="1" w:name="sub_1191"/>
      <w:r w:rsidRPr="002848F8">
        <w:rPr>
          <w:sz w:val="22"/>
          <w:szCs w:val="22"/>
        </w:rPr>
        <w:t>а) наличие вступившего в законную силу решения суда, арбитражного суда по жалобе о том же предмете и по тем же основаниям;</w:t>
      </w:r>
    </w:p>
    <w:p w:rsidR="00355FFE" w:rsidRPr="002848F8" w:rsidRDefault="00355FFE" w:rsidP="00355FFE">
      <w:pPr>
        <w:autoSpaceDE w:val="0"/>
        <w:autoSpaceDN w:val="0"/>
        <w:adjustRightInd w:val="0"/>
        <w:ind w:firstLine="720"/>
        <w:jc w:val="both"/>
        <w:rPr>
          <w:sz w:val="22"/>
          <w:szCs w:val="22"/>
        </w:rPr>
      </w:pPr>
      <w:bookmarkStart w:id="2" w:name="sub_1192"/>
      <w:bookmarkEnd w:id="1"/>
      <w:r w:rsidRPr="002848F8">
        <w:rPr>
          <w:sz w:val="22"/>
          <w:szCs w:val="22"/>
        </w:rPr>
        <w:t xml:space="preserve">б) подача жалобы лицом, полномочия которого не подтверждены в </w:t>
      </w:r>
      <w:proofErr w:type="gramStart"/>
      <w:r w:rsidRPr="002848F8">
        <w:rPr>
          <w:sz w:val="22"/>
          <w:szCs w:val="22"/>
        </w:rPr>
        <w:t>порядке</w:t>
      </w:r>
      <w:proofErr w:type="gramEnd"/>
      <w:r w:rsidRPr="002848F8">
        <w:rPr>
          <w:sz w:val="22"/>
          <w:szCs w:val="22"/>
        </w:rPr>
        <w:t>, установленном законодательством Российской Федерации;</w:t>
      </w:r>
    </w:p>
    <w:bookmarkEnd w:id="2"/>
    <w:p w:rsidR="00355FFE" w:rsidRPr="002848F8" w:rsidRDefault="00355FFE" w:rsidP="00355FFE">
      <w:pPr>
        <w:autoSpaceDE w:val="0"/>
        <w:autoSpaceDN w:val="0"/>
        <w:adjustRightInd w:val="0"/>
        <w:ind w:firstLine="720"/>
        <w:jc w:val="both"/>
        <w:rPr>
          <w:sz w:val="22"/>
          <w:szCs w:val="22"/>
        </w:rPr>
      </w:pPr>
      <w:r w:rsidRPr="002848F8">
        <w:rPr>
          <w:sz w:val="22"/>
          <w:szCs w:val="22"/>
        </w:rPr>
        <w:t>в) наличие решения по жалобе, принятого ранее в отношении того же Заявителя и по тому же предмету жалобы.</w:t>
      </w:r>
    </w:p>
    <w:p w:rsidR="00355FFE" w:rsidRPr="002848F8" w:rsidRDefault="00355FFE" w:rsidP="00355FFE">
      <w:pPr>
        <w:autoSpaceDE w:val="0"/>
        <w:autoSpaceDN w:val="0"/>
        <w:adjustRightInd w:val="0"/>
        <w:ind w:firstLine="720"/>
        <w:jc w:val="both"/>
        <w:outlineLvl w:val="0"/>
        <w:rPr>
          <w:b/>
          <w:sz w:val="22"/>
          <w:szCs w:val="22"/>
        </w:rPr>
      </w:pPr>
      <w:r w:rsidRPr="002848F8">
        <w:rPr>
          <w:b/>
          <w:sz w:val="22"/>
          <w:szCs w:val="22"/>
        </w:rPr>
        <w:t>Способы информирования Заявителей о порядке подачи и рассмотрения жалобы</w:t>
      </w:r>
    </w:p>
    <w:p w:rsidR="00355FFE" w:rsidRPr="002848F8" w:rsidRDefault="00355FFE" w:rsidP="00355FFE">
      <w:pPr>
        <w:tabs>
          <w:tab w:val="left" w:pos="7425"/>
        </w:tabs>
        <w:ind w:firstLine="720"/>
        <w:jc w:val="both"/>
        <w:rPr>
          <w:sz w:val="22"/>
          <w:szCs w:val="22"/>
        </w:rPr>
      </w:pPr>
      <w:r w:rsidRPr="002848F8">
        <w:rPr>
          <w:sz w:val="22"/>
          <w:szCs w:val="22"/>
        </w:rPr>
        <w:t>5.20. Администрация муниципального образования обеспечивает:</w:t>
      </w:r>
    </w:p>
    <w:p w:rsidR="00355FFE" w:rsidRPr="002848F8" w:rsidRDefault="00355FFE" w:rsidP="00355FFE">
      <w:pPr>
        <w:tabs>
          <w:tab w:val="left" w:pos="7425"/>
        </w:tabs>
        <w:ind w:firstLine="720"/>
        <w:jc w:val="both"/>
        <w:rPr>
          <w:sz w:val="22"/>
          <w:szCs w:val="22"/>
        </w:rPr>
      </w:pPr>
      <w:proofErr w:type="gramStart"/>
      <w:r w:rsidRPr="002848F8">
        <w:rPr>
          <w:sz w:val="22"/>
          <w:szCs w:val="22"/>
        </w:rPr>
        <w:t xml:space="preserve">информирование Заявителей о порядке обжалования решений и действий (бездействия) Администрации, его должностных лиц посредством размещения информации на стенде в помещении Администрации, в сети Интернет на официальном сайте: </w:t>
      </w:r>
      <w:hyperlink r:id="rId12" w:history="1">
        <w:r w:rsidRPr="002848F8">
          <w:rPr>
            <w:rStyle w:val="a3"/>
            <w:sz w:val="22"/>
            <w:szCs w:val="22"/>
          </w:rPr>
          <w:t>http://sovet-davlekanovo.ru</w:t>
        </w:r>
      </w:hyperlink>
      <w:r w:rsidRPr="002848F8">
        <w:rPr>
          <w:sz w:val="22"/>
          <w:szCs w:val="22"/>
        </w:rPr>
        <w:t>, Едином портале государственных и муниципальных услуг (функций, Портале государственных и муниципальных услуг Республики Башкортостан.</w:t>
      </w:r>
      <w:proofErr w:type="gramEnd"/>
    </w:p>
    <w:p w:rsidR="00355FFE" w:rsidRPr="002848F8" w:rsidRDefault="00355FFE" w:rsidP="00355FFE">
      <w:pPr>
        <w:tabs>
          <w:tab w:val="left" w:pos="7425"/>
        </w:tabs>
        <w:ind w:firstLine="720"/>
        <w:jc w:val="both"/>
        <w:rPr>
          <w:sz w:val="22"/>
          <w:szCs w:val="22"/>
        </w:rPr>
      </w:pPr>
      <w:r w:rsidRPr="002848F8">
        <w:rPr>
          <w:sz w:val="22"/>
          <w:szCs w:val="22"/>
        </w:rPr>
        <w:t>5.21. Консультирование Заявителей о порядке обжалования решений и действий (бездействия) Администрации, его должностных лиц осуще</w:t>
      </w:r>
      <w:r w:rsidR="002848F8" w:rsidRPr="002848F8">
        <w:rPr>
          <w:sz w:val="22"/>
          <w:szCs w:val="22"/>
        </w:rPr>
        <w:t xml:space="preserve">ствляется по телефону 8(34768)3-65-41 </w:t>
      </w:r>
      <w:r w:rsidRPr="002848F8">
        <w:rPr>
          <w:sz w:val="22"/>
          <w:szCs w:val="22"/>
        </w:rPr>
        <w:t>, посредств</w:t>
      </w:r>
      <w:r w:rsidR="002848F8" w:rsidRPr="002848F8">
        <w:rPr>
          <w:sz w:val="22"/>
          <w:szCs w:val="22"/>
        </w:rPr>
        <w:t xml:space="preserve">ом электронной почты </w:t>
      </w:r>
      <w:proofErr w:type="spellStart"/>
      <w:r w:rsidR="002848F8" w:rsidRPr="002848F8">
        <w:rPr>
          <w:sz w:val="22"/>
          <w:szCs w:val="22"/>
          <w:lang w:val="en-US"/>
        </w:rPr>
        <w:t>sergiopol</w:t>
      </w:r>
      <w:proofErr w:type="spellEnd"/>
      <w:r w:rsidR="002848F8" w:rsidRPr="002848F8">
        <w:rPr>
          <w:sz w:val="22"/>
          <w:szCs w:val="22"/>
        </w:rPr>
        <w:t>_</w:t>
      </w:r>
      <w:proofErr w:type="spellStart"/>
      <w:r w:rsidR="002848F8" w:rsidRPr="002848F8">
        <w:rPr>
          <w:sz w:val="22"/>
          <w:szCs w:val="22"/>
          <w:lang w:val="en-US"/>
        </w:rPr>
        <w:t>davl</w:t>
      </w:r>
      <w:proofErr w:type="spellEnd"/>
      <w:r w:rsidR="002848F8" w:rsidRPr="002848F8">
        <w:rPr>
          <w:sz w:val="22"/>
          <w:szCs w:val="22"/>
        </w:rPr>
        <w:t>@</w:t>
      </w:r>
      <w:proofErr w:type="spellStart"/>
      <w:r w:rsidR="002848F8" w:rsidRPr="002848F8">
        <w:rPr>
          <w:sz w:val="22"/>
          <w:szCs w:val="22"/>
          <w:lang w:val="en-US"/>
        </w:rPr>
        <w:t>ufamts</w:t>
      </w:r>
      <w:proofErr w:type="spellEnd"/>
      <w:r w:rsidR="002848F8" w:rsidRPr="002848F8">
        <w:rPr>
          <w:sz w:val="22"/>
          <w:szCs w:val="22"/>
        </w:rPr>
        <w:t>.</w:t>
      </w:r>
      <w:proofErr w:type="spellStart"/>
      <w:r w:rsidR="002848F8" w:rsidRPr="002848F8">
        <w:rPr>
          <w:sz w:val="22"/>
          <w:szCs w:val="22"/>
          <w:lang w:val="en-US"/>
        </w:rPr>
        <w:t>ru</w:t>
      </w:r>
      <w:proofErr w:type="spellEnd"/>
      <w:r w:rsidRPr="002848F8">
        <w:rPr>
          <w:sz w:val="22"/>
          <w:szCs w:val="22"/>
        </w:rPr>
        <w:t>, при личном приеме Заявителя.</w:t>
      </w:r>
    </w:p>
    <w:p w:rsidR="00355FFE" w:rsidRPr="002848F8" w:rsidRDefault="00355FFE" w:rsidP="00355FFE">
      <w:pPr>
        <w:tabs>
          <w:tab w:val="left" w:pos="7425"/>
        </w:tabs>
        <w:ind w:firstLine="720"/>
        <w:jc w:val="both"/>
        <w:rPr>
          <w:sz w:val="22"/>
          <w:szCs w:val="22"/>
        </w:rPr>
      </w:pPr>
      <w:proofErr w:type="gramStart"/>
      <w:r w:rsidRPr="002848F8">
        <w:rPr>
          <w:sz w:val="22"/>
          <w:szCs w:val="22"/>
        </w:rPr>
        <w:t>н</w:t>
      </w:r>
      <w:proofErr w:type="gramEnd"/>
      <w:r w:rsidRPr="002848F8">
        <w:rPr>
          <w:sz w:val="22"/>
          <w:szCs w:val="22"/>
        </w:rPr>
        <w:t>аправить письменный ответ либо в форме электронного документа по существу поставленных в жалобе вопросов, за исключением случаев, указанных в пункте 5.15 настоящего Регламента.</w:t>
      </w:r>
    </w:p>
    <w:p w:rsidR="00355FFE" w:rsidRPr="002848F8" w:rsidRDefault="00355FFE" w:rsidP="00355FFE">
      <w:pPr>
        <w:widowControl w:val="0"/>
        <w:autoSpaceDE w:val="0"/>
        <w:autoSpaceDN w:val="0"/>
        <w:adjustRightInd w:val="0"/>
        <w:ind w:firstLine="720"/>
        <w:jc w:val="right"/>
        <w:rPr>
          <w:b/>
          <w:sz w:val="22"/>
          <w:szCs w:val="22"/>
        </w:rPr>
      </w:pPr>
    </w:p>
    <w:p w:rsidR="00355FFE" w:rsidRPr="002848F8" w:rsidRDefault="00355FFE" w:rsidP="00355FFE">
      <w:pPr>
        <w:widowControl w:val="0"/>
        <w:autoSpaceDE w:val="0"/>
        <w:autoSpaceDN w:val="0"/>
        <w:adjustRightInd w:val="0"/>
        <w:ind w:firstLine="720"/>
        <w:jc w:val="right"/>
        <w:rPr>
          <w:b/>
          <w:sz w:val="22"/>
          <w:szCs w:val="22"/>
        </w:rPr>
      </w:pPr>
    </w:p>
    <w:p w:rsidR="00355FFE" w:rsidRPr="002848F8" w:rsidRDefault="00355FFE" w:rsidP="00355FFE">
      <w:pPr>
        <w:widowControl w:val="0"/>
        <w:autoSpaceDE w:val="0"/>
        <w:autoSpaceDN w:val="0"/>
        <w:adjustRightInd w:val="0"/>
        <w:ind w:firstLine="720"/>
        <w:jc w:val="right"/>
        <w:rPr>
          <w:sz w:val="22"/>
          <w:szCs w:val="22"/>
        </w:rPr>
      </w:pPr>
    </w:p>
    <w:p w:rsidR="00355FFE" w:rsidRPr="002848F8" w:rsidRDefault="00355FFE" w:rsidP="00355FFE">
      <w:pPr>
        <w:widowControl w:val="0"/>
        <w:autoSpaceDE w:val="0"/>
        <w:autoSpaceDN w:val="0"/>
        <w:adjustRightInd w:val="0"/>
        <w:ind w:firstLine="720"/>
        <w:jc w:val="right"/>
        <w:rPr>
          <w:sz w:val="22"/>
          <w:szCs w:val="22"/>
        </w:rPr>
      </w:pPr>
      <w:r w:rsidRPr="002848F8">
        <w:rPr>
          <w:sz w:val="22"/>
          <w:szCs w:val="22"/>
        </w:rPr>
        <w:t xml:space="preserve">Приложение № 1 </w:t>
      </w:r>
    </w:p>
    <w:p w:rsidR="00355FFE" w:rsidRPr="002848F8" w:rsidRDefault="00355FFE" w:rsidP="00355FFE">
      <w:pPr>
        <w:widowControl w:val="0"/>
        <w:autoSpaceDE w:val="0"/>
        <w:autoSpaceDN w:val="0"/>
        <w:adjustRightInd w:val="0"/>
        <w:ind w:firstLine="720"/>
        <w:jc w:val="right"/>
        <w:rPr>
          <w:sz w:val="22"/>
          <w:szCs w:val="22"/>
        </w:rPr>
      </w:pPr>
      <w:r w:rsidRPr="002848F8">
        <w:rPr>
          <w:sz w:val="22"/>
          <w:szCs w:val="22"/>
        </w:rPr>
        <w:t>к Административному регламенту</w:t>
      </w:r>
    </w:p>
    <w:p w:rsidR="00355FFE" w:rsidRPr="002848F8" w:rsidRDefault="00355FFE" w:rsidP="00355FFE">
      <w:pPr>
        <w:widowControl w:val="0"/>
        <w:autoSpaceDE w:val="0"/>
        <w:autoSpaceDN w:val="0"/>
        <w:adjustRightInd w:val="0"/>
        <w:ind w:firstLine="720"/>
        <w:jc w:val="right"/>
        <w:rPr>
          <w:sz w:val="22"/>
          <w:szCs w:val="22"/>
        </w:rPr>
      </w:pPr>
      <w:r w:rsidRPr="002848F8">
        <w:rPr>
          <w:sz w:val="22"/>
          <w:szCs w:val="22"/>
        </w:rPr>
        <w:t xml:space="preserve">по предоставлению Администрацией </w:t>
      </w:r>
    </w:p>
    <w:p w:rsidR="00355FFE" w:rsidRPr="002848F8" w:rsidRDefault="00355FFE" w:rsidP="00355FFE">
      <w:pPr>
        <w:widowControl w:val="0"/>
        <w:autoSpaceDE w:val="0"/>
        <w:autoSpaceDN w:val="0"/>
        <w:adjustRightInd w:val="0"/>
        <w:ind w:firstLine="720"/>
        <w:jc w:val="right"/>
        <w:rPr>
          <w:sz w:val="22"/>
          <w:szCs w:val="22"/>
        </w:rPr>
      </w:pPr>
      <w:r w:rsidRPr="002848F8">
        <w:rPr>
          <w:sz w:val="22"/>
          <w:szCs w:val="22"/>
        </w:rPr>
        <w:t xml:space="preserve">муниципальной услуги «Заключение соглашения </w:t>
      </w:r>
    </w:p>
    <w:p w:rsidR="00355FFE" w:rsidRPr="002848F8" w:rsidRDefault="00355FFE" w:rsidP="00355FFE">
      <w:pPr>
        <w:widowControl w:val="0"/>
        <w:autoSpaceDE w:val="0"/>
        <w:autoSpaceDN w:val="0"/>
        <w:adjustRightInd w:val="0"/>
        <w:ind w:firstLine="720"/>
        <w:jc w:val="right"/>
        <w:rPr>
          <w:sz w:val="22"/>
          <w:szCs w:val="22"/>
        </w:rPr>
      </w:pPr>
      <w:r w:rsidRPr="002848F8">
        <w:rPr>
          <w:sz w:val="22"/>
          <w:szCs w:val="22"/>
        </w:rPr>
        <w:t xml:space="preserve">об установлении сервитута в отношении </w:t>
      </w:r>
    </w:p>
    <w:p w:rsidR="00355FFE" w:rsidRPr="002848F8" w:rsidRDefault="00355FFE" w:rsidP="00355FFE">
      <w:pPr>
        <w:widowControl w:val="0"/>
        <w:autoSpaceDE w:val="0"/>
        <w:autoSpaceDN w:val="0"/>
        <w:adjustRightInd w:val="0"/>
        <w:ind w:firstLine="720"/>
        <w:jc w:val="right"/>
        <w:rPr>
          <w:sz w:val="22"/>
          <w:szCs w:val="22"/>
        </w:rPr>
      </w:pPr>
      <w:r w:rsidRPr="002848F8">
        <w:rPr>
          <w:sz w:val="22"/>
          <w:szCs w:val="22"/>
        </w:rPr>
        <w:t>земельных участков, находящихся в муниципальной</w:t>
      </w:r>
    </w:p>
    <w:p w:rsidR="00355FFE" w:rsidRPr="002848F8" w:rsidRDefault="00355FFE" w:rsidP="00355FFE">
      <w:pPr>
        <w:widowControl w:val="0"/>
        <w:autoSpaceDE w:val="0"/>
        <w:autoSpaceDN w:val="0"/>
        <w:adjustRightInd w:val="0"/>
        <w:ind w:firstLine="720"/>
        <w:jc w:val="right"/>
        <w:rPr>
          <w:sz w:val="22"/>
          <w:szCs w:val="22"/>
        </w:rPr>
      </w:pPr>
      <w:r w:rsidRPr="002848F8">
        <w:rPr>
          <w:sz w:val="22"/>
          <w:szCs w:val="22"/>
        </w:rPr>
        <w:t xml:space="preserve"> собствен</w:t>
      </w:r>
      <w:r w:rsidR="002848F8" w:rsidRPr="002848F8">
        <w:rPr>
          <w:sz w:val="22"/>
          <w:szCs w:val="22"/>
        </w:rPr>
        <w:t xml:space="preserve">ности сельского поселения Сергиопольский </w:t>
      </w:r>
      <w:r w:rsidRPr="002848F8">
        <w:rPr>
          <w:sz w:val="22"/>
          <w:szCs w:val="22"/>
        </w:rPr>
        <w:t xml:space="preserve"> сельсовет муниципального района Давлекановский район Республики Башкортостан»</w:t>
      </w:r>
    </w:p>
    <w:p w:rsidR="00355FFE" w:rsidRPr="002848F8" w:rsidRDefault="00355FFE" w:rsidP="00355FFE">
      <w:pPr>
        <w:pStyle w:val="ConsNormal"/>
        <w:widowControl/>
        <w:jc w:val="right"/>
        <w:rPr>
          <w:b/>
          <w:sz w:val="22"/>
          <w:szCs w:val="22"/>
        </w:rPr>
      </w:pPr>
    </w:p>
    <w:p w:rsidR="00355FFE" w:rsidRPr="002848F8" w:rsidRDefault="00355FFE" w:rsidP="00355FFE">
      <w:pPr>
        <w:ind w:firstLine="720"/>
        <w:jc w:val="right"/>
        <w:rPr>
          <w:sz w:val="22"/>
          <w:szCs w:val="22"/>
        </w:rPr>
      </w:pPr>
      <w:r w:rsidRPr="002848F8">
        <w:rPr>
          <w:sz w:val="22"/>
          <w:szCs w:val="22"/>
        </w:rPr>
        <w:t>В ________________________________</w:t>
      </w:r>
    </w:p>
    <w:p w:rsidR="00355FFE" w:rsidRPr="002848F8" w:rsidRDefault="00355FFE" w:rsidP="00355FFE">
      <w:pPr>
        <w:ind w:firstLine="720"/>
        <w:jc w:val="right"/>
        <w:rPr>
          <w:sz w:val="22"/>
          <w:szCs w:val="22"/>
        </w:rPr>
      </w:pPr>
      <w:r w:rsidRPr="002848F8">
        <w:rPr>
          <w:sz w:val="22"/>
          <w:szCs w:val="22"/>
        </w:rPr>
        <w:t>(уполномоченный орган)</w:t>
      </w:r>
    </w:p>
    <w:p w:rsidR="00355FFE" w:rsidRPr="002848F8" w:rsidRDefault="00355FFE" w:rsidP="00355FFE">
      <w:pPr>
        <w:ind w:firstLine="720"/>
        <w:jc w:val="right"/>
        <w:rPr>
          <w:sz w:val="22"/>
          <w:szCs w:val="22"/>
        </w:rPr>
      </w:pPr>
    </w:p>
    <w:p w:rsidR="00355FFE" w:rsidRPr="002848F8" w:rsidRDefault="00355FFE" w:rsidP="00355FFE">
      <w:pPr>
        <w:ind w:firstLine="720"/>
        <w:jc w:val="right"/>
        <w:rPr>
          <w:sz w:val="22"/>
          <w:szCs w:val="22"/>
        </w:rPr>
      </w:pPr>
      <w:r w:rsidRPr="002848F8">
        <w:rPr>
          <w:sz w:val="22"/>
          <w:szCs w:val="22"/>
        </w:rPr>
        <w:t>От_________________________</w:t>
      </w:r>
    </w:p>
    <w:p w:rsidR="00355FFE" w:rsidRPr="002848F8" w:rsidRDefault="00355FFE" w:rsidP="00355FFE">
      <w:pPr>
        <w:ind w:firstLine="720"/>
        <w:jc w:val="right"/>
        <w:rPr>
          <w:sz w:val="22"/>
          <w:szCs w:val="22"/>
        </w:rPr>
      </w:pPr>
      <w:proofErr w:type="gramStart"/>
      <w:r w:rsidRPr="002848F8">
        <w:rPr>
          <w:sz w:val="22"/>
          <w:szCs w:val="22"/>
        </w:rPr>
        <w:t>(Ф.И.О. место жительства,</w:t>
      </w:r>
      <w:proofErr w:type="gramEnd"/>
    </w:p>
    <w:p w:rsidR="00355FFE" w:rsidRPr="002848F8" w:rsidRDefault="00355FFE" w:rsidP="00355FFE">
      <w:pPr>
        <w:ind w:firstLine="720"/>
        <w:jc w:val="right"/>
        <w:rPr>
          <w:sz w:val="22"/>
          <w:szCs w:val="22"/>
        </w:rPr>
      </w:pPr>
      <w:r w:rsidRPr="002848F8">
        <w:rPr>
          <w:sz w:val="22"/>
          <w:szCs w:val="22"/>
        </w:rPr>
        <w:t>реквизиты документа, удостоверяющего</w:t>
      </w:r>
    </w:p>
    <w:p w:rsidR="00355FFE" w:rsidRPr="002848F8" w:rsidRDefault="00355FFE" w:rsidP="00355FFE">
      <w:pPr>
        <w:ind w:firstLine="720"/>
        <w:jc w:val="right"/>
        <w:rPr>
          <w:sz w:val="22"/>
          <w:szCs w:val="22"/>
        </w:rPr>
      </w:pPr>
      <w:r w:rsidRPr="002848F8">
        <w:rPr>
          <w:sz w:val="22"/>
          <w:szCs w:val="22"/>
        </w:rPr>
        <w:t>личность Заявителя (для гражданина), наименование и</w:t>
      </w:r>
    </w:p>
    <w:p w:rsidR="00355FFE" w:rsidRPr="002848F8" w:rsidRDefault="00355FFE" w:rsidP="00355FFE">
      <w:pPr>
        <w:ind w:firstLine="720"/>
        <w:jc w:val="right"/>
        <w:rPr>
          <w:sz w:val="22"/>
          <w:szCs w:val="22"/>
        </w:rPr>
      </w:pPr>
      <w:r w:rsidRPr="002848F8">
        <w:rPr>
          <w:sz w:val="22"/>
          <w:szCs w:val="22"/>
        </w:rPr>
        <w:t>место нахождения Заявителя</w:t>
      </w:r>
    </w:p>
    <w:p w:rsidR="00355FFE" w:rsidRPr="002848F8" w:rsidRDefault="00355FFE" w:rsidP="00355FFE">
      <w:pPr>
        <w:ind w:firstLine="720"/>
        <w:jc w:val="right"/>
        <w:rPr>
          <w:sz w:val="22"/>
          <w:szCs w:val="22"/>
        </w:rPr>
      </w:pPr>
      <w:r w:rsidRPr="002848F8">
        <w:rPr>
          <w:sz w:val="22"/>
          <w:szCs w:val="22"/>
        </w:rPr>
        <w:t xml:space="preserve">(для </w:t>
      </w:r>
      <w:proofErr w:type="spellStart"/>
      <w:r w:rsidRPr="002848F8">
        <w:rPr>
          <w:sz w:val="22"/>
          <w:szCs w:val="22"/>
        </w:rPr>
        <w:t>юр</w:t>
      </w:r>
      <w:proofErr w:type="gramStart"/>
      <w:r w:rsidRPr="002848F8">
        <w:rPr>
          <w:sz w:val="22"/>
          <w:szCs w:val="22"/>
        </w:rPr>
        <w:t>.л</w:t>
      </w:r>
      <w:proofErr w:type="gramEnd"/>
      <w:r w:rsidRPr="002848F8">
        <w:rPr>
          <w:sz w:val="22"/>
          <w:szCs w:val="22"/>
        </w:rPr>
        <w:t>ица</w:t>
      </w:r>
      <w:proofErr w:type="spellEnd"/>
      <w:r w:rsidRPr="002848F8">
        <w:rPr>
          <w:sz w:val="22"/>
          <w:szCs w:val="22"/>
        </w:rPr>
        <w:t>), ИНН)</w:t>
      </w:r>
    </w:p>
    <w:p w:rsidR="00355FFE" w:rsidRPr="002848F8" w:rsidRDefault="00355FFE" w:rsidP="00355FFE">
      <w:pPr>
        <w:ind w:firstLine="720"/>
        <w:jc w:val="both"/>
        <w:rPr>
          <w:sz w:val="22"/>
          <w:szCs w:val="22"/>
        </w:rPr>
      </w:pPr>
    </w:p>
    <w:p w:rsidR="00355FFE" w:rsidRPr="002848F8" w:rsidRDefault="00355FFE" w:rsidP="00355FFE">
      <w:pPr>
        <w:ind w:firstLine="720"/>
        <w:jc w:val="center"/>
        <w:rPr>
          <w:sz w:val="22"/>
          <w:szCs w:val="22"/>
        </w:rPr>
      </w:pPr>
      <w:r w:rsidRPr="002848F8">
        <w:rPr>
          <w:sz w:val="22"/>
          <w:szCs w:val="22"/>
        </w:rPr>
        <w:lastRenderedPageBreak/>
        <w:t>Заявление</w:t>
      </w:r>
    </w:p>
    <w:p w:rsidR="00355FFE" w:rsidRPr="002848F8" w:rsidRDefault="00355FFE" w:rsidP="00355FFE">
      <w:pPr>
        <w:ind w:firstLine="720"/>
        <w:jc w:val="center"/>
        <w:rPr>
          <w:sz w:val="22"/>
          <w:szCs w:val="22"/>
        </w:rPr>
      </w:pPr>
      <w:r w:rsidRPr="002848F8">
        <w:rPr>
          <w:sz w:val="22"/>
          <w:szCs w:val="22"/>
        </w:rPr>
        <w:t>о заключении соглашения об установлении сервитута в отношении земельного участка, находящегося в муниципальной собственности сельск</w:t>
      </w:r>
      <w:r w:rsidR="002848F8" w:rsidRPr="002848F8">
        <w:rPr>
          <w:sz w:val="22"/>
          <w:szCs w:val="22"/>
        </w:rPr>
        <w:t xml:space="preserve">ого поселения Сергиопольский </w:t>
      </w:r>
      <w:r w:rsidRPr="002848F8">
        <w:rPr>
          <w:sz w:val="22"/>
          <w:szCs w:val="22"/>
        </w:rPr>
        <w:t xml:space="preserve"> сельсовет муниципального района Давлекановский район Республики Башкортостан </w:t>
      </w:r>
    </w:p>
    <w:p w:rsidR="00355FFE" w:rsidRPr="002848F8" w:rsidRDefault="00355FFE" w:rsidP="00355FFE">
      <w:pPr>
        <w:ind w:firstLine="720"/>
        <w:jc w:val="both"/>
        <w:rPr>
          <w:sz w:val="22"/>
          <w:szCs w:val="22"/>
        </w:rPr>
      </w:pPr>
    </w:p>
    <w:p w:rsidR="00355FFE" w:rsidRPr="002848F8" w:rsidRDefault="00355FFE" w:rsidP="00355FFE">
      <w:pPr>
        <w:ind w:firstLine="720"/>
        <w:jc w:val="both"/>
        <w:rPr>
          <w:sz w:val="22"/>
          <w:szCs w:val="22"/>
        </w:rPr>
      </w:pPr>
      <w:r w:rsidRPr="002848F8">
        <w:rPr>
          <w:sz w:val="22"/>
          <w:szCs w:val="22"/>
        </w:rPr>
        <w:t xml:space="preserve">Прошу заключить Соглашение об установлении сервитута в отношении земельного участка, находящегося ____________________________________ </w:t>
      </w:r>
    </w:p>
    <w:p w:rsidR="00355FFE" w:rsidRPr="002848F8" w:rsidRDefault="00355FFE" w:rsidP="00355FFE">
      <w:pPr>
        <w:jc w:val="both"/>
        <w:rPr>
          <w:sz w:val="22"/>
          <w:szCs w:val="22"/>
        </w:rPr>
      </w:pPr>
      <w:r w:rsidRPr="002848F8">
        <w:rPr>
          <w:sz w:val="22"/>
          <w:szCs w:val="22"/>
        </w:rPr>
        <w:t>с кадастровым номером_____________________________________________</w:t>
      </w:r>
    </w:p>
    <w:p w:rsidR="00355FFE" w:rsidRPr="002848F8" w:rsidRDefault="00355FFE" w:rsidP="00355FFE">
      <w:pPr>
        <w:ind w:firstLine="720"/>
        <w:jc w:val="both"/>
        <w:rPr>
          <w:sz w:val="22"/>
          <w:szCs w:val="22"/>
        </w:rPr>
      </w:pPr>
      <w:r w:rsidRPr="002848F8">
        <w:rPr>
          <w:sz w:val="22"/>
          <w:szCs w:val="22"/>
        </w:rPr>
        <w:t xml:space="preserve">(указать сведение: в </w:t>
      </w:r>
      <w:proofErr w:type="gramStart"/>
      <w:r w:rsidRPr="002848F8">
        <w:rPr>
          <w:sz w:val="22"/>
          <w:szCs w:val="22"/>
        </w:rPr>
        <w:t>отношении</w:t>
      </w:r>
      <w:proofErr w:type="gramEnd"/>
      <w:r w:rsidRPr="002848F8">
        <w:rPr>
          <w:sz w:val="22"/>
          <w:szCs w:val="22"/>
        </w:rPr>
        <w:t xml:space="preserve"> всего земельного участка заключается сервитут либо его части)</w:t>
      </w:r>
    </w:p>
    <w:p w:rsidR="00355FFE" w:rsidRPr="002848F8" w:rsidRDefault="00355FFE" w:rsidP="00355FFE">
      <w:pPr>
        <w:ind w:firstLine="720"/>
        <w:jc w:val="both"/>
        <w:rPr>
          <w:sz w:val="22"/>
          <w:szCs w:val="22"/>
        </w:rPr>
      </w:pPr>
    </w:p>
    <w:p w:rsidR="00355FFE" w:rsidRPr="002848F8" w:rsidRDefault="00355FFE" w:rsidP="00355FFE">
      <w:pPr>
        <w:ind w:firstLine="720"/>
        <w:jc w:val="both"/>
        <w:rPr>
          <w:sz w:val="22"/>
          <w:szCs w:val="22"/>
        </w:rPr>
      </w:pPr>
      <w:r w:rsidRPr="002848F8">
        <w:rPr>
          <w:sz w:val="22"/>
          <w:szCs w:val="22"/>
        </w:rPr>
        <w:t>Цель сервитута ____________________________________________________</w:t>
      </w:r>
    </w:p>
    <w:p w:rsidR="00355FFE" w:rsidRPr="002848F8" w:rsidRDefault="00355FFE" w:rsidP="00355FFE">
      <w:pPr>
        <w:ind w:firstLine="720"/>
        <w:jc w:val="both"/>
        <w:rPr>
          <w:sz w:val="22"/>
          <w:szCs w:val="22"/>
        </w:rPr>
      </w:pPr>
    </w:p>
    <w:p w:rsidR="00355FFE" w:rsidRPr="002848F8" w:rsidRDefault="00355FFE" w:rsidP="00355FFE">
      <w:pPr>
        <w:ind w:firstLine="720"/>
        <w:jc w:val="both"/>
        <w:rPr>
          <w:sz w:val="22"/>
          <w:szCs w:val="22"/>
        </w:rPr>
      </w:pPr>
      <w:r w:rsidRPr="002848F8">
        <w:rPr>
          <w:sz w:val="22"/>
          <w:szCs w:val="22"/>
        </w:rPr>
        <w:t>Срок действия сервитута___________________________________________.</w:t>
      </w:r>
    </w:p>
    <w:p w:rsidR="00355FFE" w:rsidRPr="002848F8" w:rsidRDefault="00355FFE" w:rsidP="00355FFE">
      <w:pPr>
        <w:ind w:firstLine="720"/>
        <w:jc w:val="both"/>
        <w:rPr>
          <w:sz w:val="22"/>
          <w:szCs w:val="22"/>
        </w:rPr>
      </w:pPr>
    </w:p>
    <w:p w:rsidR="00355FFE" w:rsidRPr="002848F8" w:rsidRDefault="00355FFE" w:rsidP="00355FFE">
      <w:pPr>
        <w:pStyle w:val="ConsPlusNonformat"/>
        <w:ind w:firstLine="720"/>
        <w:jc w:val="both"/>
        <w:rPr>
          <w:rFonts w:ascii="Times New Roman" w:eastAsia="Calibri" w:hAnsi="Times New Roman" w:cs="Times New Roman"/>
          <w:sz w:val="22"/>
          <w:szCs w:val="22"/>
          <w:lang w:eastAsia="en-US"/>
        </w:rPr>
      </w:pPr>
      <w:r w:rsidRPr="002848F8">
        <w:rPr>
          <w:rFonts w:ascii="Times New Roman" w:eastAsia="Calibri" w:hAnsi="Times New Roman" w:cs="Times New Roman"/>
          <w:sz w:val="22"/>
          <w:szCs w:val="22"/>
          <w:lang w:eastAsia="en-US"/>
        </w:rPr>
        <w:t>Результат рассмотрения заявления прошу выдать _______________________</w:t>
      </w:r>
    </w:p>
    <w:p w:rsidR="00355FFE" w:rsidRPr="002848F8" w:rsidRDefault="00355FFE" w:rsidP="00355FFE">
      <w:pPr>
        <w:pStyle w:val="ConsPlusNonformat"/>
        <w:ind w:firstLine="720"/>
        <w:jc w:val="both"/>
        <w:rPr>
          <w:rFonts w:ascii="Times New Roman" w:eastAsia="Calibri" w:hAnsi="Times New Roman" w:cs="Times New Roman"/>
          <w:sz w:val="22"/>
          <w:szCs w:val="22"/>
          <w:lang w:eastAsia="en-US"/>
        </w:rPr>
      </w:pPr>
    </w:p>
    <w:p w:rsidR="00355FFE" w:rsidRPr="002848F8" w:rsidRDefault="00355FFE" w:rsidP="00355FFE">
      <w:pPr>
        <w:pStyle w:val="ConsPlusNonformat"/>
        <w:ind w:firstLine="720"/>
        <w:jc w:val="both"/>
        <w:rPr>
          <w:rFonts w:ascii="Times New Roman" w:eastAsia="Calibri" w:hAnsi="Times New Roman" w:cs="Times New Roman"/>
          <w:sz w:val="22"/>
          <w:szCs w:val="22"/>
          <w:u w:val="single"/>
          <w:lang w:eastAsia="en-US"/>
        </w:rPr>
      </w:pPr>
      <w:r w:rsidRPr="002848F8">
        <w:rPr>
          <w:rFonts w:ascii="Times New Roman" w:eastAsia="Calibri" w:hAnsi="Times New Roman" w:cs="Times New Roman"/>
          <w:sz w:val="22"/>
          <w:szCs w:val="22"/>
          <w:lang w:eastAsia="en-US"/>
        </w:rPr>
        <w:t xml:space="preserve">Приложение: </w:t>
      </w:r>
      <w:r w:rsidRPr="002848F8">
        <w:rPr>
          <w:rFonts w:ascii="Times New Roman" w:eastAsia="Calibri" w:hAnsi="Times New Roman" w:cs="Times New Roman"/>
          <w:sz w:val="22"/>
          <w:szCs w:val="22"/>
          <w:u w:val="single"/>
          <w:lang w:eastAsia="en-US"/>
        </w:rPr>
        <w:t>Схема границ сервитута на кадастровом плане территории</w:t>
      </w:r>
      <w:proofErr w:type="gramStart"/>
      <w:r w:rsidRPr="002848F8">
        <w:rPr>
          <w:rFonts w:ascii="Times New Roman" w:eastAsia="Calibri" w:hAnsi="Times New Roman" w:cs="Times New Roman"/>
          <w:sz w:val="22"/>
          <w:szCs w:val="22"/>
          <w:u w:val="single"/>
          <w:lang w:eastAsia="en-US"/>
        </w:rPr>
        <w:t xml:space="preserve"> ;</w:t>
      </w:r>
      <w:proofErr w:type="gramEnd"/>
    </w:p>
    <w:p w:rsidR="00355FFE" w:rsidRPr="002848F8" w:rsidRDefault="00355FFE" w:rsidP="00355FFE">
      <w:pPr>
        <w:pStyle w:val="ConsPlusNonformat"/>
        <w:ind w:firstLine="720"/>
        <w:jc w:val="both"/>
        <w:rPr>
          <w:rFonts w:ascii="Times New Roman" w:eastAsia="Calibri" w:hAnsi="Times New Roman" w:cs="Times New Roman"/>
          <w:sz w:val="22"/>
          <w:szCs w:val="22"/>
          <w:lang w:eastAsia="en-US"/>
        </w:rPr>
      </w:pPr>
      <w:r w:rsidRPr="002848F8">
        <w:rPr>
          <w:rFonts w:ascii="Times New Roman" w:eastAsia="Calibri" w:hAnsi="Times New Roman" w:cs="Times New Roman"/>
          <w:sz w:val="22"/>
          <w:szCs w:val="22"/>
          <w:lang w:eastAsia="en-US"/>
        </w:rPr>
        <w:t xml:space="preserve">(не требуется  в </w:t>
      </w:r>
      <w:proofErr w:type="gramStart"/>
      <w:r w:rsidRPr="002848F8">
        <w:rPr>
          <w:rFonts w:ascii="Times New Roman" w:eastAsia="Calibri" w:hAnsi="Times New Roman" w:cs="Times New Roman"/>
          <w:sz w:val="22"/>
          <w:szCs w:val="22"/>
          <w:lang w:eastAsia="en-US"/>
        </w:rPr>
        <w:t>случае</w:t>
      </w:r>
      <w:proofErr w:type="gramEnd"/>
      <w:r w:rsidRPr="002848F8">
        <w:rPr>
          <w:rFonts w:ascii="Times New Roman" w:eastAsia="Calibri" w:hAnsi="Times New Roman" w:cs="Times New Roman"/>
          <w:sz w:val="22"/>
          <w:szCs w:val="22"/>
          <w:lang w:eastAsia="en-US"/>
        </w:rPr>
        <w:t xml:space="preserve"> заключения сервитута в отношении всего земельного участка либо заключения на срок до 3-х лет)</w:t>
      </w:r>
    </w:p>
    <w:p w:rsidR="00355FFE" w:rsidRPr="002848F8" w:rsidRDefault="00355FFE" w:rsidP="00355FFE">
      <w:pPr>
        <w:pStyle w:val="ConsPlusNonformat"/>
        <w:ind w:firstLine="720"/>
        <w:jc w:val="both"/>
        <w:rPr>
          <w:rFonts w:ascii="Times New Roman" w:eastAsia="Calibri" w:hAnsi="Times New Roman" w:cs="Times New Roman"/>
          <w:sz w:val="22"/>
          <w:szCs w:val="22"/>
          <w:lang w:eastAsia="en-US"/>
        </w:rPr>
      </w:pPr>
      <w:r w:rsidRPr="002848F8">
        <w:rPr>
          <w:rFonts w:ascii="Times New Roman" w:eastAsia="Calibri" w:hAnsi="Times New Roman" w:cs="Times New Roman"/>
          <w:sz w:val="22"/>
          <w:szCs w:val="22"/>
          <w:lang w:eastAsia="en-US"/>
        </w:rPr>
        <w:t>Копии документов, удостоверяющих личность Заявителя (для гражданина);</w:t>
      </w:r>
    </w:p>
    <w:p w:rsidR="00355FFE" w:rsidRPr="002848F8" w:rsidRDefault="00355FFE" w:rsidP="00355FFE">
      <w:pPr>
        <w:pStyle w:val="ConsPlusNonformat"/>
        <w:ind w:firstLine="720"/>
        <w:jc w:val="both"/>
        <w:rPr>
          <w:rFonts w:ascii="Times New Roman" w:eastAsia="Calibri" w:hAnsi="Times New Roman" w:cs="Times New Roman"/>
          <w:sz w:val="22"/>
          <w:szCs w:val="22"/>
          <w:lang w:eastAsia="en-US"/>
        </w:rPr>
      </w:pPr>
      <w:r w:rsidRPr="002848F8">
        <w:rPr>
          <w:rFonts w:ascii="Times New Roman" w:eastAsia="Calibri" w:hAnsi="Times New Roman" w:cs="Times New Roman"/>
          <w:sz w:val="22"/>
          <w:szCs w:val="22"/>
          <w:lang w:eastAsia="en-US"/>
        </w:rPr>
        <w:t xml:space="preserve">Документ, подтверждающий полномочия представителя </w:t>
      </w:r>
      <w:proofErr w:type="spellStart"/>
      <w:r w:rsidRPr="002848F8">
        <w:rPr>
          <w:rFonts w:ascii="Times New Roman" w:eastAsia="Calibri" w:hAnsi="Times New Roman" w:cs="Times New Roman"/>
          <w:sz w:val="22"/>
          <w:szCs w:val="22"/>
          <w:lang w:eastAsia="en-US"/>
        </w:rPr>
        <w:t>юр</w:t>
      </w:r>
      <w:proofErr w:type="gramStart"/>
      <w:r w:rsidRPr="002848F8">
        <w:rPr>
          <w:rFonts w:ascii="Times New Roman" w:eastAsia="Calibri" w:hAnsi="Times New Roman" w:cs="Times New Roman"/>
          <w:sz w:val="22"/>
          <w:szCs w:val="22"/>
          <w:lang w:eastAsia="en-US"/>
        </w:rPr>
        <w:t>.л</w:t>
      </w:r>
      <w:proofErr w:type="gramEnd"/>
      <w:r w:rsidRPr="002848F8">
        <w:rPr>
          <w:rFonts w:ascii="Times New Roman" w:eastAsia="Calibri" w:hAnsi="Times New Roman" w:cs="Times New Roman"/>
          <w:sz w:val="22"/>
          <w:szCs w:val="22"/>
          <w:lang w:eastAsia="en-US"/>
        </w:rPr>
        <w:t>ица</w:t>
      </w:r>
      <w:proofErr w:type="spellEnd"/>
      <w:r w:rsidRPr="002848F8">
        <w:rPr>
          <w:rFonts w:ascii="Times New Roman" w:eastAsia="Calibri" w:hAnsi="Times New Roman" w:cs="Times New Roman"/>
          <w:sz w:val="22"/>
          <w:szCs w:val="22"/>
          <w:lang w:eastAsia="en-US"/>
        </w:rPr>
        <w:t xml:space="preserve"> или физического лица.</w:t>
      </w:r>
    </w:p>
    <w:p w:rsidR="00355FFE" w:rsidRPr="002848F8" w:rsidRDefault="00355FFE" w:rsidP="00355FFE">
      <w:pPr>
        <w:pStyle w:val="ConsPlusNonformat"/>
        <w:ind w:firstLine="720"/>
        <w:jc w:val="both"/>
        <w:rPr>
          <w:rFonts w:ascii="Times New Roman" w:eastAsia="Calibri" w:hAnsi="Times New Roman" w:cs="Times New Roman"/>
          <w:sz w:val="22"/>
          <w:szCs w:val="22"/>
          <w:lang w:eastAsia="en-US"/>
        </w:rPr>
      </w:pPr>
    </w:p>
    <w:p w:rsidR="00355FFE" w:rsidRPr="002848F8" w:rsidRDefault="00355FFE" w:rsidP="00355FFE">
      <w:pPr>
        <w:pStyle w:val="ConsPlusNonformat"/>
        <w:ind w:firstLine="720"/>
        <w:jc w:val="both"/>
        <w:rPr>
          <w:rFonts w:ascii="Times New Roman" w:eastAsia="Calibri" w:hAnsi="Times New Roman" w:cs="Times New Roman"/>
          <w:sz w:val="22"/>
          <w:szCs w:val="22"/>
          <w:lang w:eastAsia="en-US"/>
        </w:rPr>
      </w:pPr>
      <w:r w:rsidRPr="002848F8">
        <w:rPr>
          <w:rFonts w:ascii="Times New Roman" w:eastAsia="Calibri" w:hAnsi="Times New Roman" w:cs="Times New Roman"/>
          <w:sz w:val="22"/>
          <w:szCs w:val="22"/>
          <w:lang w:eastAsia="en-US"/>
        </w:rPr>
        <w:t>Подпись_________________ расшифровка</w:t>
      </w:r>
    </w:p>
    <w:p w:rsidR="00355FFE" w:rsidRPr="002848F8" w:rsidRDefault="00355FFE" w:rsidP="00355FFE">
      <w:pPr>
        <w:pStyle w:val="ConsPlusNonformat"/>
        <w:ind w:firstLine="720"/>
        <w:jc w:val="both"/>
        <w:rPr>
          <w:rFonts w:ascii="Times New Roman" w:eastAsia="Calibri" w:hAnsi="Times New Roman" w:cs="Times New Roman"/>
          <w:sz w:val="22"/>
          <w:szCs w:val="22"/>
          <w:lang w:eastAsia="en-US"/>
        </w:rPr>
      </w:pPr>
    </w:p>
    <w:p w:rsidR="00355FFE" w:rsidRPr="002848F8" w:rsidRDefault="00355FFE" w:rsidP="00355FFE">
      <w:pPr>
        <w:pStyle w:val="ConsPlusNonformat"/>
        <w:ind w:firstLine="720"/>
        <w:jc w:val="both"/>
        <w:rPr>
          <w:sz w:val="22"/>
          <w:szCs w:val="22"/>
        </w:rPr>
      </w:pPr>
      <w:r w:rsidRPr="002848F8">
        <w:rPr>
          <w:rFonts w:ascii="Times New Roman" w:eastAsia="Calibri" w:hAnsi="Times New Roman" w:cs="Times New Roman"/>
          <w:sz w:val="22"/>
          <w:szCs w:val="22"/>
          <w:lang w:eastAsia="en-US"/>
        </w:rPr>
        <w:t>Дата_____________________</w:t>
      </w:r>
    </w:p>
    <w:p w:rsidR="00355FFE" w:rsidRPr="002848F8" w:rsidRDefault="00355FFE" w:rsidP="00355FFE">
      <w:pPr>
        <w:ind w:firstLine="720"/>
        <w:rPr>
          <w:sz w:val="22"/>
          <w:szCs w:val="22"/>
        </w:rPr>
      </w:pPr>
    </w:p>
    <w:p w:rsidR="00355FFE" w:rsidRPr="002848F8" w:rsidRDefault="00355FFE" w:rsidP="00355FFE">
      <w:pPr>
        <w:ind w:firstLine="720"/>
        <w:rPr>
          <w:sz w:val="22"/>
          <w:szCs w:val="22"/>
        </w:rPr>
      </w:pPr>
    </w:p>
    <w:p w:rsidR="00355FFE" w:rsidRPr="002848F8" w:rsidRDefault="00355FFE" w:rsidP="00355FFE">
      <w:pPr>
        <w:ind w:firstLine="720"/>
        <w:rPr>
          <w:sz w:val="22"/>
          <w:szCs w:val="22"/>
        </w:rPr>
      </w:pPr>
    </w:p>
    <w:p w:rsidR="00355FFE" w:rsidRPr="002848F8" w:rsidRDefault="00355FFE" w:rsidP="00355FFE">
      <w:pPr>
        <w:ind w:firstLine="720"/>
        <w:rPr>
          <w:sz w:val="22"/>
          <w:szCs w:val="22"/>
        </w:rPr>
      </w:pPr>
    </w:p>
    <w:p w:rsidR="00355FFE" w:rsidRPr="002848F8" w:rsidRDefault="00355FFE" w:rsidP="00355FFE">
      <w:pPr>
        <w:widowControl w:val="0"/>
        <w:autoSpaceDE w:val="0"/>
        <w:autoSpaceDN w:val="0"/>
        <w:adjustRightInd w:val="0"/>
        <w:ind w:firstLine="720"/>
        <w:jc w:val="right"/>
        <w:rPr>
          <w:sz w:val="22"/>
          <w:szCs w:val="22"/>
        </w:rPr>
      </w:pPr>
      <w:r w:rsidRPr="002848F8">
        <w:rPr>
          <w:sz w:val="22"/>
          <w:szCs w:val="22"/>
        </w:rPr>
        <w:t>Приложение № 2</w:t>
      </w:r>
    </w:p>
    <w:p w:rsidR="00355FFE" w:rsidRPr="002848F8" w:rsidRDefault="00355FFE" w:rsidP="00355FFE">
      <w:pPr>
        <w:widowControl w:val="0"/>
        <w:autoSpaceDE w:val="0"/>
        <w:autoSpaceDN w:val="0"/>
        <w:adjustRightInd w:val="0"/>
        <w:ind w:firstLine="720"/>
        <w:jc w:val="right"/>
        <w:rPr>
          <w:sz w:val="22"/>
          <w:szCs w:val="22"/>
        </w:rPr>
      </w:pPr>
      <w:r w:rsidRPr="002848F8">
        <w:rPr>
          <w:sz w:val="22"/>
          <w:szCs w:val="22"/>
        </w:rPr>
        <w:t>к Административному регламенту</w:t>
      </w:r>
    </w:p>
    <w:p w:rsidR="00355FFE" w:rsidRPr="002848F8" w:rsidRDefault="00355FFE" w:rsidP="00355FFE">
      <w:pPr>
        <w:widowControl w:val="0"/>
        <w:autoSpaceDE w:val="0"/>
        <w:autoSpaceDN w:val="0"/>
        <w:adjustRightInd w:val="0"/>
        <w:ind w:firstLine="720"/>
        <w:jc w:val="right"/>
        <w:rPr>
          <w:sz w:val="22"/>
          <w:szCs w:val="22"/>
        </w:rPr>
      </w:pPr>
      <w:r w:rsidRPr="002848F8">
        <w:rPr>
          <w:sz w:val="22"/>
          <w:szCs w:val="22"/>
        </w:rPr>
        <w:t xml:space="preserve">по предоставлению Администрацией </w:t>
      </w:r>
    </w:p>
    <w:p w:rsidR="00355FFE" w:rsidRPr="002848F8" w:rsidRDefault="00355FFE" w:rsidP="00355FFE">
      <w:pPr>
        <w:widowControl w:val="0"/>
        <w:autoSpaceDE w:val="0"/>
        <w:autoSpaceDN w:val="0"/>
        <w:adjustRightInd w:val="0"/>
        <w:ind w:firstLine="720"/>
        <w:jc w:val="right"/>
        <w:rPr>
          <w:sz w:val="22"/>
          <w:szCs w:val="22"/>
        </w:rPr>
      </w:pPr>
      <w:r w:rsidRPr="002848F8">
        <w:rPr>
          <w:sz w:val="22"/>
          <w:szCs w:val="22"/>
        </w:rPr>
        <w:t xml:space="preserve">муниципальной услуги «Заключение соглашения </w:t>
      </w:r>
    </w:p>
    <w:p w:rsidR="00355FFE" w:rsidRPr="002848F8" w:rsidRDefault="00355FFE" w:rsidP="00355FFE">
      <w:pPr>
        <w:widowControl w:val="0"/>
        <w:autoSpaceDE w:val="0"/>
        <w:autoSpaceDN w:val="0"/>
        <w:adjustRightInd w:val="0"/>
        <w:ind w:firstLine="720"/>
        <w:jc w:val="right"/>
        <w:rPr>
          <w:sz w:val="22"/>
          <w:szCs w:val="22"/>
        </w:rPr>
      </w:pPr>
      <w:r w:rsidRPr="002848F8">
        <w:rPr>
          <w:sz w:val="22"/>
          <w:szCs w:val="22"/>
        </w:rPr>
        <w:t xml:space="preserve">об установлении сервитута в отношении </w:t>
      </w:r>
    </w:p>
    <w:p w:rsidR="00355FFE" w:rsidRPr="002848F8" w:rsidRDefault="00355FFE" w:rsidP="00355FFE">
      <w:pPr>
        <w:widowControl w:val="0"/>
        <w:autoSpaceDE w:val="0"/>
        <w:autoSpaceDN w:val="0"/>
        <w:adjustRightInd w:val="0"/>
        <w:ind w:firstLine="720"/>
        <w:jc w:val="right"/>
        <w:rPr>
          <w:sz w:val="22"/>
          <w:szCs w:val="22"/>
        </w:rPr>
      </w:pPr>
      <w:r w:rsidRPr="002848F8">
        <w:rPr>
          <w:sz w:val="22"/>
          <w:szCs w:val="22"/>
        </w:rPr>
        <w:t>земельных участков, находящихся в муниципальной</w:t>
      </w:r>
    </w:p>
    <w:p w:rsidR="00355FFE" w:rsidRPr="002848F8" w:rsidRDefault="00355FFE" w:rsidP="00355FFE">
      <w:pPr>
        <w:widowControl w:val="0"/>
        <w:autoSpaceDE w:val="0"/>
        <w:autoSpaceDN w:val="0"/>
        <w:adjustRightInd w:val="0"/>
        <w:ind w:firstLine="720"/>
        <w:jc w:val="right"/>
        <w:rPr>
          <w:sz w:val="22"/>
          <w:szCs w:val="22"/>
        </w:rPr>
      </w:pPr>
      <w:r w:rsidRPr="002848F8">
        <w:rPr>
          <w:sz w:val="22"/>
          <w:szCs w:val="22"/>
        </w:rPr>
        <w:t xml:space="preserve"> собствен</w:t>
      </w:r>
      <w:r w:rsidR="002848F8" w:rsidRPr="002848F8">
        <w:rPr>
          <w:sz w:val="22"/>
          <w:szCs w:val="22"/>
        </w:rPr>
        <w:t xml:space="preserve">ности сельского поселения Сергиопольский </w:t>
      </w:r>
      <w:r w:rsidRPr="002848F8">
        <w:rPr>
          <w:sz w:val="22"/>
          <w:szCs w:val="22"/>
        </w:rPr>
        <w:t xml:space="preserve"> сельсовет муниципального района Давлекановский район Республики Башкортостан»</w:t>
      </w:r>
    </w:p>
    <w:p w:rsidR="00355FFE" w:rsidRPr="002848F8" w:rsidRDefault="00355FFE" w:rsidP="00355FFE">
      <w:pPr>
        <w:pStyle w:val="ConsNormal"/>
        <w:widowControl/>
        <w:jc w:val="right"/>
        <w:rPr>
          <w:b/>
          <w:sz w:val="22"/>
          <w:szCs w:val="22"/>
        </w:rPr>
      </w:pPr>
    </w:p>
    <w:p w:rsidR="00355FFE" w:rsidRPr="002848F8" w:rsidRDefault="00355FFE" w:rsidP="00355FFE">
      <w:pPr>
        <w:autoSpaceDE w:val="0"/>
        <w:autoSpaceDN w:val="0"/>
        <w:adjustRightInd w:val="0"/>
        <w:ind w:firstLine="720"/>
        <w:jc w:val="center"/>
        <w:outlineLvl w:val="0"/>
        <w:rPr>
          <w:b/>
          <w:sz w:val="22"/>
          <w:szCs w:val="22"/>
        </w:rPr>
      </w:pPr>
      <w:r w:rsidRPr="002848F8">
        <w:rPr>
          <w:b/>
          <w:sz w:val="22"/>
          <w:szCs w:val="22"/>
        </w:rPr>
        <w:t>БЛОК-СХЕМА</w:t>
      </w:r>
    </w:p>
    <w:p w:rsidR="00355FFE" w:rsidRPr="002848F8" w:rsidRDefault="00355FFE" w:rsidP="00355FFE">
      <w:pPr>
        <w:autoSpaceDE w:val="0"/>
        <w:autoSpaceDN w:val="0"/>
        <w:adjustRightInd w:val="0"/>
        <w:ind w:firstLine="720"/>
        <w:jc w:val="center"/>
        <w:outlineLvl w:val="1"/>
        <w:rPr>
          <w:b/>
          <w:sz w:val="22"/>
          <w:szCs w:val="22"/>
        </w:rPr>
      </w:pPr>
      <w:r w:rsidRPr="002848F8">
        <w:rPr>
          <w:b/>
          <w:sz w:val="22"/>
          <w:szCs w:val="22"/>
        </w:rPr>
        <w:t>последовательности действий при заключении соглашения об установлении сервитута</w:t>
      </w:r>
    </w:p>
    <w:p w:rsidR="00355FFE" w:rsidRPr="002848F8" w:rsidRDefault="00355FFE" w:rsidP="00355FFE">
      <w:pPr>
        <w:autoSpaceDE w:val="0"/>
        <w:autoSpaceDN w:val="0"/>
        <w:adjustRightInd w:val="0"/>
        <w:ind w:firstLine="720"/>
        <w:jc w:val="center"/>
        <w:outlineLvl w:val="1"/>
        <w:rPr>
          <w:b/>
          <w:sz w:val="22"/>
          <w:szCs w:val="22"/>
        </w:rPr>
      </w:pPr>
    </w:p>
    <w:p w:rsidR="00355FFE" w:rsidRPr="002848F8" w:rsidRDefault="00355FFE" w:rsidP="00355FFE">
      <w:pPr>
        <w:spacing w:before="120"/>
        <w:ind w:firstLine="720"/>
        <w:jc w:val="both"/>
        <w:rPr>
          <w:sz w:val="22"/>
          <w:szCs w:val="22"/>
        </w:rPr>
      </w:pPr>
      <w:r w:rsidRPr="002848F8">
        <w:rPr>
          <w:noProof/>
          <w:sz w:val="22"/>
          <w:szCs w:val="22"/>
        </w:rPr>
        <mc:AlternateContent>
          <mc:Choice Requires="wps">
            <w:drawing>
              <wp:anchor distT="0" distB="0" distL="114300" distR="114300" simplePos="0" relativeHeight="251659264" behindDoc="0" locked="0" layoutInCell="1" allowOverlap="1" wp14:anchorId="66520DC6" wp14:editId="74E75FBC">
                <wp:simplePos x="0" y="0"/>
                <wp:positionH relativeFrom="column">
                  <wp:posOffset>911860</wp:posOffset>
                </wp:positionH>
                <wp:positionV relativeFrom="paragraph">
                  <wp:posOffset>0</wp:posOffset>
                </wp:positionV>
                <wp:extent cx="4635500" cy="563245"/>
                <wp:effectExtent l="12065" t="10795" r="10160" b="698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0" cy="563245"/>
                        </a:xfrm>
                        <a:prstGeom prst="rect">
                          <a:avLst/>
                        </a:prstGeom>
                        <a:solidFill>
                          <a:srgbClr val="FFFFFF"/>
                        </a:solidFill>
                        <a:ln w="9525">
                          <a:solidFill>
                            <a:srgbClr val="000000"/>
                          </a:solidFill>
                          <a:miter lim="800000"/>
                          <a:headEnd/>
                          <a:tailEnd/>
                        </a:ln>
                      </wps:spPr>
                      <wps:txbx>
                        <w:txbxContent>
                          <w:p w:rsidR="00355FFE" w:rsidRPr="007A7D33" w:rsidRDefault="00355FFE" w:rsidP="00355FFE">
                            <w:pPr>
                              <w:jc w:val="center"/>
                              <w:rPr>
                                <w:sz w:val="20"/>
                                <w:szCs w:val="20"/>
                              </w:rPr>
                            </w:pPr>
                            <w:r w:rsidRPr="007A7D33">
                              <w:rPr>
                                <w:sz w:val="20"/>
                                <w:szCs w:val="20"/>
                              </w:rPr>
                              <w:t>Подача  Заявления о заключении соглашения об установлении сервитута  в уполномоченный орган либо РГАУ МФЦ</w:t>
                            </w:r>
                          </w:p>
                          <w:p w:rsidR="00355FFE" w:rsidRDefault="00355FFE" w:rsidP="00355FFE">
                            <w:pPr>
                              <w:jc w:val="center"/>
                              <w:rPr>
                                <w:sz w:val="20"/>
                                <w:szCs w:val="20"/>
                              </w:rPr>
                            </w:pPr>
                          </w:p>
                          <w:p w:rsidR="00355FFE" w:rsidRPr="006461B1" w:rsidRDefault="00355FFE" w:rsidP="00355FFE">
                            <w:pPr>
                              <w:jc w:val="center"/>
                              <w:rPr>
                                <w:b/>
                                <w:i/>
                                <w:sz w:val="20"/>
                                <w:szCs w:val="20"/>
                              </w:rPr>
                            </w:pPr>
                            <w:r>
                              <w:rPr>
                                <w:sz w:val="20"/>
                                <w:szCs w:val="20"/>
                              </w:rPr>
                              <w:t>(при наличии соглашения)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left:0;text-align:left;margin-left:71.8pt;margin-top:0;width:365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">
                <v:textbox>
                  <w:txbxContent>
                    <w:p w:rsidR="00355FFE" w:rsidRPr="007A7D33" w:rsidRDefault="00355FFE" w:rsidP="00355FFE">
                      <w:pPr>
                        <w:jc w:val="center"/>
                        <w:rPr>
                          <w:sz w:val="20"/>
                          <w:szCs w:val="20"/>
                        </w:rPr>
                      </w:pPr>
                      <w:r w:rsidRPr="007A7D33">
                        <w:rPr>
                          <w:sz w:val="20"/>
                          <w:szCs w:val="20"/>
                        </w:rPr>
                        <w:t>Подача  Заявления о заключении соглашения об установлении сервитута  в уполномоченный орган либо РГАУ МФЦ</w:t>
                      </w:r>
                    </w:p>
                    <w:p w:rsidR="00355FFE" w:rsidRDefault="00355FFE" w:rsidP="00355FFE">
                      <w:pPr>
                        <w:jc w:val="center"/>
                        <w:rPr>
                          <w:sz w:val="20"/>
                          <w:szCs w:val="20"/>
                        </w:rPr>
                      </w:pPr>
                    </w:p>
                    <w:p w:rsidR="00355FFE" w:rsidRPr="006461B1" w:rsidRDefault="00355FFE" w:rsidP="00355FFE">
                      <w:pPr>
                        <w:jc w:val="center"/>
                        <w:rPr>
                          <w:b/>
                          <w:i/>
                          <w:sz w:val="20"/>
                          <w:szCs w:val="20"/>
                        </w:rPr>
                      </w:pPr>
                      <w:r>
                        <w:rPr>
                          <w:sz w:val="20"/>
                          <w:szCs w:val="20"/>
                        </w:rPr>
                        <w:t>(при наличии соглашения)</w:t>
                      </w:r>
                    </w:p>
                  </w:txbxContent>
                </v:textbox>
              </v:rect>
            </w:pict>
          </mc:Fallback>
        </mc:AlternateContent>
      </w:r>
    </w:p>
    <w:p w:rsidR="00355FFE" w:rsidRPr="002848F8" w:rsidRDefault="00355FFE" w:rsidP="00355FFE">
      <w:pPr>
        <w:tabs>
          <w:tab w:val="left" w:pos="4358"/>
        </w:tabs>
        <w:autoSpaceDE w:val="0"/>
        <w:autoSpaceDN w:val="0"/>
        <w:adjustRightInd w:val="0"/>
        <w:ind w:firstLine="720"/>
        <w:jc w:val="both"/>
        <w:rPr>
          <w:sz w:val="22"/>
          <w:szCs w:val="22"/>
        </w:rPr>
      </w:pPr>
    </w:p>
    <w:p w:rsidR="00355FFE" w:rsidRPr="002848F8" w:rsidRDefault="00355FFE" w:rsidP="00355FFE">
      <w:pPr>
        <w:tabs>
          <w:tab w:val="left" w:pos="3844"/>
        </w:tabs>
        <w:autoSpaceDE w:val="0"/>
        <w:autoSpaceDN w:val="0"/>
        <w:adjustRightInd w:val="0"/>
        <w:ind w:firstLine="720"/>
        <w:jc w:val="both"/>
        <w:rPr>
          <w:sz w:val="22"/>
          <w:szCs w:val="22"/>
        </w:rPr>
      </w:pPr>
      <w:r w:rsidRPr="002848F8">
        <w:rPr>
          <w:noProof/>
          <w:sz w:val="22"/>
          <w:szCs w:val="22"/>
        </w:rPr>
        <mc:AlternateContent>
          <mc:Choice Requires="wps">
            <w:drawing>
              <wp:anchor distT="0" distB="0" distL="114300" distR="114300" simplePos="0" relativeHeight="251674624" behindDoc="0" locked="0" layoutInCell="1" allowOverlap="1" wp14:anchorId="6B50A455" wp14:editId="0FBD4672">
                <wp:simplePos x="0" y="0"/>
                <wp:positionH relativeFrom="column">
                  <wp:posOffset>4160520</wp:posOffset>
                </wp:positionH>
                <wp:positionV relativeFrom="paragraph">
                  <wp:posOffset>136525</wp:posOffset>
                </wp:positionV>
                <wp:extent cx="882650" cy="235585"/>
                <wp:effectExtent l="12700" t="12065" r="28575"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327.6pt;margin-top:10.75pt;width:69.5pt;height:1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">
                <v:stroke endarrow="block"/>
              </v:shape>
            </w:pict>
          </mc:Fallback>
        </mc:AlternateContent>
      </w:r>
      <w:r w:rsidRPr="002848F8">
        <w:rPr>
          <w:noProof/>
          <w:sz w:val="22"/>
          <w:szCs w:val="22"/>
        </w:rPr>
        <mc:AlternateContent>
          <mc:Choice Requires="wps">
            <w:drawing>
              <wp:anchor distT="0" distB="0" distL="114300" distR="114300" simplePos="0" relativeHeight="251673600" behindDoc="0" locked="0" layoutInCell="1" allowOverlap="1" wp14:anchorId="6B4436BD" wp14:editId="32F4DAC2">
                <wp:simplePos x="0" y="0"/>
                <wp:positionH relativeFrom="column">
                  <wp:posOffset>1007110</wp:posOffset>
                </wp:positionH>
                <wp:positionV relativeFrom="paragraph">
                  <wp:posOffset>136525</wp:posOffset>
                </wp:positionV>
                <wp:extent cx="1209040" cy="235585"/>
                <wp:effectExtent l="31115" t="12065" r="7620"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904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79.3pt;margin-top:10.75pt;width:95.2pt;height:18.5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">
                <v:stroke endarrow="block"/>
              </v:shape>
            </w:pict>
          </mc:Fallback>
        </mc:AlternateContent>
      </w:r>
    </w:p>
    <w:p w:rsidR="00355FFE" w:rsidRPr="002848F8" w:rsidRDefault="00355FFE" w:rsidP="00355FFE">
      <w:pPr>
        <w:autoSpaceDE w:val="0"/>
        <w:autoSpaceDN w:val="0"/>
        <w:adjustRightInd w:val="0"/>
        <w:ind w:firstLine="720"/>
        <w:jc w:val="both"/>
        <w:rPr>
          <w:sz w:val="22"/>
          <w:szCs w:val="22"/>
        </w:rPr>
      </w:pPr>
      <w:r w:rsidRPr="002848F8">
        <w:rPr>
          <w:noProof/>
          <w:sz w:val="22"/>
          <w:szCs w:val="22"/>
        </w:rPr>
        <mc:AlternateContent>
          <mc:Choice Requires="wps">
            <w:drawing>
              <wp:anchor distT="0" distB="0" distL="114300" distR="114300" simplePos="0" relativeHeight="251664384" behindDoc="0" locked="0" layoutInCell="1" allowOverlap="1" wp14:anchorId="7679261B" wp14:editId="20B7CDA6">
                <wp:simplePos x="0" y="0"/>
                <wp:positionH relativeFrom="column">
                  <wp:posOffset>4255770</wp:posOffset>
                </wp:positionH>
                <wp:positionV relativeFrom="paragraph">
                  <wp:posOffset>167640</wp:posOffset>
                </wp:positionV>
                <wp:extent cx="1828800" cy="702310"/>
                <wp:effectExtent l="12700" t="9525" r="6350" b="1206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02310"/>
                        </a:xfrm>
                        <a:prstGeom prst="rect">
                          <a:avLst/>
                        </a:prstGeom>
                        <a:solidFill>
                          <a:srgbClr val="FFFFFF"/>
                        </a:solidFill>
                        <a:ln w="9525">
                          <a:solidFill>
                            <a:srgbClr val="000000"/>
                          </a:solidFill>
                          <a:miter lim="800000"/>
                          <a:headEnd/>
                          <a:tailEnd/>
                        </a:ln>
                      </wps:spPr>
                      <wps:txbx>
                        <w:txbxContent>
                          <w:p w:rsidR="00355FFE" w:rsidRPr="007A7D33" w:rsidRDefault="00355FFE" w:rsidP="00355FFE">
                            <w:pPr>
                              <w:rPr>
                                <w:color w:val="000000"/>
                                <w:sz w:val="20"/>
                                <w:szCs w:val="20"/>
                              </w:rPr>
                            </w:pPr>
                            <w:r w:rsidRPr="007A7D33">
                              <w:rPr>
                                <w:color w:val="000000"/>
                                <w:sz w:val="20"/>
                                <w:szCs w:val="20"/>
                              </w:rPr>
                              <w:t>При наличии оснований для отказа подготовка проекта решения об отказе в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335.1pt;margin-top:13.2pt;width:2in;height:5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">
                <v:textbox>
                  <w:txbxContent>
                    <w:p w:rsidR="00355FFE" w:rsidRPr="007A7D33" w:rsidRDefault="00355FFE" w:rsidP="00355FFE">
                      <w:pPr>
                        <w:rPr>
                          <w:color w:val="000000"/>
                          <w:sz w:val="20"/>
                          <w:szCs w:val="20"/>
                        </w:rPr>
                      </w:pPr>
                      <w:r w:rsidRPr="007A7D33">
                        <w:rPr>
                          <w:color w:val="000000"/>
                          <w:sz w:val="20"/>
                          <w:szCs w:val="20"/>
                        </w:rPr>
                        <w:t>При наличии оснований для отказа подготовка проекта решения об отказе в установлении сервитута</w:t>
                      </w:r>
                    </w:p>
                  </w:txbxContent>
                </v:textbox>
              </v:rect>
            </w:pict>
          </mc:Fallback>
        </mc:AlternateContent>
      </w:r>
    </w:p>
    <w:p w:rsidR="00355FFE" w:rsidRPr="002848F8" w:rsidRDefault="00355FFE" w:rsidP="00355FFE">
      <w:pPr>
        <w:autoSpaceDE w:val="0"/>
        <w:autoSpaceDN w:val="0"/>
        <w:adjustRightInd w:val="0"/>
        <w:ind w:firstLine="720"/>
        <w:jc w:val="both"/>
        <w:rPr>
          <w:sz w:val="22"/>
          <w:szCs w:val="22"/>
        </w:rPr>
      </w:pPr>
      <w:r w:rsidRPr="002848F8">
        <w:rPr>
          <w:noProof/>
          <w:sz w:val="22"/>
          <w:szCs w:val="22"/>
        </w:rPr>
        <mc:AlternateContent>
          <mc:Choice Requires="wps">
            <w:drawing>
              <wp:anchor distT="0" distB="0" distL="114300" distR="114300" simplePos="0" relativeHeight="251660288" behindDoc="0" locked="0" layoutInCell="1" allowOverlap="1" wp14:anchorId="46592C1A" wp14:editId="65FDB045">
                <wp:simplePos x="0" y="0"/>
                <wp:positionH relativeFrom="column">
                  <wp:posOffset>29210</wp:posOffset>
                </wp:positionH>
                <wp:positionV relativeFrom="paragraph">
                  <wp:posOffset>25400</wp:posOffset>
                </wp:positionV>
                <wp:extent cx="2910205" cy="577850"/>
                <wp:effectExtent l="5715" t="5080" r="8255" b="762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0205" cy="577850"/>
                        </a:xfrm>
                        <a:prstGeom prst="rect">
                          <a:avLst/>
                        </a:prstGeom>
                        <a:solidFill>
                          <a:srgbClr val="FFFFFF"/>
                        </a:solidFill>
                        <a:ln w="9525">
                          <a:solidFill>
                            <a:srgbClr val="000000"/>
                          </a:solidFill>
                          <a:miter lim="800000"/>
                          <a:headEnd/>
                          <a:tailEnd/>
                        </a:ln>
                      </wps:spPr>
                      <wps:txbx>
                        <w:txbxContent>
                          <w:p w:rsidR="00355FFE" w:rsidRPr="007A7D33" w:rsidRDefault="00355FFE" w:rsidP="00355FFE">
                            <w:pPr>
                              <w:jc w:val="center"/>
                              <w:rPr>
                                <w:b/>
                                <w:i/>
                                <w:sz w:val="20"/>
                                <w:szCs w:val="20"/>
                              </w:rPr>
                            </w:pPr>
                            <w:r w:rsidRPr="007A7D33">
                              <w:rPr>
                                <w:sz w:val="20"/>
                                <w:szCs w:val="20"/>
                              </w:rPr>
                              <w:t xml:space="preserve">Рассмотрение заявления и выявление наличия (отсутствия) оснований для отказа в </w:t>
                            </w:r>
                            <w:proofErr w:type="gramStart"/>
                            <w:r w:rsidRPr="007A7D33">
                              <w:rPr>
                                <w:sz w:val="20"/>
                                <w:szCs w:val="20"/>
                              </w:rPr>
                              <w:t>установлении</w:t>
                            </w:r>
                            <w:proofErr w:type="gramEnd"/>
                            <w:r w:rsidRPr="007A7D33">
                              <w:rPr>
                                <w:sz w:val="20"/>
                                <w:szCs w:val="20"/>
                              </w:rPr>
                              <w:t xml:space="preserve"> сервитута </w:t>
                            </w:r>
                          </w:p>
                          <w:p w:rsidR="00355FFE" w:rsidRPr="006461B1" w:rsidRDefault="00355FFE" w:rsidP="00355FF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2.3pt;margin-top:2pt;width:229.15pt;height: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">
                <v:textbox>
                  <w:txbxContent>
                    <w:p w:rsidR="00355FFE" w:rsidRPr="007A7D33" w:rsidRDefault="00355FFE" w:rsidP="00355FFE">
                      <w:pPr>
                        <w:jc w:val="center"/>
                        <w:rPr>
                          <w:b/>
                          <w:i/>
                          <w:sz w:val="20"/>
                          <w:szCs w:val="20"/>
                        </w:rPr>
                      </w:pPr>
                      <w:r w:rsidRPr="007A7D33">
                        <w:rPr>
                          <w:sz w:val="20"/>
                          <w:szCs w:val="20"/>
                        </w:rPr>
                        <w:t xml:space="preserve">Рассмотрение заявления и выявление наличия (отсутствия) оснований для отказа в установлении сервитута </w:t>
                      </w:r>
                    </w:p>
                    <w:p w:rsidR="00355FFE" w:rsidRPr="006461B1" w:rsidRDefault="00355FFE" w:rsidP="00355FFE">
                      <w:pPr>
                        <w:rPr>
                          <w:sz w:val="20"/>
                          <w:szCs w:val="20"/>
                        </w:rPr>
                      </w:pPr>
                    </w:p>
                  </w:txbxContent>
                </v:textbox>
              </v:rect>
            </w:pict>
          </mc:Fallback>
        </mc:AlternateContent>
      </w:r>
    </w:p>
    <w:p w:rsidR="00355FFE" w:rsidRPr="002848F8" w:rsidRDefault="00355FFE" w:rsidP="00355FFE">
      <w:pPr>
        <w:tabs>
          <w:tab w:val="left" w:pos="4508"/>
        </w:tabs>
        <w:autoSpaceDE w:val="0"/>
        <w:autoSpaceDN w:val="0"/>
        <w:adjustRightInd w:val="0"/>
        <w:ind w:firstLine="720"/>
        <w:jc w:val="both"/>
        <w:rPr>
          <w:sz w:val="22"/>
          <w:szCs w:val="22"/>
        </w:rPr>
      </w:pPr>
      <w:r w:rsidRPr="002848F8">
        <w:rPr>
          <w:rFonts w:ascii="Arial" w:hAnsi="Arial" w:cs="Arial"/>
          <w:noProof/>
          <w:sz w:val="22"/>
          <w:szCs w:val="22"/>
        </w:rPr>
        <mc:AlternateContent>
          <mc:Choice Requires="wps">
            <w:drawing>
              <wp:anchor distT="0" distB="0" distL="114300" distR="114300" simplePos="0" relativeHeight="251675648" behindDoc="0" locked="0" layoutInCell="1" allowOverlap="1" wp14:anchorId="50602434" wp14:editId="1359B044">
                <wp:simplePos x="0" y="0"/>
                <wp:positionH relativeFrom="column">
                  <wp:posOffset>2792730</wp:posOffset>
                </wp:positionH>
                <wp:positionV relativeFrom="paragraph">
                  <wp:posOffset>1064260</wp:posOffset>
                </wp:positionV>
                <wp:extent cx="2567305" cy="731520"/>
                <wp:effectExtent l="10795" t="6350" r="57785" b="17145"/>
                <wp:wrapNone/>
                <wp:docPr id="15" name="Соединительная линия уступом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67305" cy="731520"/>
                        </a:xfrm>
                        <a:prstGeom prst="bentConnector3">
                          <a:avLst>
                            <a:gd name="adj1" fmla="val 7776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 o:spid="_x0000_s1026" type="#_x0000_t34" style="position:absolute;margin-left:219.9pt;margin-top:83.8pt;width:202.15pt;height:57.6pt;rotation:9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" adj="16797">
                <v:stroke endarrow="block"/>
              </v:shape>
            </w:pict>
          </mc:Fallback>
        </mc:AlternateContent>
      </w:r>
      <w:r w:rsidRPr="002848F8">
        <w:rPr>
          <w:noProof/>
          <w:sz w:val="22"/>
          <w:szCs w:val="22"/>
        </w:rPr>
        <mc:AlternateContent>
          <mc:Choice Requires="wps">
            <w:drawing>
              <wp:anchor distT="0" distB="0" distL="114300" distR="114300" simplePos="0" relativeHeight="251669504" behindDoc="0" locked="0" layoutInCell="1" allowOverlap="1" wp14:anchorId="72CBDE37" wp14:editId="1218E90E">
                <wp:simplePos x="0" y="0"/>
                <wp:positionH relativeFrom="column">
                  <wp:posOffset>2939415</wp:posOffset>
                </wp:positionH>
                <wp:positionV relativeFrom="paragraph">
                  <wp:posOffset>146050</wp:posOffset>
                </wp:positionV>
                <wp:extent cx="1316355" cy="635"/>
                <wp:effectExtent l="10795" t="53975" r="15875" b="5969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63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31.45pt;margin-top:11.5pt;width:103.6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">
                <v:stroke endarrow="block"/>
              </v:shape>
            </w:pict>
          </mc:Fallback>
        </mc:AlternateContent>
      </w:r>
    </w:p>
    <w:p w:rsidR="00355FFE" w:rsidRPr="002848F8" w:rsidRDefault="00355FFE" w:rsidP="00355FFE">
      <w:pPr>
        <w:autoSpaceDE w:val="0"/>
        <w:autoSpaceDN w:val="0"/>
        <w:adjustRightInd w:val="0"/>
        <w:ind w:firstLine="720"/>
        <w:jc w:val="both"/>
        <w:rPr>
          <w:sz w:val="22"/>
          <w:szCs w:val="22"/>
        </w:rPr>
      </w:pPr>
      <w:r w:rsidRPr="002848F8">
        <w:rPr>
          <w:rFonts w:ascii="Arial" w:hAnsi="Arial" w:cs="Arial"/>
          <w:noProof/>
          <w:sz w:val="22"/>
          <w:szCs w:val="22"/>
        </w:rPr>
        <mc:AlternateContent>
          <mc:Choice Requires="wps">
            <w:drawing>
              <wp:anchor distT="0" distB="0" distL="114300" distR="114300" simplePos="0" relativeHeight="251671552" behindDoc="0" locked="0" layoutInCell="1" allowOverlap="1" wp14:anchorId="60B18857" wp14:editId="15C84BAC">
                <wp:simplePos x="0" y="0"/>
                <wp:positionH relativeFrom="column">
                  <wp:posOffset>1661795</wp:posOffset>
                </wp:positionH>
                <wp:positionV relativeFrom="paragraph">
                  <wp:posOffset>194310</wp:posOffset>
                </wp:positionV>
                <wp:extent cx="635" cy="392430"/>
                <wp:effectExtent l="57150" t="11430" r="56515" b="152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30.85pt;margin-top:15.3pt;width:.05pt;height:3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">
                <v:stroke endarrow="block"/>
              </v:shape>
            </w:pict>
          </mc:Fallback>
        </mc:AlternateContent>
      </w:r>
    </w:p>
    <w:p w:rsidR="00355FFE" w:rsidRPr="002848F8" w:rsidRDefault="00355FFE" w:rsidP="00355FFE">
      <w:pPr>
        <w:autoSpaceDE w:val="0"/>
        <w:autoSpaceDN w:val="0"/>
        <w:adjustRightInd w:val="0"/>
        <w:ind w:firstLine="720"/>
        <w:jc w:val="both"/>
        <w:rPr>
          <w:sz w:val="22"/>
          <w:szCs w:val="22"/>
        </w:rPr>
      </w:pPr>
      <w:r w:rsidRPr="002848F8">
        <w:rPr>
          <w:noProof/>
          <w:sz w:val="22"/>
          <w:szCs w:val="22"/>
        </w:rPr>
        <mc:AlternateContent>
          <mc:Choice Requires="wps">
            <w:drawing>
              <wp:anchor distT="0" distB="0" distL="114300" distR="114300" simplePos="0" relativeHeight="251670528" behindDoc="0" locked="0" layoutInCell="1" allowOverlap="1" wp14:anchorId="400BC5B3" wp14:editId="1EAC310E">
                <wp:simplePos x="0" y="0"/>
                <wp:positionH relativeFrom="column">
                  <wp:posOffset>5328920</wp:posOffset>
                </wp:positionH>
                <wp:positionV relativeFrom="paragraph">
                  <wp:posOffset>52070</wp:posOffset>
                </wp:positionV>
                <wp:extent cx="0" cy="262255"/>
                <wp:effectExtent l="57150" t="6985" r="57150" b="1651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419.6pt;margin-top:4.1pt;width:0;height:2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">
                <v:stroke endarrow="block"/>
              </v:shape>
            </w:pict>
          </mc:Fallback>
        </mc:AlternateContent>
      </w:r>
    </w:p>
    <w:p w:rsidR="00355FFE" w:rsidRPr="002848F8" w:rsidRDefault="00355FFE" w:rsidP="00355FFE">
      <w:pPr>
        <w:autoSpaceDE w:val="0"/>
        <w:autoSpaceDN w:val="0"/>
        <w:adjustRightInd w:val="0"/>
        <w:ind w:firstLine="720"/>
        <w:jc w:val="both"/>
        <w:rPr>
          <w:sz w:val="22"/>
          <w:szCs w:val="22"/>
        </w:rPr>
      </w:pPr>
      <w:r w:rsidRPr="002848F8">
        <w:rPr>
          <w:noProof/>
          <w:sz w:val="22"/>
          <w:szCs w:val="22"/>
        </w:rPr>
        <mc:AlternateContent>
          <mc:Choice Requires="wps">
            <w:drawing>
              <wp:anchor distT="0" distB="0" distL="114300" distR="114300" simplePos="0" relativeHeight="251665408" behindDoc="0" locked="0" layoutInCell="1" allowOverlap="1" wp14:anchorId="4EE2B56F" wp14:editId="6A574ADF">
                <wp:simplePos x="0" y="0"/>
                <wp:positionH relativeFrom="column">
                  <wp:posOffset>4255770</wp:posOffset>
                </wp:positionH>
                <wp:positionV relativeFrom="paragraph">
                  <wp:posOffset>109855</wp:posOffset>
                </wp:positionV>
                <wp:extent cx="1828800" cy="676910"/>
                <wp:effectExtent l="12700" t="12065" r="6350" b="63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76910"/>
                        </a:xfrm>
                        <a:prstGeom prst="rect">
                          <a:avLst/>
                        </a:prstGeom>
                        <a:solidFill>
                          <a:srgbClr val="FFFFFF"/>
                        </a:solidFill>
                        <a:ln w="9525">
                          <a:solidFill>
                            <a:srgbClr val="000000"/>
                          </a:solidFill>
                          <a:miter lim="800000"/>
                          <a:headEnd/>
                          <a:tailEnd/>
                        </a:ln>
                      </wps:spPr>
                      <wps:txbx>
                        <w:txbxContent>
                          <w:p w:rsidR="00355FFE" w:rsidRPr="000E6E42" w:rsidRDefault="00355FFE" w:rsidP="00355FFE">
                            <w:pPr>
                              <w:rPr>
                                <w:color w:val="000000"/>
                                <w:sz w:val="16"/>
                                <w:szCs w:val="16"/>
                              </w:rPr>
                            </w:pPr>
                            <w:r w:rsidRPr="000E6E42">
                              <w:rPr>
                                <w:sz w:val="16"/>
                                <w:szCs w:val="16"/>
                              </w:rPr>
                              <w:t xml:space="preserve">Принятие решения </w:t>
                            </w:r>
                            <w:r w:rsidRPr="000E6E42">
                              <w:rPr>
                                <w:color w:val="000000"/>
                                <w:sz w:val="16"/>
                                <w:szCs w:val="16"/>
                              </w:rPr>
                              <w:t>об отказе в установлении сервитута.</w:t>
                            </w:r>
                          </w:p>
                          <w:p w:rsidR="00355FFE" w:rsidRPr="000E6E42" w:rsidRDefault="00355FFE" w:rsidP="00355FFE">
                            <w:pPr>
                              <w:rPr>
                                <w:sz w:val="16"/>
                                <w:szCs w:val="16"/>
                              </w:rPr>
                            </w:pPr>
                            <w:r w:rsidRPr="000E6E42">
                              <w:rPr>
                                <w:sz w:val="16"/>
                                <w:szCs w:val="16"/>
                              </w:rPr>
                              <w:t>Регистрация решения об отказе</w:t>
                            </w:r>
                            <w:r w:rsidRPr="000E6E42">
                              <w:rPr>
                                <w:color w:val="000000"/>
                                <w:sz w:val="16"/>
                                <w:szCs w:val="16"/>
                              </w:rPr>
                              <w:t>, в</w:t>
                            </w:r>
                            <w:r w:rsidRPr="000E6E42">
                              <w:rPr>
                                <w:sz w:val="16"/>
                                <w:szCs w:val="16"/>
                              </w:rPr>
                              <w:t>ыдача (либо отправление почтой) заявителю.</w:t>
                            </w:r>
                          </w:p>
                          <w:p w:rsidR="00355FFE" w:rsidRDefault="00355FFE" w:rsidP="00355FF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left:0;text-align:left;margin-left:335.1pt;margin-top:8.65pt;width:2in;height:5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">
                <v:textbox>
                  <w:txbxContent>
                    <w:p w:rsidR="00355FFE" w:rsidRPr="000E6E42" w:rsidRDefault="00355FFE" w:rsidP="00355FFE">
                      <w:pPr>
                        <w:rPr>
                          <w:color w:val="000000"/>
                          <w:sz w:val="16"/>
                          <w:szCs w:val="16"/>
                        </w:rPr>
                      </w:pPr>
                      <w:r w:rsidRPr="000E6E42">
                        <w:rPr>
                          <w:sz w:val="16"/>
                          <w:szCs w:val="16"/>
                        </w:rPr>
                        <w:t xml:space="preserve">Принятие решения </w:t>
                      </w:r>
                      <w:r w:rsidRPr="000E6E42">
                        <w:rPr>
                          <w:color w:val="000000"/>
                          <w:sz w:val="16"/>
                          <w:szCs w:val="16"/>
                        </w:rPr>
                        <w:t>об отказе в установлении сервитута.</w:t>
                      </w:r>
                    </w:p>
                    <w:p w:rsidR="00355FFE" w:rsidRPr="000E6E42" w:rsidRDefault="00355FFE" w:rsidP="00355FFE">
                      <w:pPr>
                        <w:rPr>
                          <w:sz w:val="16"/>
                          <w:szCs w:val="16"/>
                        </w:rPr>
                      </w:pPr>
                      <w:r w:rsidRPr="000E6E42">
                        <w:rPr>
                          <w:sz w:val="16"/>
                          <w:szCs w:val="16"/>
                        </w:rPr>
                        <w:t>Регистрация решения об отказе</w:t>
                      </w:r>
                      <w:r w:rsidRPr="000E6E42">
                        <w:rPr>
                          <w:color w:val="000000"/>
                          <w:sz w:val="16"/>
                          <w:szCs w:val="16"/>
                        </w:rPr>
                        <w:t>, в</w:t>
                      </w:r>
                      <w:r w:rsidRPr="000E6E42">
                        <w:rPr>
                          <w:sz w:val="16"/>
                          <w:szCs w:val="16"/>
                        </w:rPr>
                        <w:t>ыдача (либо отправление почтой) заявителю.</w:t>
                      </w:r>
                    </w:p>
                    <w:p w:rsidR="00355FFE" w:rsidRDefault="00355FFE" w:rsidP="00355FFE">
                      <w:pPr>
                        <w:rPr>
                          <w:sz w:val="20"/>
                          <w:szCs w:val="20"/>
                        </w:rPr>
                      </w:pPr>
                    </w:p>
                  </w:txbxContent>
                </v:textbox>
              </v:rect>
            </w:pict>
          </mc:Fallback>
        </mc:AlternateContent>
      </w:r>
      <w:r w:rsidRPr="002848F8">
        <w:rPr>
          <w:noProof/>
          <w:sz w:val="22"/>
          <w:szCs w:val="22"/>
        </w:rPr>
        <mc:AlternateContent>
          <mc:Choice Requires="wps">
            <w:drawing>
              <wp:anchor distT="0" distB="0" distL="114300" distR="114300" simplePos="0" relativeHeight="251667456" behindDoc="0" locked="0" layoutInCell="1" allowOverlap="1" wp14:anchorId="31E04E44" wp14:editId="052746D8">
                <wp:simplePos x="0" y="0"/>
                <wp:positionH relativeFrom="column">
                  <wp:posOffset>29210</wp:posOffset>
                </wp:positionH>
                <wp:positionV relativeFrom="paragraph">
                  <wp:posOffset>177800</wp:posOffset>
                </wp:positionV>
                <wp:extent cx="3561080" cy="734695"/>
                <wp:effectExtent l="5715" t="13335" r="508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1080" cy="734695"/>
                        </a:xfrm>
                        <a:prstGeom prst="rect">
                          <a:avLst/>
                        </a:prstGeom>
                        <a:solidFill>
                          <a:srgbClr val="FFFFFF"/>
                        </a:solidFill>
                        <a:ln w="9525">
                          <a:solidFill>
                            <a:srgbClr val="000000"/>
                          </a:solidFill>
                          <a:miter lim="800000"/>
                          <a:headEnd/>
                          <a:tailEnd/>
                        </a:ln>
                      </wps:spPr>
                      <wps:txbx>
                        <w:txbxContent>
                          <w:p w:rsidR="00355FFE" w:rsidRDefault="00355FFE" w:rsidP="00355FFE">
                            <w:pPr>
                              <w:rPr>
                                <w:sz w:val="20"/>
                                <w:szCs w:val="20"/>
                              </w:rPr>
                            </w:pPr>
                            <w:r>
                              <w:rPr>
                                <w:sz w:val="20"/>
                                <w:szCs w:val="20"/>
                              </w:rPr>
                              <w:t>При отсутствии оснований для отказа предоставлении муниципальной услуги:</w:t>
                            </w:r>
                          </w:p>
                          <w:p w:rsidR="00355FFE" w:rsidRPr="00CF67CD" w:rsidRDefault="00355FFE" w:rsidP="00355FFE">
                            <w:pPr>
                              <w:rPr>
                                <w:sz w:val="20"/>
                                <w:szCs w:val="20"/>
                              </w:rPr>
                            </w:pPr>
                            <w:r>
                              <w:rPr>
                                <w:sz w:val="20"/>
                                <w:szCs w:val="20"/>
                              </w:rPr>
                              <w:t>- подготовка проекта соглашения об установлении сервитута,</w:t>
                            </w:r>
                            <w:r>
                              <w:rPr>
                                <w:color w:val="000000"/>
                                <w:sz w:val="20"/>
                                <w:szCs w:val="20"/>
                              </w:rPr>
                              <w:t xml:space="preserve"> его согласование, подписание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0" style="position:absolute;left:0;text-align:left;margin-left:2.3pt;margin-top:14pt;width:280.4pt;height:5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">
                <v:textbox>
                  <w:txbxContent>
                    <w:p w:rsidR="00355FFE" w:rsidRDefault="00355FFE" w:rsidP="00355FFE">
                      <w:pPr>
                        <w:rPr>
                          <w:sz w:val="20"/>
                          <w:szCs w:val="20"/>
                        </w:rPr>
                      </w:pPr>
                      <w:r>
                        <w:rPr>
                          <w:sz w:val="20"/>
                          <w:szCs w:val="20"/>
                        </w:rPr>
                        <w:t>При отсутствии оснований для отказа предоставлении муниципальной услуги:</w:t>
                      </w:r>
                    </w:p>
                    <w:p w:rsidR="00355FFE" w:rsidRPr="00CF67CD" w:rsidRDefault="00355FFE" w:rsidP="00355FFE">
                      <w:pPr>
                        <w:rPr>
                          <w:sz w:val="20"/>
                          <w:szCs w:val="20"/>
                        </w:rPr>
                      </w:pPr>
                      <w:r>
                        <w:rPr>
                          <w:sz w:val="20"/>
                          <w:szCs w:val="20"/>
                        </w:rPr>
                        <w:t>- подготовка проекта соглашения об установлении сервитута,</w:t>
                      </w:r>
                      <w:r>
                        <w:rPr>
                          <w:color w:val="000000"/>
                          <w:sz w:val="20"/>
                          <w:szCs w:val="20"/>
                        </w:rPr>
                        <w:t xml:space="preserve"> его согласование, подписание</w:t>
                      </w:r>
                    </w:p>
                  </w:txbxContent>
                </v:textbox>
              </v:rect>
            </w:pict>
          </mc:Fallback>
        </mc:AlternateContent>
      </w:r>
    </w:p>
    <w:p w:rsidR="00355FFE" w:rsidRPr="002848F8" w:rsidRDefault="00355FFE" w:rsidP="00355FFE">
      <w:pPr>
        <w:tabs>
          <w:tab w:val="left" w:pos="4520"/>
        </w:tabs>
        <w:autoSpaceDE w:val="0"/>
        <w:autoSpaceDN w:val="0"/>
        <w:adjustRightInd w:val="0"/>
        <w:ind w:firstLine="720"/>
        <w:jc w:val="both"/>
        <w:rPr>
          <w:sz w:val="22"/>
          <w:szCs w:val="22"/>
        </w:rPr>
      </w:pPr>
    </w:p>
    <w:p w:rsidR="00355FFE" w:rsidRPr="002848F8" w:rsidRDefault="00355FFE" w:rsidP="00355FFE">
      <w:pPr>
        <w:tabs>
          <w:tab w:val="left" w:pos="4425"/>
        </w:tabs>
        <w:autoSpaceDE w:val="0"/>
        <w:autoSpaceDN w:val="0"/>
        <w:adjustRightInd w:val="0"/>
        <w:ind w:firstLine="720"/>
        <w:jc w:val="both"/>
        <w:rPr>
          <w:sz w:val="22"/>
          <w:szCs w:val="22"/>
        </w:rPr>
      </w:pPr>
    </w:p>
    <w:p w:rsidR="00355FFE" w:rsidRPr="002848F8" w:rsidRDefault="00355FFE" w:rsidP="00355FFE">
      <w:pPr>
        <w:tabs>
          <w:tab w:val="left" w:pos="7150"/>
        </w:tabs>
        <w:ind w:firstLine="720"/>
        <w:jc w:val="both"/>
        <w:rPr>
          <w:sz w:val="22"/>
          <w:szCs w:val="22"/>
        </w:rPr>
      </w:pPr>
    </w:p>
    <w:p w:rsidR="00355FFE" w:rsidRPr="002848F8" w:rsidRDefault="00355FFE" w:rsidP="00355FFE">
      <w:pPr>
        <w:tabs>
          <w:tab w:val="left" w:pos="7150"/>
        </w:tabs>
        <w:ind w:firstLine="720"/>
        <w:jc w:val="both"/>
        <w:rPr>
          <w:sz w:val="22"/>
          <w:szCs w:val="22"/>
        </w:rPr>
      </w:pPr>
      <w:r w:rsidRPr="002848F8">
        <w:rPr>
          <w:noProof/>
          <w:sz w:val="22"/>
          <w:szCs w:val="22"/>
        </w:rPr>
        <mc:AlternateContent>
          <mc:Choice Requires="wps">
            <w:drawing>
              <wp:anchor distT="0" distB="0" distL="114300" distR="114300" simplePos="0" relativeHeight="251672576" behindDoc="0" locked="0" layoutInCell="1" allowOverlap="1" wp14:anchorId="4ED59287" wp14:editId="72631883">
                <wp:simplePos x="0" y="0"/>
                <wp:positionH relativeFrom="column">
                  <wp:posOffset>1662430</wp:posOffset>
                </wp:positionH>
                <wp:positionV relativeFrom="paragraph">
                  <wp:posOffset>94615</wp:posOffset>
                </wp:positionV>
                <wp:extent cx="0" cy="303530"/>
                <wp:effectExtent l="57785" t="8890" r="56515" b="2095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30.9pt;margin-top:7.45pt;width:0;height:2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">
                <v:stroke endarrow="block"/>
              </v:shape>
            </w:pict>
          </mc:Fallback>
        </mc:AlternateContent>
      </w:r>
    </w:p>
    <w:p w:rsidR="00355FFE" w:rsidRPr="002848F8" w:rsidRDefault="00355FFE" w:rsidP="00355FFE">
      <w:pPr>
        <w:tabs>
          <w:tab w:val="left" w:pos="7150"/>
        </w:tabs>
        <w:ind w:firstLine="720"/>
        <w:jc w:val="both"/>
        <w:rPr>
          <w:sz w:val="22"/>
          <w:szCs w:val="22"/>
        </w:rPr>
      </w:pPr>
      <w:r w:rsidRPr="002848F8">
        <w:rPr>
          <w:noProof/>
          <w:sz w:val="22"/>
          <w:szCs w:val="22"/>
        </w:rPr>
        <mc:AlternateContent>
          <mc:Choice Requires="wps">
            <w:drawing>
              <wp:anchor distT="0" distB="0" distL="114300" distR="114300" simplePos="0" relativeHeight="251661312" behindDoc="0" locked="0" layoutInCell="1" allowOverlap="1" wp14:anchorId="5EB040C4" wp14:editId="2AB17DB0">
                <wp:simplePos x="0" y="0"/>
                <wp:positionH relativeFrom="column">
                  <wp:posOffset>-30480</wp:posOffset>
                </wp:positionH>
                <wp:positionV relativeFrom="paragraph">
                  <wp:posOffset>193675</wp:posOffset>
                </wp:positionV>
                <wp:extent cx="3620770" cy="455295"/>
                <wp:effectExtent l="12700" t="7620" r="5080" b="1333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0770" cy="455295"/>
                        </a:xfrm>
                        <a:prstGeom prst="rect">
                          <a:avLst/>
                        </a:prstGeom>
                        <a:solidFill>
                          <a:srgbClr val="FFFFFF"/>
                        </a:solidFill>
                        <a:ln w="9525">
                          <a:solidFill>
                            <a:srgbClr val="000000"/>
                          </a:solidFill>
                          <a:miter lim="800000"/>
                          <a:headEnd/>
                          <a:tailEnd/>
                        </a:ln>
                      </wps:spPr>
                      <wps:txbx>
                        <w:txbxContent>
                          <w:p w:rsidR="00355FFE" w:rsidRPr="00061781" w:rsidRDefault="00355FFE" w:rsidP="00355FFE">
                            <w:pPr>
                              <w:jc w:val="center"/>
                              <w:rPr>
                                <w:sz w:val="18"/>
                                <w:szCs w:val="18"/>
                              </w:rPr>
                            </w:pPr>
                            <w:r w:rsidRPr="00061781">
                              <w:rPr>
                                <w:sz w:val="18"/>
                                <w:szCs w:val="18"/>
                              </w:rPr>
                              <w:t>Выдача или направление заявителю  проекта соглашения об установлении сервитута (в трех экземплярах)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1" style="position:absolute;left:0;text-align:left;margin-left:-2.4pt;margin-top:15.25pt;width:285.1pt;height:3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">
                <v:textbox>
                  <w:txbxContent>
                    <w:p w:rsidR="00355FFE" w:rsidRPr="00061781" w:rsidRDefault="00355FFE" w:rsidP="00355FFE">
                      <w:pPr>
                        <w:jc w:val="center"/>
                        <w:rPr>
                          <w:sz w:val="18"/>
                          <w:szCs w:val="18"/>
                        </w:rPr>
                      </w:pPr>
                      <w:r w:rsidRPr="00061781">
                        <w:rPr>
                          <w:sz w:val="18"/>
                          <w:szCs w:val="18"/>
                        </w:rPr>
                        <w:t>Выдача или направление заявителю  проекта соглашения об установлении сервитута (в трех экземплярах)</w:t>
                      </w:r>
                    </w:p>
                  </w:txbxContent>
                </v:textbox>
              </v:rect>
            </w:pict>
          </mc:Fallback>
        </mc:AlternateContent>
      </w:r>
    </w:p>
    <w:p w:rsidR="00355FFE" w:rsidRPr="002848F8" w:rsidRDefault="00355FFE" w:rsidP="00355FFE">
      <w:pPr>
        <w:tabs>
          <w:tab w:val="left" w:pos="7150"/>
        </w:tabs>
        <w:ind w:firstLine="720"/>
        <w:jc w:val="both"/>
        <w:rPr>
          <w:sz w:val="22"/>
          <w:szCs w:val="22"/>
        </w:rPr>
      </w:pPr>
    </w:p>
    <w:p w:rsidR="00355FFE" w:rsidRPr="002848F8" w:rsidRDefault="00355FFE" w:rsidP="00355FFE">
      <w:pPr>
        <w:tabs>
          <w:tab w:val="left" w:pos="7150"/>
        </w:tabs>
        <w:ind w:firstLine="720"/>
        <w:jc w:val="both"/>
        <w:rPr>
          <w:sz w:val="22"/>
          <w:szCs w:val="22"/>
        </w:rPr>
      </w:pPr>
    </w:p>
    <w:p w:rsidR="00355FFE" w:rsidRPr="002848F8" w:rsidRDefault="00355FFE" w:rsidP="00355FFE">
      <w:pPr>
        <w:tabs>
          <w:tab w:val="left" w:pos="7150"/>
        </w:tabs>
        <w:ind w:firstLine="720"/>
        <w:jc w:val="both"/>
        <w:rPr>
          <w:sz w:val="22"/>
          <w:szCs w:val="22"/>
        </w:rPr>
      </w:pPr>
    </w:p>
    <w:p w:rsidR="00355FFE" w:rsidRPr="002848F8" w:rsidRDefault="00355FFE" w:rsidP="00355FFE">
      <w:pPr>
        <w:ind w:firstLine="720"/>
        <w:jc w:val="both"/>
        <w:rPr>
          <w:sz w:val="22"/>
          <w:szCs w:val="22"/>
        </w:rPr>
      </w:pPr>
    </w:p>
    <w:p w:rsidR="00355FFE" w:rsidRPr="002848F8" w:rsidRDefault="00355FFE" w:rsidP="00355FFE">
      <w:pPr>
        <w:ind w:firstLine="720"/>
        <w:jc w:val="both"/>
        <w:rPr>
          <w:sz w:val="22"/>
          <w:szCs w:val="22"/>
        </w:rPr>
      </w:pPr>
      <w:r w:rsidRPr="002848F8">
        <w:rPr>
          <w:noProof/>
          <w:sz w:val="22"/>
          <w:szCs w:val="22"/>
        </w:rPr>
        <mc:AlternateContent>
          <mc:Choice Requires="wps">
            <w:drawing>
              <wp:anchor distT="0" distB="0" distL="114300" distR="114300" simplePos="0" relativeHeight="251662336" behindDoc="0" locked="0" layoutInCell="1" allowOverlap="1" wp14:anchorId="762FA4A6" wp14:editId="1CCC5ABC">
                <wp:simplePos x="0" y="0"/>
                <wp:positionH relativeFrom="column">
                  <wp:posOffset>2550160</wp:posOffset>
                </wp:positionH>
                <wp:positionV relativeFrom="paragraph">
                  <wp:posOffset>55880</wp:posOffset>
                </wp:positionV>
                <wp:extent cx="3829685" cy="1116965"/>
                <wp:effectExtent l="12065" t="6350" r="6350" b="101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829685" cy="1116965"/>
                        </a:xfrm>
                        <a:prstGeom prst="rect">
                          <a:avLst/>
                        </a:prstGeom>
                        <a:solidFill>
                          <a:srgbClr val="FFFFFF"/>
                        </a:solidFill>
                        <a:ln w="9525">
                          <a:solidFill>
                            <a:srgbClr val="000000"/>
                          </a:solidFill>
                          <a:miter lim="800000"/>
                          <a:headEnd/>
                          <a:tailEnd/>
                        </a:ln>
                      </wps:spPr>
                      <wps:txbx>
                        <w:txbxContent>
                          <w:p w:rsidR="00355FFE" w:rsidRPr="00061781" w:rsidRDefault="00355FFE" w:rsidP="00355FFE">
                            <w:pPr>
                              <w:jc w:val="both"/>
                              <w:rPr>
                                <w:sz w:val="18"/>
                                <w:szCs w:val="18"/>
                              </w:rPr>
                            </w:pPr>
                            <w:r w:rsidRPr="00061781">
                              <w:rPr>
                                <w:sz w:val="18"/>
                                <w:szCs w:val="18"/>
                              </w:rPr>
                              <w:t>При отсутствии оснований для отказа:</w:t>
                            </w:r>
                          </w:p>
                          <w:p w:rsidR="00355FFE" w:rsidRPr="00061781" w:rsidRDefault="00355FFE" w:rsidP="00355FFE">
                            <w:pPr>
                              <w:autoSpaceDE w:val="0"/>
                              <w:autoSpaceDN w:val="0"/>
                              <w:adjustRightInd w:val="0"/>
                              <w:jc w:val="both"/>
                              <w:rPr>
                                <w:sz w:val="18"/>
                                <w:szCs w:val="18"/>
                              </w:rPr>
                            </w:pPr>
                            <w:r w:rsidRPr="00061781">
                              <w:rPr>
                                <w:sz w:val="18"/>
                                <w:szCs w:val="18"/>
                              </w:rPr>
                              <w:t>- подготовка</w:t>
                            </w:r>
                            <w:r w:rsidRPr="00061781">
                              <w:rPr>
                                <w:color w:val="000000"/>
                                <w:sz w:val="18"/>
                                <w:szCs w:val="18"/>
                              </w:rPr>
                              <w:t xml:space="preserve">  и направление заявителю </w:t>
                            </w:r>
                            <w:r w:rsidRPr="00061781">
                              <w:rPr>
                                <w:sz w:val="18"/>
                                <w:szCs w:val="18"/>
                              </w:rPr>
                              <w:t xml:space="preserve">уведомления о возможности заключения соглашения об установлении сервитута в предложенных </w:t>
                            </w:r>
                            <w:r>
                              <w:rPr>
                                <w:sz w:val="18"/>
                                <w:szCs w:val="18"/>
                              </w:rPr>
                              <w:t>Заявителем</w:t>
                            </w:r>
                            <w:r w:rsidRPr="00061781">
                              <w:rPr>
                                <w:sz w:val="18"/>
                                <w:szCs w:val="18"/>
                              </w:rPr>
                              <w:t xml:space="preserve"> границах;</w:t>
                            </w:r>
                          </w:p>
                          <w:p w:rsidR="00355FFE" w:rsidRPr="0096060F" w:rsidRDefault="00355FFE" w:rsidP="00355FFE">
                            <w:pPr>
                              <w:autoSpaceDE w:val="0"/>
                              <w:autoSpaceDN w:val="0"/>
                              <w:adjustRightInd w:val="0"/>
                              <w:jc w:val="both"/>
                              <w:rPr>
                                <w:sz w:val="20"/>
                                <w:szCs w:val="20"/>
                              </w:rPr>
                            </w:pPr>
                            <w:r w:rsidRPr="00061781">
                              <w:rPr>
                                <w:sz w:val="18"/>
                                <w:szCs w:val="18"/>
                              </w:rPr>
                              <w:t>- либо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w:t>
                            </w:r>
                            <w:r w:rsidRPr="0096060F">
                              <w:rPr>
                                <w:sz w:val="20"/>
                                <w:szCs w:val="20"/>
                              </w:rPr>
                              <w:t xml:space="preserve"> плане территории</w:t>
                            </w:r>
                            <w:r>
                              <w:rPr>
                                <w:sz w:val="20"/>
                                <w:szCs w:val="20"/>
                              </w:rPr>
                              <w:t xml:space="preserve">  </w:t>
                            </w:r>
                          </w:p>
                          <w:p w:rsidR="00355FFE" w:rsidRPr="00CF67CD" w:rsidRDefault="00355FFE" w:rsidP="00355FFE">
                            <w:pPr>
                              <w:rPr>
                                <w:sz w:val="20"/>
                                <w:szCs w:val="20"/>
                              </w:rPr>
                            </w:pPr>
                          </w:p>
                          <w:p w:rsidR="00355FFE" w:rsidRPr="00BC137B" w:rsidRDefault="00355FFE" w:rsidP="00355FFE">
                            <w:pPr>
                              <w:rPr>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2" style="position:absolute;left:0;text-align:left;margin-left:200.8pt;margin-top:4.4pt;width:301.55pt;height:87.9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">
                <v:textbox>
                  <w:txbxContent>
                    <w:p w:rsidR="00355FFE" w:rsidRPr="00061781" w:rsidRDefault="00355FFE" w:rsidP="00355FFE">
                      <w:pPr>
                        <w:jc w:val="both"/>
                        <w:rPr>
                          <w:sz w:val="18"/>
                          <w:szCs w:val="18"/>
                        </w:rPr>
                      </w:pPr>
                      <w:r w:rsidRPr="00061781">
                        <w:rPr>
                          <w:sz w:val="18"/>
                          <w:szCs w:val="18"/>
                        </w:rPr>
                        <w:t>При отсутствии оснований для отказа:</w:t>
                      </w:r>
                    </w:p>
                    <w:p w:rsidR="00355FFE" w:rsidRPr="00061781" w:rsidRDefault="00355FFE" w:rsidP="00355FFE">
                      <w:pPr>
                        <w:autoSpaceDE w:val="0"/>
                        <w:autoSpaceDN w:val="0"/>
                        <w:adjustRightInd w:val="0"/>
                        <w:jc w:val="both"/>
                        <w:rPr>
                          <w:sz w:val="18"/>
                          <w:szCs w:val="18"/>
                        </w:rPr>
                      </w:pPr>
                      <w:r w:rsidRPr="00061781">
                        <w:rPr>
                          <w:sz w:val="18"/>
                          <w:szCs w:val="18"/>
                        </w:rPr>
                        <w:t>- подготовка</w:t>
                      </w:r>
                      <w:r w:rsidRPr="00061781">
                        <w:rPr>
                          <w:color w:val="000000"/>
                          <w:sz w:val="18"/>
                          <w:szCs w:val="18"/>
                        </w:rPr>
                        <w:t xml:space="preserve">  и направление заявителю </w:t>
                      </w:r>
                      <w:r w:rsidRPr="00061781">
                        <w:rPr>
                          <w:sz w:val="18"/>
                          <w:szCs w:val="18"/>
                        </w:rPr>
                        <w:t xml:space="preserve">уведомления о возможности заключения соглашения об установлении сервитута в предложенных </w:t>
                      </w:r>
                      <w:r>
                        <w:rPr>
                          <w:sz w:val="18"/>
                          <w:szCs w:val="18"/>
                        </w:rPr>
                        <w:t>Заявителем</w:t>
                      </w:r>
                      <w:r w:rsidRPr="00061781">
                        <w:rPr>
                          <w:sz w:val="18"/>
                          <w:szCs w:val="18"/>
                        </w:rPr>
                        <w:t xml:space="preserve"> границах;</w:t>
                      </w:r>
                    </w:p>
                    <w:p w:rsidR="00355FFE" w:rsidRPr="0096060F" w:rsidRDefault="00355FFE" w:rsidP="00355FFE">
                      <w:pPr>
                        <w:autoSpaceDE w:val="0"/>
                        <w:autoSpaceDN w:val="0"/>
                        <w:adjustRightInd w:val="0"/>
                        <w:jc w:val="both"/>
                        <w:rPr>
                          <w:sz w:val="20"/>
                          <w:szCs w:val="20"/>
                        </w:rPr>
                      </w:pPr>
                      <w:r w:rsidRPr="00061781">
                        <w:rPr>
                          <w:sz w:val="18"/>
                          <w:szCs w:val="18"/>
                        </w:rPr>
                        <w:t>- либо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w:t>
                      </w:r>
                      <w:r w:rsidRPr="0096060F">
                        <w:rPr>
                          <w:sz w:val="20"/>
                          <w:szCs w:val="20"/>
                        </w:rPr>
                        <w:t xml:space="preserve"> плане территории</w:t>
                      </w:r>
                      <w:r>
                        <w:rPr>
                          <w:sz w:val="20"/>
                          <w:szCs w:val="20"/>
                        </w:rPr>
                        <w:t xml:space="preserve">  </w:t>
                      </w:r>
                    </w:p>
                    <w:p w:rsidR="00355FFE" w:rsidRPr="00CF67CD" w:rsidRDefault="00355FFE" w:rsidP="00355FFE">
                      <w:pPr>
                        <w:rPr>
                          <w:sz w:val="20"/>
                          <w:szCs w:val="20"/>
                        </w:rPr>
                      </w:pPr>
                    </w:p>
                    <w:p w:rsidR="00355FFE" w:rsidRPr="00BC137B" w:rsidRDefault="00355FFE" w:rsidP="00355FFE">
                      <w:pPr>
                        <w:rPr>
                          <w:color w:val="000000"/>
                          <w:sz w:val="20"/>
                          <w:szCs w:val="20"/>
                        </w:rPr>
                      </w:pPr>
                    </w:p>
                  </w:txbxContent>
                </v:textbox>
              </v:rect>
            </w:pict>
          </mc:Fallback>
        </mc:AlternateContent>
      </w:r>
    </w:p>
    <w:p w:rsidR="00355FFE" w:rsidRPr="002848F8" w:rsidRDefault="00355FFE" w:rsidP="00355FFE">
      <w:pPr>
        <w:ind w:firstLine="720"/>
        <w:jc w:val="both"/>
        <w:rPr>
          <w:sz w:val="22"/>
          <w:szCs w:val="22"/>
        </w:rPr>
      </w:pPr>
    </w:p>
    <w:p w:rsidR="00355FFE" w:rsidRPr="002848F8" w:rsidRDefault="00355FFE" w:rsidP="00355FFE">
      <w:pPr>
        <w:ind w:firstLine="720"/>
        <w:jc w:val="both"/>
        <w:rPr>
          <w:sz w:val="22"/>
          <w:szCs w:val="22"/>
        </w:rPr>
      </w:pPr>
    </w:p>
    <w:p w:rsidR="00355FFE" w:rsidRPr="002848F8" w:rsidRDefault="00355FFE" w:rsidP="00355FFE">
      <w:pPr>
        <w:ind w:firstLine="720"/>
        <w:jc w:val="both"/>
        <w:rPr>
          <w:sz w:val="22"/>
          <w:szCs w:val="22"/>
        </w:rPr>
      </w:pPr>
    </w:p>
    <w:p w:rsidR="00355FFE" w:rsidRPr="002848F8" w:rsidRDefault="00355FFE" w:rsidP="00355FFE">
      <w:pPr>
        <w:ind w:firstLine="720"/>
        <w:jc w:val="both"/>
        <w:rPr>
          <w:sz w:val="22"/>
          <w:szCs w:val="22"/>
        </w:rPr>
      </w:pPr>
    </w:p>
    <w:p w:rsidR="00355FFE" w:rsidRPr="002848F8" w:rsidRDefault="00355FFE" w:rsidP="00355FFE">
      <w:pPr>
        <w:ind w:firstLine="720"/>
        <w:jc w:val="both"/>
        <w:rPr>
          <w:sz w:val="22"/>
          <w:szCs w:val="22"/>
        </w:rPr>
      </w:pPr>
      <w:r w:rsidRPr="002848F8">
        <w:rPr>
          <w:noProof/>
          <w:sz w:val="22"/>
          <w:szCs w:val="22"/>
        </w:rPr>
        <mc:AlternateContent>
          <mc:Choice Requires="wps">
            <w:drawing>
              <wp:anchor distT="0" distB="0" distL="114300" distR="114300" simplePos="0" relativeHeight="251676672" behindDoc="0" locked="0" layoutInCell="1" allowOverlap="1" wp14:anchorId="66C19D76" wp14:editId="2CC2966E">
                <wp:simplePos x="0" y="0"/>
                <wp:positionH relativeFrom="column">
                  <wp:posOffset>2939415</wp:posOffset>
                </wp:positionH>
                <wp:positionV relativeFrom="paragraph">
                  <wp:posOffset>150495</wp:posOffset>
                </wp:positionV>
                <wp:extent cx="546100" cy="351155"/>
                <wp:effectExtent l="39370" t="8890" r="5080" b="590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6100" cy="35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31.45pt;margin-top:11.85pt;width:43pt;height:27.6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">
                <v:stroke endarrow="block"/>
              </v:shape>
            </w:pict>
          </mc:Fallback>
        </mc:AlternateContent>
      </w:r>
    </w:p>
    <w:p w:rsidR="00355FFE" w:rsidRPr="002848F8" w:rsidRDefault="00355FFE" w:rsidP="00355FFE">
      <w:pPr>
        <w:ind w:firstLine="720"/>
        <w:jc w:val="both"/>
        <w:rPr>
          <w:sz w:val="22"/>
          <w:szCs w:val="22"/>
        </w:rPr>
      </w:pPr>
    </w:p>
    <w:p w:rsidR="00355FFE" w:rsidRPr="002848F8" w:rsidRDefault="00355FFE" w:rsidP="00355FFE">
      <w:pPr>
        <w:ind w:firstLine="720"/>
        <w:jc w:val="both"/>
        <w:rPr>
          <w:sz w:val="22"/>
          <w:szCs w:val="22"/>
        </w:rPr>
      </w:pPr>
      <w:r w:rsidRPr="002848F8">
        <w:rPr>
          <w:noProof/>
          <w:sz w:val="22"/>
          <w:szCs w:val="22"/>
        </w:rPr>
        <mc:AlternateContent>
          <mc:Choice Requires="wps">
            <w:drawing>
              <wp:anchor distT="0" distB="0" distL="114300" distR="114300" simplePos="0" relativeHeight="251668480" behindDoc="0" locked="0" layoutInCell="1" allowOverlap="1" wp14:anchorId="4011B647" wp14:editId="028AA41A">
                <wp:simplePos x="0" y="0"/>
                <wp:positionH relativeFrom="column">
                  <wp:posOffset>4636135</wp:posOffset>
                </wp:positionH>
                <wp:positionV relativeFrom="paragraph">
                  <wp:posOffset>191135</wp:posOffset>
                </wp:positionV>
                <wp:extent cx="1657350" cy="1053465"/>
                <wp:effectExtent l="12065" t="10795" r="698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1053465"/>
                        </a:xfrm>
                        <a:prstGeom prst="rect">
                          <a:avLst/>
                        </a:prstGeom>
                        <a:solidFill>
                          <a:srgbClr val="FFFFFF"/>
                        </a:solidFill>
                        <a:ln w="9525">
                          <a:solidFill>
                            <a:srgbClr val="000000"/>
                          </a:solidFill>
                          <a:miter lim="800000"/>
                          <a:headEnd/>
                          <a:tailEnd/>
                        </a:ln>
                      </wps:spPr>
                      <wps:txbx>
                        <w:txbxContent>
                          <w:p w:rsidR="00355FFE" w:rsidRPr="00CF67CD" w:rsidRDefault="00355FFE" w:rsidP="00355FFE">
                            <w:pPr>
                              <w:jc w:val="both"/>
                              <w:rPr>
                                <w:sz w:val="20"/>
                                <w:szCs w:val="20"/>
                              </w:rPr>
                            </w:pPr>
                            <w:r>
                              <w:rPr>
                                <w:sz w:val="20"/>
                                <w:szCs w:val="20"/>
                              </w:rPr>
                              <w:t>Подготовка проекта соглашения об установлении сервитута,</w:t>
                            </w:r>
                            <w:r>
                              <w:rPr>
                                <w:color w:val="000000"/>
                                <w:sz w:val="20"/>
                                <w:szCs w:val="20"/>
                              </w:rPr>
                              <w:t xml:space="preserve"> его согласование, подписание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365.05pt;margin-top:15.05pt;width:130.5pt;height:8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">
                <v:textbox>
                  <w:txbxContent>
                    <w:p w:rsidR="00355FFE" w:rsidRPr="00CF67CD" w:rsidRDefault="00355FFE" w:rsidP="00355FFE">
                      <w:pPr>
                        <w:jc w:val="both"/>
                        <w:rPr>
                          <w:sz w:val="20"/>
                          <w:szCs w:val="20"/>
                        </w:rPr>
                      </w:pPr>
                      <w:r>
                        <w:rPr>
                          <w:sz w:val="20"/>
                          <w:szCs w:val="20"/>
                        </w:rPr>
                        <w:t>Подготовка проекта соглашения об установлении сервитута,</w:t>
                      </w:r>
                      <w:r>
                        <w:rPr>
                          <w:color w:val="000000"/>
                          <w:sz w:val="20"/>
                          <w:szCs w:val="20"/>
                        </w:rPr>
                        <w:t xml:space="preserve"> его согласование, подписание</w:t>
                      </w:r>
                    </w:p>
                  </w:txbxContent>
                </v:textbox>
              </v:rect>
            </w:pict>
          </mc:Fallback>
        </mc:AlternateContent>
      </w:r>
      <w:r w:rsidRPr="002848F8">
        <w:rPr>
          <w:noProof/>
          <w:sz w:val="22"/>
          <w:szCs w:val="22"/>
        </w:rPr>
        <mc:AlternateContent>
          <mc:Choice Requires="wps">
            <w:drawing>
              <wp:anchor distT="0" distB="0" distL="114300" distR="114300" simplePos="0" relativeHeight="251663360" behindDoc="0" locked="0" layoutInCell="1" allowOverlap="1" wp14:anchorId="1BC638EA" wp14:editId="1E8216B8">
                <wp:simplePos x="0" y="0"/>
                <wp:positionH relativeFrom="column">
                  <wp:posOffset>576580</wp:posOffset>
                </wp:positionH>
                <wp:positionV relativeFrom="paragraph">
                  <wp:posOffset>92710</wp:posOffset>
                </wp:positionV>
                <wp:extent cx="3774440" cy="1151890"/>
                <wp:effectExtent l="10160" t="7620" r="6350" b="120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4440" cy="1151890"/>
                        </a:xfrm>
                        <a:prstGeom prst="rect">
                          <a:avLst/>
                        </a:prstGeom>
                        <a:solidFill>
                          <a:srgbClr val="FFFFFF"/>
                        </a:solidFill>
                        <a:ln w="9525">
                          <a:solidFill>
                            <a:srgbClr val="000000"/>
                          </a:solidFill>
                          <a:miter lim="800000"/>
                          <a:headEnd/>
                          <a:tailEnd/>
                        </a:ln>
                      </wps:spPr>
                      <wps:txbx>
                        <w:txbxContent>
                          <w:p w:rsidR="00355FFE" w:rsidRPr="007654B0" w:rsidRDefault="00355FFE" w:rsidP="00355FFE">
                            <w:pPr>
                              <w:jc w:val="both"/>
                              <w:rPr>
                                <w:sz w:val="20"/>
                                <w:szCs w:val="20"/>
                              </w:rPr>
                            </w:pPr>
                            <w:r w:rsidRPr="007654B0">
                              <w:rPr>
                                <w:sz w:val="20"/>
                                <w:szCs w:val="20"/>
                              </w:rPr>
                              <w:t xml:space="preserve">Обеспечение </w:t>
                            </w:r>
                            <w:r>
                              <w:rPr>
                                <w:sz w:val="20"/>
                                <w:szCs w:val="20"/>
                              </w:rPr>
                              <w:t>Заявителем</w:t>
                            </w:r>
                            <w:r w:rsidRPr="007654B0">
                              <w:rPr>
                                <w:sz w:val="20"/>
                                <w:szCs w:val="20"/>
                              </w:rPr>
                              <w:t xml:space="preserve"> государственного кадастрового учета  части земельного участка</w:t>
                            </w:r>
                            <w:r>
                              <w:rPr>
                                <w:sz w:val="20"/>
                                <w:szCs w:val="20"/>
                              </w:rPr>
                              <w:t>;</w:t>
                            </w:r>
                          </w:p>
                          <w:p w:rsidR="00355FFE" w:rsidRPr="007654B0" w:rsidRDefault="00355FFE" w:rsidP="00355FFE">
                            <w:pPr>
                              <w:jc w:val="both"/>
                              <w:rPr>
                                <w:sz w:val="20"/>
                                <w:szCs w:val="20"/>
                              </w:rPr>
                            </w:pPr>
                            <w:r>
                              <w:rPr>
                                <w:sz w:val="20"/>
                                <w:szCs w:val="20"/>
                              </w:rPr>
                              <w:t>П</w:t>
                            </w:r>
                            <w:r w:rsidRPr="007654B0">
                              <w:rPr>
                                <w:sz w:val="20"/>
                                <w:szCs w:val="20"/>
                              </w:rPr>
                              <w:t>редставление уведомления о государственном кадастровом учете частей земельных участков, в отношении которых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4" style="position:absolute;left:0;text-align:left;margin-left:45.4pt;margin-top:7.3pt;width:297.2pt;height:9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">
                <v:textbox>
                  <w:txbxContent>
                    <w:p w:rsidR="00355FFE" w:rsidRPr="007654B0" w:rsidRDefault="00355FFE" w:rsidP="00355FFE">
                      <w:pPr>
                        <w:jc w:val="both"/>
                        <w:rPr>
                          <w:sz w:val="20"/>
                          <w:szCs w:val="20"/>
                        </w:rPr>
                      </w:pPr>
                      <w:r w:rsidRPr="007654B0">
                        <w:rPr>
                          <w:sz w:val="20"/>
                          <w:szCs w:val="20"/>
                        </w:rPr>
                        <w:t xml:space="preserve">Обеспечение </w:t>
                      </w:r>
                      <w:r>
                        <w:rPr>
                          <w:sz w:val="20"/>
                          <w:szCs w:val="20"/>
                        </w:rPr>
                        <w:t>Заявителем</w:t>
                      </w:r>
                      <w:r w:rsidRPr="007654B0">
                        <w:rPr>
                          <w:sz w:val="20"/>
                          <w:szCs w:val="20"/>
                        </w:rPr>
                        <w:t xml:space="preserve"> государственного кадастрового учета  части земельного участка</w:t>
                      </w:r>
                      <w:r>
                        <w:rPr>
                          <w:sz w:val="20"/>
                          <w:szCs w:val="20"/>
                        </w:rPr>
                        <w:t>;</w:t>
                      </w:r>
                    </w:p>
                    <w:p w:rsidR="00355FFE" w:rsidRPr="007654B0" w:rsidRDefault="00355FFE" w:rsidP="00355FFE">
                      <w:pPr>
                        <w:jc w:val="both"/>
                        <w:rPr>
                          <w:sz w:val="20"/>
                          <w:szCs w:val="20"/>
                        </w:rPr>
                      </w:pPr>
                      <w:r>
                        <w:rPr>
                          <w:sz w:val="20"/>
                          <w:szCs w:val="20"/>
                        </w:rPr>
                        <w:t>П</w:t>
                      </w:r>
                      <w:r w:rsidRPr="007654B0">
                        <w:rPr>
                          <w:sz w:val="20"/>
                          <w:szCs w:val="20"/>
                        </w:rPr>
                        <w:t>редставление уведомления о государственном кадастровом учете частей земельных участков, в отношении которых устанавливается сервитут</w:t>
                      </w:r>
                    </w:p>
                  </w:txbxContent>
                </v:textbox>
              </v:rect>
            </w:pict>
          </mc:Fallback>
        </mc:AlternateContent>
      </w:r>
    </w:p>
    <w:p w:rsidR="00355FFE" w:rsidRPr="002848F8" w:rsidRDefault="00355FFE" w:rsidP="00355FFE">
      <w:pPr>
        <w:ind w:firstLine="720"/>
        <w:jc w:val="both"/>
        <w:rPr>
          <w:sz w:val="22"/>
          <w:szCs w:val="22"/>
        </w:rPr>
      </w:pPr>
    </w:p>
    <w:p w:rsidR="00355FFE" w:rsidRPr="002848F8" w:rsidRDefault="00355FFE" w:rsidP="00355FFE">
      <w:pPr>
        <w:ind w:firstLine="720"/>
        <w:jc w:val="both"/>
        <w:rPr>
          <w:sz w:val="22"/>
          <w:szCs w:val="22"/>
        </w:rPr>
      </w:pPr>
    </w:p>
    <w:p w:rsidR="00355FFE" w:rsidRPr="002848F8" w:rsidRDefault="00355FFE" w:rsidP="00355FFE">
      <w:pPr>
        <w:ind w:firstLine="720"/>
        <w:jc w:val="both"/>
        <w:rPr>
          <w:sz w:val="22"/>
          <w:szCs w:val="22"/>
        </w:rPr>
      </w:pPr>
      <w:r w:rsidRPr="002848F8">
        <w:rPr>
          <w:noProof/>
          <w:sz w:val="22"/>
          <w:szCs w:val="22"/>
        </w:rPr>
        <mc:AlternateContent>
          <mc:Choice Requires="wps">
            <w:drawing>
              <wp:anchor distT="0" distB="0" distL="114300" distR="114300" simplePos="0" relativeHeight="251677696" behindDoc="0" locked="0" layoutInCell="1" allowOverlap="1" wp14:anchorId="7FAE53AD" wp14:editId="5DCD14F3">
                <wp:simplePos x="0" y="0"/>
                <wp:positionH relativeFrom="column">
                  <wp:posOffset>4351020</wp:posOffset>
                </wp:positionH>
                <wp:positionV relativeFrom="paragraph">
                  <wp:posOffset>-4445</wp:posOffset>
                </wp:positionV>
                <wp:extent cx="285115" cy="0"/>
                <wp:effectExtent l="12700" t="56515" r="16510" b="577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1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42.6pt;margin-top:-.35pt;width:22.4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">
                <v:stroke endarrow="block"/>
              </v:shape>
            </w:pict>
          </mc:Fallback>
        </mc:AlternateContent>
      </w:r>
    </w:p>
    <w:p w:rsidR="00355FFE" w:rsidRPr="002848F8" w:rsidRDefault="00355FFE" w:rsidP="00355FFE">
      <w:pPr>
        <w:ind w:firstLine="720"/>
        <w:jc w:val="both"/>
        <w:rPr>
          <w:sz w:val="22"/>
          <w:szCs w:val="22"/>
        </w:rPr>
      </w:pPr>
    </w:p>
    <w:p w:rsidR="00355FFE" w:rsidRPr="002848F8" w:rsidRDefault="00355FFE" w:rsidP="00355FFE">
      <w:pPr>
        <w:ind w:firstLine="720"/>
        <w:jc w:val="both"/>
        <w:rPr>
          <w:sz w:val="22"/>
          <w:szCs w:val="22"/>
        </w:rPr>
      </w:pPr>
    </w:p>
    <w:p w:rsidR="00355FFE" w:rsidRPr="002848F8" w:rsidRDefault="00355FFE" w:rsidP="00355FFE">
      <w:pPr>
        <w:ind w:firstLine="720"/>
        <w:jc w:val="both"/>
        <w:rPr>
          <w:sz w:val="22"/>
          <w:szCs w:val="22"/>
        </w:rPr>
      </w:pPr>
      <w:r w:rsidRPr="002848F8">
        <w:rPr>
          <w:noProof/>
          <w:sz w:val="22"/>
          <w:szCs w:val="22"/>
        </w:rPr>
        <mc:AlternateContent>
          <mc:Choice Requires="wps">
            <w:drawing>
              <wp:anchor distT="0" distB="0" distL="114300" distR="114300" simplePos="0" relativeHeight="251678720" behindDoc="0" locked="0" layoutInCell="1" allowOverlap="1" wp14:anchorId="1FA986EB" wp14:editId="45A9BAA4">
                <wp:simplePos x="0" y="0"/>
                <wp:positionH relativeFrom="column">
                  <wp:posOffset>5176520</wp:posOffset>
                </wp:positionH>
                <wp:positionV relativeFrom="paragraph">
                  <wp:posOffset>52705</wp:posOffset>
                </wp:positionV>
                <wp:extent cx="0" cy="631190"/>
                <wp:effectExtent l="57150" t="12700" r="57150" b="228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1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07.6pt;margin-top:4.15pt;width:0;height:4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7PXYAIAAHUEAAAOAAAAZHJzL2Uyb0RvYy54bWysVM1uEzEQviPxDpbv6WbTNDS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">
                <v:stroke endarrow="block"/>
              </v:shape>
            </w:pict>
          </mc:Fallback>
        </mc:AlternateContent>
      </w:r>
    </w:p>
    <w:p w:rsidR="00355FFE" w:rsidRPr="002848F8" w:rsidRDefault="00355FFE" w:rsidP="00355FFE">
      <w:pPr>
        <w:tabs>
          <w:tab w:val="left" w:pos="964"/>
        </w:tabs>
        <w:ind w:firstLine="720"/>
        <w:jc w:val="both"/>
        <w:rPr>
          <w:sz w:val="22"/>
          <w:szCs w:val="22"/>
        </w:rPr>
      </w:pPr>
    </w:p>
    <w:p w:rsidR="00355FFE" w:rsidRPr="002848F8" w:rsidRDefault="00355FFE" w:rsidP="00355FFE">
      <w:pPr>
        <w:ind w:firstLine="720"/>
        <w:jc w:val="both"/>
        <w:rPr>
          <w:sz w:val="22"/>
          <w:szCs w:val="22"/>
        </w:rPr>
      </w:pPr>
    </w:p>
    <w:p w:rsidR="00355FFE" w:rsidRPr="002848F8" w:rsidRDefault="00355FFE" w:rsidP="00355FFE">
      <w:pPr>
        <w:ind w:firstLine="720"/>
        <w:jc w:val="both"/>
        <w:rPr>
          <w:sz w:val="22"/>
          <w:szCs w:val="22"/>
        </w:rPr>
      </w:pPr>
    </w:p>
    <w:p w:rsidR="00355FFE" w:rsidRPr="002848F8" w:rsidRDefault="00355FFE" w:rsidP="00355FFE">
      <w:pPr>
        <w:ind w:firstLine="720"/>
        <w:jc w:val="both"/>
        <w:rPr>
          <w:sz w:val="22"/>
          <w:szCs w:val="22"/>
        </w:rPr>
      </w:pPr>
      <w:r w:rsidRPr="002848F8">
        <w:rPr>
          <w:noProof/>
          <w:sz w:val="22"/>
          <w:szCs w:val="22"/>
        </w:rPr>
        <mc:AlternateContent>
          <mc:Choice Requires="wps">
            <w:drawing>
              <wp:anchor distT="0" distB="0" distL="114300" distR="114300" simplePos="0" relativeHeight="251666432" behindDoc="0" locked="0" layoutInCell="1" allowOverlap="1" wp14:anchorId="1B69F42E" wp14:editId="4AC950F1">
                <wp:simplePos x="0" y="0"/>
                <wp:positionH relativeFrom="column">
                  <wp:posOffset>3590290</wp:posOffset>
                </wp:positionH>
                <wp:positionV relativeFrom="paragraph">
                  <wp:posOffset>41275</wp:posOffset>
                </wp:positionV>
                <wp:extent cx="2880995" cy="779780"/>
                <wp:effectExtent l="13970" t="5715" r="10160"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995" cy="779780"/>
                        </a:xfrm>
                        <a:prstGeom prst="rect">
                          <a:avLst/>
                        </a:prstGeom>
                        <a:solidFill>
                          <a:srgbClr val="FFFFFF"/>
                        </a:solidFill>
                        <a:ln w="9525">
                          <a:solidFill>
                            <a:srgbClr val="000000"/>
                          </a:solidFill>
                          <a:miter lim="800000"/>
                          <a:headEnd/>
                          <a:tailEnd/>
                        </a:ln>
                      </wps:spPr>
                      <wps:txbx>
                        <w:txbxContent>
                          <w:p w:rsidR="00355FFE" w:rsidRPr="0096060F" w:rsidRDefault="00355FFE" w:rsidP="00355FFE">
                            <w:pPr>
                              <w:jc w:val="center"/>
                            </w:pPr>
                            <w:r w:rsidRPr="0096060F">
                              <w:t>Выдача или направление заявителю  проекта соглашения об установлении сервитута (в трех экземплярах)</w:t>
                            </w:r>
                          </w:p>
                          <w:p w:rsidR="00355FFE" w:rsidRPr="007764CE" w:rsidRDefault="00355FFE" w:rsidP="00355FFE">
                            <w:pPr>
                              <w:rPr>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5" style="position:absolute;left:0;text-align:left;margin-left:282.7pt;margin-top:3.25pt;width:226.85pt;height:6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">
                <v:textbox>
                  <w:txbxContent>
                    <w:p w:rsidR="00355FFE" w:rsidRPr="0096060F" w:rsidRDefault="00355FFE" w:rsidP="00355FFE">
                      <w:pPr>
                        <w:jc w:val="center"/>
                      </w:pPr>
                      <w:r w:rsidRPr="0096060F">
                        <w:t>Выдача или направление заявителю  проекта соглашения об установлении сервитута (в трех экземплярах)</w:t>
                      </w:r>
                    </w:p>
                    <w:p w:rsidR="00355FFE" w:rsidRPr="007764CE" w:rsidRDefault="00355FFE" w:rsidP="00355FFE">
                      <w:pPr>
                        <w:rPr>
                          <w:color w:val="000000"/>
                          <w:sz w:val="20"/>
                          <w:szCs w:val="20"/>
                        </w:rPr>
                      </w:pPr>
                    </w:p>
                  </w:txbxContent>
                </v:textbox>
              </v:rect>
            </w:pict>
          </mc:Fallback>
        </mc:AlternateContent>
      </w:r>
    </w:p>
    <w:p w:rsidR="00355FFE" w:rsidRPr="002848F8" w:rsidRDefault="00355FFE" w:rsidP="00355FFE">
      <w:pPr>
        <w:spacing w:line="360" w:lineRule="auto"/>
        <w:ind w:firstLine="720"/>
        <w:jc w:val="both"/>
        <w:rPr>
          <w:sz w:val="22"/>
          <w:szCs w:val="22"/>
        </w:rPr>
      </w:pPr>
    </w:p>
    <w:p w:rsidR="00355FFE" w:rsidRPr="002848F8" w:rsidRDefault="00355FFE" w:rsidP="00355FFE">
      <w:pPr>
        <w:spacing w:line="360" w:lineRule="auto"/>
        <w:ind w:firstLine="720"/>
        <w:jc w:val="both"/>
        <w:rPr>
          <w:sz w:val="22"/>
          <w:szCs w:val="22"/>
        </w:rPr>
      </w:pPr>
    </w:p>
    <w:p w:rsidR="00355FFE" w:rsidRPr="002848F8" w:rsidRDefault="00355FFE" w:rsidP="00355FFE">
      <w:pPr>
        <w:widowControl w:val="0"/>
        <w:autoSpaceDE w:val="0"/>
        <w:autoSpaceDN w:val="0"/>
        <w:adjustRightInd w:val="0"/>
        <w:ind w:firstLine="720"/>
        <w:jc w:val="both"/>
        <w:rPr>
          <w:sz w:val="22"/>
          <w:szCs w:val="22"/>
        </w:rPr>
      </w:pPr>
    </w:p>
    <w:p w:rsidR="00355FFE" w:rsidRPr="002848F8" w:rsidRDefault="00355FFE" w:rsidP="00355FFE">
      <w:pPr>
        <w:widowControl w:val="0"/>
        <w:autoSpaceDE w:val="0"/>
        <w:autoSpaceDN w:val="0"/>
        <w:adjustRightInd w:val="0"/>
        <w:ind w:firstLine="720"/>
        <w:jc w:val="both"/>
        <w:rPr>
          <w:sz w:val="22"/>
          <w:szCs w:val="22"/>
        </w:rPr>
      </w:pPr>
    </w:p>
    <w:p w:rsidR="00355FFE" w:rsidRPr="002848F8" w:rsidRDefault="00355FFE" w:rsidP="00355FFE">
      <w:pPr>
        <w:widowControl w:val="0"/>
        <w:autoSpaceDE w:val="0"/>
        <w:autoSpaceDN w:val="0"/>
        <w:adjustRightInd w:val="0"/>
        <w:ind w:firstLine="720"/>
        <w:jc w:val="both"/>
        <w:rPr>
          <w:sz w:val="22"/>
          <w:szCs w:val="22"/>
        </w:rPr>
      </w:pPr>
    </w:p>
    <w:p w:rsidR="00355FFE" w:rsidRPr="002848F8" w:rsidRDefault="00355FFE" w:rsidP="00355FFE">
      <w:pPr>
        <w:widowControl w:val="0"/>
        <w:autoSpaceDE w:val="0"/>
        <w:autoSpaceDN w:val="0"/>
        <w:adjustRightInd w:val="0"/>
        <w:ind w:firstLine="720"/>
        <w:jc w:val="both"/>
        <w:rPr>
          <w:sz w:val="22"/>
          <w:szCs w:val="22"/>
        </w:rPr>
      </w:pPr>
    </w:p>
    <w:p w:rsidR="00385213" w:rsidRPr="002848F8" w:rsidRDefault="00385213">
      <w:pPr>
        <w:rPr>
          <w:sz w:val="22"/>
          <w:szCs w:val="22"/>
        </w:rPr>
      </w:pPr>
    </w:p>
    <w:sectPr w:rsidR="00385213" w:rsidRPr="002848F8" w:rsidSect="0028188F">
      <w:headerReference w:type="even" r:id="rId13"/>
      <w:pgSz w:w="11906" w:h="16838"/>
      <w:pgMar w:top="1134" w:right="566" w:bottom="902"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B97" w:rsidRDefault="00731B97">
      <w:r>
        <w:separator/>
      </w:r>
    </w:p>
  </w:endnote>
  <w:endnote w:type="continuationSeparator" w:id="0">
    <w:p w:rsidR="00731B97" w:rsidRDefault="0073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B97" w:rsidRDefault="00731B97">
      <w:r>
        <w:separator/>
      </w:r>
    </w:p>
  </w:footnote>
  <w:footnote w:type="continuationSeparator" w:id="0">
    <w:p w:rsidR="00731B97" w:rsidRDefault="00731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A3" w:rsidRDefault="00355FFE" w:rsidP="003C00B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C34BA3" w:rsidRDefault="00731B9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C1"/>
    <w:rsid w:val="002848F8"/>
    <w:rsid w:val="00355FFE"/>
    <w:rsid w:val="00385213"/>
    <w:rsid w:val="00731B97"/>
    <w:rsid w:val="007A6DC1"/>
    <w:rsid w:val="008C39E8"/>
    <w:rsid w:val="00BD4514"/>
    <w:rsid w:val="00CE7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F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55F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355FFE"/>
    <w:rPr>
      <w:color w:val="0000FF"/>
      <w:u w:val="single"/>
    </w:rPr>
  </w:style>
  <w:style w:type="paragraph" w:styleId="a4">
    <w:name w:val="header"/>
    <w:basedOn w:val="a"/>
    <w:link w:val="a5"/>
    <w:rsid w:val="00355FFE"/>
    <w:pPr>
      <w:tabs>
        <w:tab w:val="center" w:pos="4677"/>
        <w:tab w:val="right" w:pos="9355"/>
      </w:tabs>
    </w:pPr>
  </w:style>
  <w:style w:type="character" w:customStyle="1" w:styleId="a5">
    <w:name w:val="Верхний колонтитул Знак"/>
    <w:basedOn w:val="a0"/>
    <w:link w:val="a4"/>
    <w:rsid w:val="00355FFE"/>
    <w:rPr>
      <w:rFonts w:ascii="Times New Roman" w:eastAsia="Times New Roman" w:hAnsi="Times New Roman" w:cs="Times New Roman"/>
      <w:sz w:val="24"/>
      <w:szCs w:val="24"/>
      <w:lang w:eastAsia="ru-RU"/>
    </w:rPr>
  </w:style>
  <w:style w:type="character" w:styleId="a6">
    <w:name w:val="page number"/>
    <w:basedOn w:val="a0"/>
    <w:rsid w:val="00355FFE"/>
  </w:style>
  <w:style w:type="paragraph" w:customStyle="1" w:styleId="ConsNormal">
    <w:name w:val="ConsNormal"/>
    <w:rsid w:val="00355FFE"/>
    <w:pPr>
      <w:widowControl w:val="0"/>
      <w:adjustRightInd w:val="0"/>
      <w:spacing w:after="0" w:line="240" w:lineRule="auto"/>
      <w:ind w:firstLine="720"/>
    </w:pPr>
    <w:rPr>
      <w:rFonts w:ascii="Arial" w:eastAsia="Times New Roman" w:hAnsi="Arial" w:cs="Arial"/>
      <w:sz w:val="16"/>
      <w:szCs w:val="16"/>
      <w:lang w:eastAsia="ru-RU"/>
    </w:rPr>
  </w:style>
  <w:style w:type="paragraph" w:styleId="a7">
    <w:name w:val="No Spacing"/>
    <w:uiPriority w:val="1"/>
    <w:qFormat/>
    <w:rsid w:val="00355FFE"/>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2848F8"/>
    <w:rPr>
      <w:rFonts w:ascii="Tahoma" w:hAnsi="Tahoma" w:cs="Tahoma"/>
      <w:sz w:val="16"/>
      <w:szCs w:val="16"/>
    </w:rPr>
  </w:style>
  <w:style w:type="character" w:customStyle="1" w:styleId="a9">
    <w:name w:val="Текст выноски Знак"/>
    <w:basedOn w:val="a0"/>
    <w:link w:val="a8"/>
    <w:uiPriority w:val="99"/>
    <w:semiHidden/>
    <w:rsid w:val="002848F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F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55F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355FFE"/>
    <w:rPr>
      <w:color w:val="0000FF"/>
      <w:u w:val="single"/>
    </w:rPr>
  </w:style>
  <w:style w:type="paragraph" w:styleId="a4">
    <w:name w:val="header"/>
    <w:basedOn w:val="a"/>
    <w:link w:val="a5"/>
    <w:rsid w:val="00355FFE"/>
    <w:pPr>
      <w:tabs>
        <w:tab w:val="center" w:pos="4677"/>
        <w:tab w:val="right" w:pos="9355"/>
      </w:tabs>
    </w:pPr>
  </w:style>
  <w:style w:type="character" w:customStyle="1" w:styleId="a5">
    <w:name w:val="Верхний колонтитул Знак"/>
    <w:basedOn w:val="a0"/>
    <w:link w:val="a4"/>
    <w:rsid w:val="00355FFE"/>
    <w:rPr>
      <w:rFonts w:ascii="Times New Roman" w:eastAsia="Times New Roman" w:hAnsi="Times New Roman" w:cs="Times New Roman"/>
      <w:sz w:val="24"/>
      <w:szCs w:val="24"/>
      <w:lang w:eastAsia="ru-RU"/>
    </w:rPr>
  </w:style>
  <w:style w:type="character" w:styleId="a6">
    <w:name w:val="page number"/>
    <w:basedOn w:val="a0"/>
    <w:rsid w:val="00355FFE"/>
  </w:style>
  <w:style w:type="paragraph" w:customStyle="1" w:styleId="ConsNormal">
    <w:name w:val="ConsNormal"/>
    <w:rsid w:val="00355FFE"/>
    <w:pPr>
      <w:widowControl w:val="0"/>
      <w:adjustRightInd w:val="0"/>
      <w:spacing w:after="0" w:line="240" w:lineRule="auto"/>
      <w:ind w:firstLine="720"/>
    </w:pPr>
    <w:rPr>
      <w:rFonts w:ascii="Arial" w:eastAsia="Times New Roman" w:hAnsi="Arial" w:cs="Arial"/>
      <w:sz w:val="16"/>
      <w:szCs w:val="16"/>
      <w:lang w:eastAsia="ru-RU"/>
    </w:rPr>
  </w:style>
  <w:style w:type="paragraph" w:styleId="a7">
    <w:name w:val="No Spacing"/>
    <w:uiPriority w:val="1"/>
    <w:qFormat/>
    <w:rsid w:val="00355FFE"/>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2848F8"/>
    <w:rPr>
      <w:rFonts w:ascii="Tahoma" w:hAnsi="Tahoma" w:cs="Tahoma"/>
      <w:sz w:val="16"/>
      <w:szCs w:val="16"/>
    </w:rPr>
  </w:style>
  <w:style w:type="character" w:customStyle="1" w:styleId="a9">
    <w:name w:val="Текст выноски Знак"/>
    <w:basedOn w:val="a0"/>
    <w:link w:val="a8"/>
    <w:uiPriority w:val="99"/>
    <w:semiHidden/>
    <w:rsid w:val="002848F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mfcrb.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giopol_davl@ufamts.ru" TargetMode="External"/><Relationship Id="rId12" Type="http://schemas.openxmlformats.org/officeDocument/2006/relationships/hyperlink" Target="http://sovet-davlekano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ovet-davlekanovo.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vet-davlekanovo.ru" TargetMode="External"/><Relationship Id="rId4" Type="http://schemas.openxmlformats.org/officeDocument/2006/relationships/webSettings" Target="webSettings.xml"/><Relationship Id="rId9" Type="http://schemas.openxmlformats.org/officeDocument/2006/relationships/hyperlink" Target="https://mfcr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8672</Words>
  <Characters>49431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5</cp:revision>
  <cp:lastPrinted>2017-11-14T07:07:00Z</cp:lastPrinted>
  <dcterms:created xsi:type="dcterms:W3CDTF">2017-10-27T05:52:00Z</dcterms:created>
  <dcterms:modified xsi:type="dcterms:W3CDTF">2017-11-14T07:10:00Z</dcterms:modified>
</cp:coreProperties>
</file>