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0F" w:rsidRDefault="00C22C0F" w:rsidP="00C22C0F">
      <w:pPr>
        <w:tabs>
          <w:tab w:val="left" w:pos="2900"/>
        </w:tabs>
        <w:jc w:val="right"/>
        <w:rPr>
          <w:sz w:val="28"/>
          <w:szCs w:val="28"/>
        </w:rPr>
      </w:pPr>
    </w:p>
    <w:p w:rsidR="00C22C0F" w:rsidRDefault="00C22C0F" w:rsidP="00C22C0F">
      <w:pPr>
        <w:tabs>
          <w:tab w:val="left" w:pos="2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 сельсовет</w:t>
      </w:r>
    </w:p>
    <w:p w:rsidR="00C22C0F" w:rsidRDefault="00C22C0F" w:rsidP="00C22C0F">
      <w:pPr>
        <w:tabs>
          <w:tab w:val="left" w:pos="2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Давлекановский район</w:t>
      </w:r>
    </w:p>
    <w:p w:rsidR="00C22C0F" w:rsidRDefault="00C22C0F" w:rsidP="00C22C0F">
      <w:pPr>
        <w:tabs>
          <w:tab w:val="left" w:pos="2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</w:p>
    <w:p w:rsidR="00C22C0F" w:rsidRDefault="00C22C0F" w:rsidP="00C22C0F">
      <w:pPr>
        <w:tabs>
          <w:tab w:val="left" w:pos="2900"/>
        </w:tabs>
        <w:rPr>
          <w:sz w:val="28"/>
          <w:szCs w:val="28"/>
        </w:rPr>
      </w:pPr>
    </w:p>
    <w:p w:rsidR="00C22C0F" w:rsidRDefault="00C22C0F" w:rsidP="00C22C0F">
      <w:pPr>
        <w:tabs>
          <w:tab w:val="left" w:pos="2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67C2E" w:rsidRDefault="00CD3229" w:rsidP="00C22C0F">
      <w:pPr>
        <w:tabs>
          <w:tab w:val="left" w:pos="2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 11/1 от «13</w:t>
      </w:r>
      <w:bookmarkStart w:id="0" w:name="_GoBack"/>
      <w:bookmarkEnd w:id="0"/>
      <w:r w:rsidR="00C67C2E">
        <w:rPr>
          <w:sz w:val="28"/>
          <w:szCs w:val="28"/>
        </w:rPr>
        <w:t>»марта 2017 г.</w:t>
      </w:r>
    </w:p>
    <w:p w:rsidR="00C22C0F" w:rsidRDefault="00C22C0F" w:rsidP="00C22C0F">
      <w:pPr>
        <w:tabs>
          <w:tab w:val="left" w:pos="2900"/>
        </w:tabs>
        <w:jc w:val="center"/>
        <w:rPr>
          <w:sz w:val="28"/>
          <w:szCs w:val="28"/>
        </w:rPr>
      </w:pPr>
    </w:p>
    <w:p w:rsidR="00C22C0F" w:rsidRDefault="00C22C0F" w:rsidP="00C22C0F">
      <w:pPr>
        <w:tabs>
          <w:tab w:val="left" w:pos="2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финансировании пенсионного обеспечения муниципальных служащих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</w:p>
    <w:p w:rsidR="00C22C0F" w:rsidRDefault="00C22C0F" w:rsidP="00C22C0F">
      <w:pPr>
        <w:tabs>
          <w:tab w:val="left" w:pos="2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Республики Башкортостан </w:t>
      </w:r>
    </w:p>
    <w:p w:rsidR="00C22C0F" w:rsidRDefault="00C22C0F" w:rsidP="00C22C0F">
      <w:pPr>
        <w:tabs>
          <w:tab w:val="left" w:pos="2900"/>
        </w:tabs>
        <w:jc w:val="center"/>
        <w:rPr>
          <w:sz w:val="28"/>
          <w:szCs w:val="28"/>
        </w:rPr>
      </w:pPr>
    </w:p>
    <w:p w:rsidR="00C22C0F" w:rsidRDefault="00C22C0F" w:rsidP="00C22C0F">
      <w:pPr>
        <w:tabs>
          <w:tab w:val="left" w:pos="2900"/>
        </w:tabs>
        <w:jc w:val="center"/>
        <w:rPr>
          <w:sz w:val="28"/>
          <w:szCs w:val="28"/>
        </w:rPr>
      </w:pPr>
    </w:p>
    <w:p w:rsidR="00C22C0F" w:rsidRDefault="00C22C0F" w:rsidP="00C22C0F">
      <w:pPr>
        <w:tabs>
          <w:tab w:val="left" w:pos="2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1,8 Закона Республики Башкортостан от 28 марта 2006 года № 288-з «О порядке назначения и выплаты пенсии на муниципальной службе в Республике Башкортостан» Совет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 сельсовет муниципального района Давлекановский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22C0F" w:rsidRDefault="00C22C0F" w:rsidP="00C22C0F">
      <w:pPr>
        <w:tabs>
          <w:tab w:val="left" w:pos="2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Соглашение между органами местного самоуправления муниципального района Давлекановский район Республики Башкортостан и органами местного самоуправления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 сельсовет муниципального района Давлекановский район Республики Башкортостан о финансировании пенсионного обеспечения муниципальных служащих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C22C0F" w:rsidRDefault="00C22C0F" w:rsidP="00C22C0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исполнением настоящего решения возложить на постоянную комиссию по </w:t>
      </w:r>
      <w:proofErr w:type="spellStart"/>
      <w:r>
        <w:rPr>
          <w:sz w:val="28"/>
          <w:szCs w:val="28"/>
        </w:rPr>
        <w:t>экономике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алогам,вопросам</w:t>
      </w:r>
      <w:proofErr w:type="spellEnd"/>
      <w:r>
        <w:rPr>
          <w:sz w:val="28"/>
          <w:szCs w:val="28"/>
        </w:rPr>
        <w:t xml:space="preserve"> собственности (председатель  </w:t>
      </w:r>
      <w:proofErr w:type="spellStart"/>
      <w:r>
        <w:rPr>
          <w:sz w:val="28"/>
          <w:szCs w:val="28"/>
        </w:rPr>
        <w:t>Ахметгалина</w:t>
      </w:r>
      <w:proofErr w:type="spellEnd"/>
      <w:r>
        <w:rPr>
          <w:sz w:val="28"/>
          <w:szCs w:val="28"/>
        </w:rPr>
        <w:t xml:space="preserve"> З.Х.).</w:t>
      </w:r>
    </w:p>
    <w:p w:rsidR="00C22C0F" w:rsidRDefault="00C22C0F" w:rsidP="00C22C0F">
      <w:pPr>
        <w:tabs>
          <w:tab w:val="left" w:pos="2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обнародованию в установленном порядке. </w:t>
      </w:r>
    </w:p>
    <w:p w:rsidR="00C22C0F" w:rsidRDefault="00C22C0F" w:rsidP="00C22C0F">
      <w:pPr>
        <w:tabs>
          <w:tab w:val="left" w:pos="2900"/>
        </w:tabs>
        <w:ind w:firstLine="720"/>
        <w:jc w:val="both"/>
        <w:rPr>
          <w:sz w:val="28"/>
          <w:szCs w:val="28"/>
        </w:rPr>
      </w:pPr>
    </w:p>
    <w:p w:rsidR="00C22C0F" w:rsidRDefault="00C22C0F" w:rsidP="00C22C0F">
      <w:pPr>
        <w:tabs>
          <w:tab w:val="left" w:pos="2900"/>
        </w:tabs>
        <w:ind w:firstLine="720"/>
        <w:jc w:val="both"/>
        <w:rPr>
          <w:sz w:val="28"/>
          <w:szCs w:val="28"/>
        </w:rPr>
      </w:pPr>
    </w:p>
    <w:p w:rsidR="00C22C0F" w:rsidRDefault="00C22C0F" w:rsidP="00C22C0F">
      <w:pPr>
        <w:tabs>
          <w:tab w:val="left" w:pos="2900"/>
        </w:tabs>
        <w:ind w:firstLine="720"/>
        <w:jc w:val="both"/>
        <w:rPr>
          <w:sz w:val="28"/>
          <w:szCs w:val="28"/>
        </w:rPr>
      </w:pPr>
    </w:p>
    <w:p w:rsidR="00C22C0F" w:rsidRDefault="00C22C0F" w:rsidP="00C22C0F">
      <w:pPr>
        <w:tabs>
          <w:tab w:val="left" w:pos="2900"/>
        </w:tabs>
        <w:ind w:firstLine="720"/>
        <w:jc w:val="both"/>
        <w:rPr>
          <w:sz w:val="28"/>
          <w:szCs w:val="28"/>
        </w:rPr>
      </w:pPr>
    </w:p>
    <w:p w:rsidR="00C22C0F" w:rsidRDefault="00C22C0F" w:rsidP="00C22C0F">
      <w:pPr>
        <w:tabs>
          <w:tab w:val="left" w:pos="29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sz w:val="28"/>
          <w:szCs w:val="28"/>
        </w:rPr>
        <w:t>А.З.Абдуллин</w:t>
      </w:r>
      <w:proofErr w:type="spellEnd"/>
      <w:r>
        <w:rPr>
          <w:sz w:val="28"/>
          <w:szCs w:val="28"/>
        </w:rPr>
        <w:t xml:space="preserve"> </w:t>
      </w:r>
    </w:p>
    <w:p w:rsidR="00C22C0F" w:rsidRDefault="00C22C0F" w:rsidP="00C22C0F"/>
    <w:p w:rsidR="00C22C0F" w:rsidRPr="00CD1FD9" w:rsidRDefault="00C22C0F" w:rsidP="00C22C0F">
      <w:pPr>
        <w:jc w:val="both"/>
        <w:rPr>
          <w:b/>
          <w:sz w:val="28"/>
          <w:szCs w:val="28"/>
        </w:rPr>
      </w:pPr>
    </w:p>
    <w:p w:rsidR="00727B6C" w:rsidRDefault="00727B6C"/>
    <w:sectPr w:rsidR="0072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56"/>
    <w:rsid w:val="00022A56"/>
    <w:rsid w:val="00727B6C"/>
    <w:rsid w:val="00C22C0F"/>
    <w:rsid w:val="00C67C2E"/>
    <w:rsid w:val="00C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6</cp:revision>
  <dcterms:created xsi:type="dcterms:W3CDTF">2017-03-21T03:53:00Z</dcterms:created>
  <dcterms:modified xsi:type="dcterms:W3CDTF">2017-03-29T11:46:00Z</dcterms:modified>
</cp:coreProperties>
</file>