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УВАЖАЕМЫЕ  ЖИТЕЛИ!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В РЕСПУБЛИКЕ БАШКОРТОСТАН СТАРТОВАЛ ОЧЕРЕДНОЙ РАУНД ПРОГРАММЫ ПОДДЕРЖКИ МЕСТНЫХ ИНИЦИАТИВ (ППМИ) НА 202</w:t>
      </w:r>
      <w:r w:rsidR="00DC0ADE">
        <w:rPr>
          <w:rFonts w:ascii="Times New Roman" w:hAnsi="Times New Roman" w:cs="Times New Roman"/>
          <w:sz w:val="32"/>
          <w:szCs w:val="32"/>
        </w:rPr>
        <w:t>4</w:t>
      </w:r>
      <w:r w:rsidRPr="001D51B2">
        <w:rPr>
          <w:rFonts w:ascii="Times New Roman" w:hAnsi="Times New Roman" w:cs="Times New Roman"/>
          <w:sz w:val="32"/>
          <w:szCs w:val="32"/>
        </w:rPr>
        <w:t xml:space="preserve"> ГОД, НАПРАВЛЕННОЙ НА РЕШЕНИЕ ВОПРОСОВ МЕСТНОГО ЗНАЧЕНИЯ, ВЫДВИНУТЫХ   САМИМИ   ЖИТЕЛЯМИ.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 АДМИНИСТРАЦИЯ СЕЛЬСКОГО ПОСЕЛЕНИЯ </w:t>
      </w: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ДАВЛЕКАНОВСКИЙ РАЙОН РЕСПУБЛИКИ БАШКОРТОСТАН ПРОСИТ ВАС, ЖИТЕЛЕЙ СЕЛЬСКОГО ПОСЕЛЕНИЯ </w:t>
      </w: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СЕЛЬСОВЕТ, ПРОЯВИТЬ СВОЮ ГРАЖДАНСКУЮ АКТИВНОСТЬ И УЧАСТВОВАТЬ В КОНКУРСЕ ПРОЕКТОВ ППМИ 202</w:t>
      </w:r>
      <w:r w:rsidR="00DC0ADE">
        <w:rPr>
          <w:rFonts w:ascii="Times New Roman" w:hAnsi="Times New Roman" w:cs="Times New Roman"/>
          <w:sz w:val="32"/>
          <w:szCs w:val="32"/>
        </w:rPr>
        <w:t>4</w:t>
      </w:r>
      <w:r w:rsidRPr="001D51B2">
        <w:rPr>
          <w:rFonts w:ascii="Times New Roman" w:hAnsi="Times New Roman" w:cs="Times New Roman"/>
          <w:sz w:val="32"/>
          <w:szCs w:val="32"/>
        </w:rPr>
        <w:t xml:space="preserve"> ГОДА;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-ВЫДВИНУТЬ СВОИ ПРЕДЛОЖЕНИЯ ПО ПРИОРИТЕТНЫМ ПРОБЛЕМАМ;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ОБСУЖДЕНИЯХ НА ПРЕДВАРИТЕЛЬНЫХ ВСТРЕЧАХ, СОБРАНИЯХ ГРАЖДАН;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ИТОГОВОМ СОБРАНИИ.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ПОБЕДА ПРОЕКТА ЗАВИСИТ ОТ УЧАСТИЯ КАЖДОГО ЖИТЕЛЯ!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С УВАЖЕНИЕМ К ВАМ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КАДЫРГУЛОВСКИЙ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СЕЛЬСОВЕТ, ТЕЛЕФОНЫ: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  <w:lang w:val="en-US"/>
        </w:rPr>
        <w:t>8(34768)3-</w:t>
      </w:r>
      <w:r w:rsidRPr="001D51B2">
        <w:rPr>
          <w:rFonts w:ascii="Times New Roman" w:hAnsi="Times New Roman" w:cs="Times New Roman"/>
          <w:b/>
          <w:sz w:val="32"/>
          <w:szCs w:val="32"/>
        </w:rPr>
        <w:t>93</w:t>
      </w:r>
      <w:r w:rsidRPr="001D51B2">
        <w:rPr>
          <w:rFonts w:ascii="Times New Roman" w:hAnsi="Times New Roman" w:cs="Times New Roman"/>
          <w:b/>
          <w:sz w:val="32"/>
          <w:szCs w:val="32"/>
          <w:lang w:val="en-US"/>
        </w:rPr>
        <w:t>-4</w:t>
      </w:r>
      <w:r w:rsidRPr="001D51B2">
        <w:rPr>
          <w:rFonts w:ascii="Times New Roman" w:hAnsi="Times New Roman" w:cs="Times New Roman"/>
          <w:b/>
          <w:sz w:val="32"/>
          <w:szCs w:val="32"/>
        </w:rPr>
        <w:t>9</w:t>
      </w:r>
    </w:p>
    <w:p w:rsidR="005E654E" w:rsidRPr="001D51B2" w:rsidRDefault="005E654E">
      <w:pPr>
        <w:rPr>
          <w:sz w:val="32"/>
          <w:szCs w:val="32"/>
        </w:rPr>
      </w:pPr>
    </w:p>
    <w:sectPr w:rsidR="005E654E" w:rsidRPr="001D51B2" w:rsidSect="001D51B2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1D51B2"/>
    <w:rsid w:val="001D51B2"/>
    <w:rsid w:val="005E6181"/>
    <w:rsid w:val="005E654E"/>
    <w:rsid w:val="00653604"/>
    <w:rsid w:val="00AD1E52"/>
    <w:rsid w:val="00D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2023-12-27T06:54:00Z</dcterms:created>
  <dcterms:modified xsi:type="dcterms:W3CDTF">2023-12-27T06:55:00Z</dcterms:modified>
</cp:coreProperties>
</file>