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B8" w:rsidRPr="009C418B" w:rsidRDefault="00AE5AB8" w:rsidP="00713F57">
      <w:pPr>
        <w:ind w:firstLine="6379"/>
        <w:rPr>
          <w:sz w:val="24"/>
          <w:szCs w:val="24"/>
        </w:rPr>
      </w:pPr>
      <w:bookmarkStart w:id="0" w:name="_GoBack"/>
      <w:bookmarkEnd w:id="0"/>
      <w:r w:rsidRPr="009C418B">
        <w:rPr>
          <w:sz w:val="24"/>
          <w:szCs w:val="24"/>
        </w:rPr>
        <w:t>Проект</w:t>
      </w:r>
    </w:p>
    <w:p w:rsidR="00AE5AB8" w:rsidRPr="009C418B" w:rsidRDefault="00AE5AB8" w:rsidP="00713F5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инициативной </w:t>
      </w:r>
    </w:p>
    <w:p w:rsidR="00AE5AB8" w:rsidRDefault="00AE5AB8" w:rsidP="00713F5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группой депутатов Совета</w:t>
      </w:r>
    </w:p>
    <w:p w:rsidR="00AE5AB8" w:rsidRDefault="00AE5AB8">
      <w:pPr>
        <w:pStyle w:val="BodyTextIndent3"/>
        <w:ind w:firstLine="0"/>
        <w:jc w:val="right"/>
        <w:rPr>
          <w:i/>
          <w:sz w:val="24"/>
        </w:rPr>
      </w:pPr>
    </w:p>
    <w:p w:rsidR="00AE5AB8" w:rsidRDefault="00AE5AB8">
      <w:pPr>
        <w:pStyle w:val="BodyTextIndent3"/>
        <w:ind w:firstLine="0"/>
        <w:jc w:val="right"/>
        <w:rPr>
          <w:sz w:val="24"/>
        </w:rPr>
      </w:pPr>
    </w:p>
    <w:p w:rsidR="00AE5AB8" w:rsidRDefault="00AE5AB8">
      <w:pPr>
        <w:pStyle w:val="BodyTextIndent3"/>
        <w:ind w:firstLine="0"/>
        <w:jc w:val="right"/>
        <w:rPr>
          <w:sz w:val="24"/>
        </w:rPr>
      </w:pPr>
    </w:p>
    <w:p w:rsidR="00AE5AB8" w:rsidRDefault="00AE5AB8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AE5AB8" w:rsidRDefault="00AE5AB8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3B3341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AE5AB8" w:rsidRDefault="00AE5AB8">
      <w:pPr>
        <w:rPr>
          <w:b/>
          <w:sz w:val="28"/>
        </w:rPr>
      </w:pPr>
    </w:p>
    <w:p w:rsidR="00AE5AB8" w:rsidRPr="00854431" w:rsidRDefault="00AE5AB8" w:rsidP="00713F57">
      <w:pPr>
        <w:pStyle w:val="BodyTextIndent3"/>
        <w:jc w:val="center"/>
      </w:pPr>
      <w:r w:rsidRPr="00854431">
        <w:t xml:space="preserve">Об избрании состава Комиссии по соблюдению Регламента Совета, статусу и этике депутата Совета сельского поселения </w:t>
      </w:r>
      <w:r>
        <w:t>Сергиопольский</w:t>
      </w:r>
      <w:r w:rsidRPr="00854431">
        <w:t xml:space="preserve"> сельсовет муниципального района Давлекановский</w:t>
      </w:r>
      <w:r>
        <w:t xml:space="preserve"> </w:t>
      </w:r>
      <w:r w:rsidRPr="00854431">
        <w:t>район</w:t>
      </w:r>
    </w:p>
    <w:p w:rsidR="00AE5AB8" w:rsidRPr="00854431" w:rsidRDefault="00AE5AB8" w:rsidP="00713F57">
      <w:pPr>
        <w:pStyle w:val="BodyTextIndent3"/>
        <w:jc w:val="center"/>
      </w:pPr>
      <w:r w:rsidRPr="00854431">
        <w:t xml:space="preserve">Республики Башкортостан  </w:t>
      </w:r>
    </w:p>
    <w:p w:rsidR="00AE5AB8" w:rsidRDefault="00AE5AB8">
      <w:pPr>
        <w:rPr>
          <w:sz w:val="28"/>
        </w:rPr>
      </w:pPr>
    </w:p>
    <w:p w:rsidR="00AE5AB8" w:rsidRDefault="00AE5AB8" w:rsidP="00713F57">
      <w:pPr>
        <w:jc w:val="both"/>
        <w:rPr>
          <w:sz w:val="28"/>
        </w:rPr>
      </w:pPr>
    </w:p>
    <w:p w:rsidR="00AE5AB8" w:rsidRDefault="00AE5AB8" w:rsidP="00B0354C">
      <w:pPr>
        <w:pStyle w:val="BodyTextIndent3"/>
        <w:jc w:val="both"/>
      </w:pPr>
      <w:r>
        <w:t>В соответствии со статьями 15 и 20 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 е ш и л:</w:t>
      </w:r>
    </w:p>
    <w:p w:rsidR="00AE5AB8" w:rsidRPr="00713F57" w:rsidRDefault="00AE5AB8" w:rsidP="00713F57">
      <w:pPr>
        <w:pStyle w:val="BodyTextIndent3"/>
      </w:pPr>
      <w:r>
        <w:t>1. С</w:t>
      </w:r>
      <w:r w:rsidRPr="00713F57">
        <w:t>формировать Комиссию  по соблюдению Регламента Совета, статусу и эт</w:t>
      </w:r>
      <w:r>
        <w:t>ике депутата в количестве 3-х</w:t>
      </w:r>
      <w:r w:rsidRPr="00713F57">
        <w:t xml:space="preserve"> депутатов.</w:t>
      </w:r>
    </w:p>
    <w:p w:rsidR="00AE5AB8" w:rsidRPr="00713F57" w:rsidRDefault="00AE5AB8" w:rsidP="00713F57">
      <w:pPr>
        <w:pStyle w:val="BodyTextIndent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AE5AB8" w:rsidRPr="00713F57" w:rsidRDefault="00AE5AB8" w:rsidP="00713F57">
      <w:pPr>
        <w:pStyle w:val="BodyTextIndent3"/>
      </w:pPr>
      <w:r>
        <w:t>Ахметгалина Зайтуна Хисамовна</w:t>
      </w:r>
      <w:r w:rsidRPr="00713F57">
        <w:t xml:space="preserve"> </w:t>
      </w:r>
      <w:r>
        <w:t>- избирательный округ № 1</w:t>
      </w:r>
      <w:r w:rsidRPr="00713F57">
        <w:t>;</w:t>
      </w:r>
    </w:p>
    <w:p w:rsidR="00AE5AB8" w:rsidRPr="00713F57" w:rsidRDefault="00AE5AB8" w:rsidP="00713F57">
      <w:pPr>
        <w:pStyle w:val="BodyTextIndent3"/>
      </w:pPr>
      <w:r>
        <w:t>Рихтер Наталья Владимировна - избирательный округ № 3</w:t>
      </w:r>
      <w:r w:rsidRPr="00713F57">
        <w:t>;</w:t>
      </w:r>
    </w:p>
    <w:p w:rsidR="00AE5AB8" w:rsidRPr="00713F57" w:rsidRDefault="00AE5AB8" w:rsidP="00713F57">
      <w:pPr>
        <w:pStyle w:val="BodyTextIndent3"/>
      </w:pPr>
      <w:r>
        <w:t>Гаус Александр Владимирович - избирательный округ № 6</w:t>
      </w:r>
      <w:r w:rsidRPr="00713F57">
        <w:t xml:space="preserve"> .</w:t>
      </w:r>
    </w:p>
    <w:p w:rsidR="00AE5AB8" w:rsidRDefault="00AE5AB8" w:rsidP="00713F57">
      <w:pPr>
        <w:pStyle w:val="BodyTextIndent3"/>
        <w:rPr>
          <w:i/>
        </w:rPr>
      </w:pPr>
    </w:p>
    <w:p w:rsidR="00AE5AB8" w:rsidRDefault="00AE5AB8" w:rsidP="00713F57">
      <w:pPr>
        <w:spacing w:line="360" w:lineRule="auto"/>
        <w:jc w:val="both"/>
        <w:rPr>
          <w:sz w:val="28"/>
        </w:rPr>
      </w:pPr>
    </w:p>
    <w:p w:rsidR="00AE5AB8" w:rsidRDefault="00AE5AB8">
      <w:pPr>
        <w:pStyle w:val="BodyTextIndent3"/>
        <w:ind w:firstLine="0"/>
      </w:pPr>
    </w:p>
    <w:p w:rsidR="00AE5AB8" w:rsidRDefault="00AE5AB8">
      <w:pPr>
        <w:pStyle w:val="BodyTextIndent3"/>
        <w:ind w:firstLine="0"/>
      </w:pPr>
    </w:p>
    <w:p w:rsidR="00AE5AB8" w:rsidRDefault="00AE5AB8">
      <w:pPr>
        <w:pStyle w:val="BodyTextIndent3"/>
        <w:ind w:firstLine="0"/>
      </w:pPr>
      <w:r>
        <w:t>Глава</w:t>
      </w:r>
    </w:p>
    <w:p w:rsidR="00AE5AB8" w:rsidRDefault="00AE5AB8">
      <w:pPr>
        <w:pStyle w:val="BodyTextIndent3"/>
        <w:ind w:firstLine="0"/>
      </w:pPr>
      <w:r>
        <w:t>сельского поселения Сергиопольский сельсовет</w:t>
      </w:r>
    </w:p>
    <w:p w:rsidR="00AE5AB8" w:rsidRDefault="00AE5AB8">
      <w:pPr>
        <w:pStyle w:val="BodyTextIndent3"/>
        <w:ind w:firstLine="0"/>
      </w:pPr>
      <w:r>
        <w:t>муниципального района Давлекановский район</w:t>
      </w:r>
    </w:p>
    <w:p w:rsidR="00AE5AB8" w:rsidRDefault="00AE5AB8">
      <w:pPr>
        <w:pStyle w:val="BodyTextIndent3"/>
        <w:ind w:firstLine="0"/>
      </w:pPr>
      <w:r>
        <w:t>Республики Башкортостан                                                          А.З.Абдуллин</w:t>
      </w:r>
    </w:p>
    <w:p w:rsidR="00AE5AB8" w:rsidRDefault="00AE5AB8">
      <w:pPr>
        <w:pStyle w:val="BodyTextIndent3"/>
        <w:ind w:firstLine="0"/>
      </w:pPr>
    </w:p>
    <w:p w:rsidR="00AE5AB8" w:rsidRDefault="00AE5AB8">
      <w:pPr>
        <w:pStyle w:val="BodyTextIndent3"/>
        <w:ind w:firstLine="0"/>
      </w:pPr>
    </w:p>
    <w:p w:rsidR="00AE5AB8" w:rsidRDefault="00AE5AB8" w:rsidP="00D835FE">
      <w:pPr>
        <w:pStyle w:val="BodyTextIndent3"/>
        <w:ind w:firstLine="0"/>
      </w:pPr>
      <w:r>
        <w:t>28 сентября 2015 года</w:t>
      </w:r>
    </w:p>
    <w:p w:rsidR="00AE5AB8" w:rsidRDefault="00AE5AB8" w:rsidP="00713F57">
      <w:pPr>
        <w:spacing w:line="360" w:lineRule="auto"/>
      </w:pPr>
      <w:r>
        <w:t>№10</w:t>
      </w:r>
    </w:p>
    <w:p w:rsidR="00AE5AB8" w:rsidRDefault="00AE5AB8"/>
    <w:sectPr w:rsidR="00AE5AB8" w:rsidSect="001650E1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B8" w:rsidRDefault="00AE5AB8">
      <w:r>
        <w:separator/>
      </w:r>
    </w:p>
  </w:endnote>
  <w:endnote w:type="continuationSeparator" w:id="1">
    <w:p w:rsidR="00AE5AB8" w:rsidRDefault="00AE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B8" w:rsidRDefault="00AE5AB8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8. Об избрании состава Комиссии по соблюдению регламента...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B8" w:rsidRDefault="00AE5AB8">
      <w:r>
        <w:separator/>
      </w:r>
    </w:p>
  </w:footnote>
  <w:footnote w:type="continuationSeparator" w:id="1">
    <w:p w:rsidR="00AE5AB8" w:rsidRDefault="00AE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57"/>
    <w:rsid w:val="001650E1"/>
    <w:rsid w:val="003B3341"/>
    <w:rsid w:val="00713F57"/>
    <w:rsid w:val="00854431"/>
    <w:rsid w:val="008A68C1"/>
    <w:rsid w:val="00901909"/>
    <w:rsid w:val="009C418B"/>
    <w:rsid w:val="00A24C77"/>
    <w:rsid w:val="00A2558E"/>
    <w:rsid w:val="00A40B0C"/>
    <w:rsid w:val="00AE5AB8"/>
    <w:rsid w:val="00B0354C"/>
    <w:rsid w:val="00B3614E"/>
    <w:rsid w:val="00BD42C4"/>
    <w:rsid w:val="00D835FE"/>
    <w:rsid w:val="00E1245D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E1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0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8B5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1650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8B5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650E1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835FE"/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1650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50E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D42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42C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1105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2015-09-28T04:18:00Z</cp:lastPrinted>
  <dcterms:created xsi:type="dcterms:W3CDTF">2015-09-28T04:19:00Z</dcterms:created>
  <dcterms:modified xsi:type="dcterms:W3CDTF">2015-09-28T04:19:00Z</dcterms:modified>
</cp:coreProperties>
</file>