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93" w:rsidRPr="00624794" w:rsidRDefault="00574893" w:rsidP="00574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574893" w:rsidRPr="00624794" w:rsidRDefault="00574893" w:rsidP="00574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Кидрячевский 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574893" w:rsidRPr="00624794" w:rsidRDefault="00574893" w:rsidP="00574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574893" w:rsidRPr="00624794" w:rsidRDefault="00574893" w:rsidP="00574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893" w:rsidRPr="00624794" w:rsidRDefault="00574893" w:rsidP="00574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07.08.2018г                                                                                                        №28</w:t>
      </w:r>
    </w:p>
    <w:p w:rsidR="00574893" w:rsidRDefault="00574893" w:rsidP="00574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893" w:rsidRPr="00CA7655" w:rsidRDefault="00574893" w:rsidP="00574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655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строительства»</w:t>
      </w:r>
    </w:p>
    <w:p w:rsidR="00574893" w:rsidRPr="00624794" w:rsidRDefault="00574893" w:rsidP="00574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893" w:rsidRDefault="00574893" w:rsidP="00574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574893" w:rsidRPr="00624794" w:rsidRDefault="00574893" w:rsidP="00686F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  <w:bookmarkStart w:id="0" w:name="_GoBack"/>
      <w:bookmarkEnd w:id="0"/>
    </w:p>
    <w:p w:rsidR="00574893" w:rsidRPr="00624794" w:rsidRDefault="00574893" w:rsidP="005748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4893" w:rsidRDefault="00574893" w:rsidP="0057489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CA765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Кидрячевский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</w:t>
      </w:r>
      <w:r w:rsidRPr="00B5748E">
        <w:rPr>
          <w:rFonts w:ascii="Times New Roman" w:hAnsi="Times New Roman"/>
          <w:sz w:val="28"/>
          <w:szCs w:val="28"/>
        </w:rPr>
        <w:t xml:space="preserve">, утвержденный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Кидрячевский </w:t>
      </w:r>
      <w:r w:rsidRPr="00B574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748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5748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от 13.10.2017 №47/14_(далее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ункт 1.2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Заявителями являются следующие категории граждан либо их уполномоченные представителя, действующие на основании доверенности, </w:t>
      </w:r>
      <w:r w:rsidRPr="00FC592D">
        <w:rPr>
          <w:rFonts w:ascii="Times New Roman" w:hAnsi="Times New Roman"/>
          <w:sz w:val="28"/>
          <w:szCs w:val="28"/>
        </w:rPr>
        <w:t>оформленной в соответствии с действующим законодательством: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1) граждане, состоящие на учете в качестве нуждающихся в жилых помещениях в соответствии со </w:t>
      </w:r>
      <w:hyperlink r:id="rId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  <w:proofErr w:type="gramEnd"/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</w:t>
      </w:r>
      <w:r>
        <w:rPr>
          <w:rFonts w:ascii="Times New Roman" w:hAnsi="Times New Roman"/>
          <w:sz w:val="28"/>
          <w:szCs w:val="28"/>
        </w:rPr>
        <w:t>, нуждающих</w:t>
      </w:r>
      <w:r w:rsidRPr="00FC592D">
        <w:rPr>
          <w:rFonts w:ascii="Times New Roman" w:hAnsi="Times New Roman"/>
          <w:sz w:val="28"/>
          <w:szCs w:val="28"/>
        </w:rPr>
        <w:t>ся в жилых помещениях, на основаниях, предусмотренных жилищным законодательством, не являющихся собственниками жилых помещений;</w:t>
      </w:r>
      <w:proofErr w:type="gramEnd"/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574893" w:rsidRPr="00FC592D" w:rsidRDefault="00574893" w:rsidP="0057489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 xml:space="preserve">2. Внести изменения в п. 2.8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изложив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2.8. Исчерпывающий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услуги, п</w:t>
      </w:r>
      <w:r w:rsidRPr="00FC592D">
        <w:rPr>
          <w:rFonts w:ascii="Times New Roman" w:hAnsi="Times New Roman"/>
          <w:sz w:val="28"/>
          <w:szCs w:val="28"/>
        </w:rPr>
        <w:t>орядок их предоставления.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Для получения муниципальной услуги необходимы следующие документы: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FC592D">
        <w:rPr>
          <w:rFonts w:ascii="Times New Roman" w:hAnsi="Times New Roman"/>
          <w:sz w:val="28"/>
          <w:szCs w:val="28"/>
        </w:rPr>
        <w:t>в) справка о регистрации по месту жительства;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FC592D">
        <w:rPr>
          <w:rFonts w:ascii="Times New Roman" w:hAnsi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копия свидетельства о рождении ребенка (детей);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 о регистрации по месту жительства;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 w:rsidRPr="00FC592D">
        <w:rPr>
          <w:rFonts w:ascii="Times New Roman" w:hAnsi="Times New Roman"/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ж) справка, выданная органом местного самоуправления по месту жительства, о реализации заявителем и членами его семьи (супругом </w:t>
      </w:r>
      <w:r w:rsidRPr="00FC592D">
        <w:rPr>
          <w:rFonts w:ascii="Times New Roman" w:hAnsi="Times New Roman"/>
          <w:sz w:val="28"/>
          <w:szCs w:val="28"/>
        </w:rPr>
        <w:lastRenderedPageBreak/>
        <w:t>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з)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8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FC592D"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  <w:proofErr w:type="gramEnd"/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9"/>
      <w:bookmarkEnd w:id="4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2"/>
      <w:bookmarkEnd w:id="5"/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 (при наличии);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8"/>
      <w:bookmarkEnd w:id="6"/>
      <w:r w:rsidRPr="00FC592D"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9"/>
      <w:bookmarkEnd w:id="7"/>
      <w:r w:rsidRPr="00FC592D">
        <w:rPr>
          <w:rFonts w:ascii="Times New Roman" w:hAnsi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30"/>
      <w:bookmarkEnd w:id="8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33"/>
      <w:bookmarkEnd w:id="9"/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супругов или родителя;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FC592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экспертизы;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39"/>
      <w:bookmarkEnd w:id="10"/>
      <w:r w:rsidRPr="00FC592D"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40"/>
      <w:bookmarkEnd w:id="11"/>
      <w:r w:rsidRPr="00FC592D">
        <w:rPr>
          <w:rFonts w:ascii="Times New Roman" w:hAnsi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41"/>
      <w:bookmarkEnd w:id="12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</w:t>
      </w:r>
      <w:proofErr w:type="gramStart"/>
      <w:r w:rsidRPr="00FC59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ребенка (детей) правах на объекты недвижимости.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574893" w:rsidRPr="00FC592D" w:rsidRDefault="00574893" w:rsidP="0057489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3. Внести изменения в п. 2.9 – 2.10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FC592D">
        <w:rPr>
          <w:rFonts w:ascii="Times New Roman" w:hAnsi="Times New Roman"/>
          <w:sz w:val="28"/>
          <w:szCs w:val="28"/>
        </w:rPr>
        <w:t xml:space="preserve"> изложить 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2.9. Исчерпывающий перечень документов, подлежащих предоставлению заявителями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4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"в"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3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3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 представляются заявителем самостоятельно.</w:t>
      </w:r>
      <w:proofErr w:type="gramEnd"/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"г"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"ж"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"з"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"з"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1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регламента, запрашиваются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Кидрячевский сельсовет</w:t>
      </w:r>
      <w:r w:rsidRPr="00FC592D">
        <w:rPr>
          <w:rFonts w:ascii="Times New Roman" w:hAnsi="Times New Roman"/>
          <w:sz w:val="28"/>
          <w:szCs w:val="28"/>
        </w:rPr>
        <w:t xml:space="preserve">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574893" w:rsidRPr="00FC592D" w:rsidRDefault="00574893" w:rsidP="0057489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4. Внести изменения в п. 2.14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изложить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2.14. Исчер</w:t>
      </w:r>
      <w:r>
        <w:rPr>
          <w:rFonts w:ascii="Times New Roman" w:hAnsi="Times New Roman"/>
          <w:sz w:val="28"/>
          <w:szCs w:val="28"/>
        </w:rPr>
        <w:t>пывающий перечень оснований</w:t>
      </w:r>
      <w:r w:rsidRPr="00FC592D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несоответствие заявителя условиям, установленным </w:t>
      </w:r>
      <w:r>
        <w:rPr>
          <w:rFonts w:ascii="Times New Roman" w:hAnsi="Times New Roman"/>
          <w:sz w:val="28"/>
          <w:szCs w:val="28"/>
        </w:rPr>
        <w:t xml:space="preserve">п. 1.2 Административного регламента и ст. 10 </w:t>
      </w:r>
      <w:r w:rsidRPr="00F91F81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F91F81">
        <w:rPr>
          <w:rFonts w:ascii="Times New Roman" w:hAnsi="Times New Roman"/>
          <w:sz w:val="28"/>
        </w:rPr>
        <w:t xml:space="preserve"> Республики Башкортостан от 05.01.2004 N 59-з </w:t>
      </w:r>
      <w:r>
        <w:rPr>
          <w:rFonts w:ascii="Times New Roman" w:hAnsi="Times New Roman"/>
          <w:sz w:val="28"/>
        </w:rPr>
        <w:t>«</w:t>
      </w:r>
      <w:r w:rsidRPr="00F91F81">
        <w:rPr>
          <w:rFonts w:ascii="Times New Roman" w:hAnsi="Times New Roman"/>
          <w:sz w:val="28"/>
        </w:rPr>
        <w:t xml:space="preserve">О регулировании земельных отношений в Республике </w:t>
      </w:r>
      <w:r w:rsidRPr="00F91F81">
        <w:rPr>
          <w:rFonts w:ascii="Times New Roman" w:hAnsi="Times New Roman"/>
          <w:sz w:val="28"/>
        </w:rPr>
        <w:lastRenderedPageBreak/>
        <w:t>Башкортостан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п</w:t>
      </w:r>
      <w:proofErr w:type="gramEnd"/>
      <w:r w:rsidRPr="00FC592D">
        <w:rPr>
          <w:rFonts w:ascii="Times New Roman" w:hAnsi="Times New Roman"/>
          <w:sz w:val="28"/>
          <w:szCs w:val="28"/>
        </w:rPr>
        <w:t>редоставление недостоверных сведений;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574893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3, 4 п. 1.2 Административного регламента; </w:t>
      </w:r>
      <w:proofErr w:type="gramEnd"/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574893" w:rsidRPr="00FC592D" w:rsidRDefault="00574893" w:rsidP="0057489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5. Внести изменения в абзацы 3-6 п. 2.4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в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Земельная комиссия в течение 10 рабочих дней </w:t>
      </w:r>
      <w:proofErr w:type="gramStart"/>
      <w:r w:rsidRPr="00FC592D"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С учетом решения земельной комиссии,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в течение 30 календарных дней с момента получения извещения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C592D">
        <w:rPr>
          <w:rFonts w:ascii="Times New Roman" w:hAnsi="Times New Roman"/>
          <w:sz w:val="28"/>
          <w:szCs w:val="28"/>
        </w:rPr>
        <w:t xml:space="preserve"> письменное согласие на предложенный земельный участок.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поступления письменного согласия на предложенный земельный участок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FC592D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от гражданина согласия на предложенный земельный участок, в том </w:t>
      </w:r>
      <w:proofErr w:type="gramStart"/>
      <w:r w:rsidRPr="00FC592D">
        <w:rPr>
          <w:rFonts w:ascii="Times New Roman" w:hAnsi="Times New Roman"/>
          <w:sz w:val="28"/>
          <w:szCs w:val="28"/>
        </w:rPr>
        <w:t>числе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</w:t>
      </w:r>
      <w:r w:rsidRPr="00FC592D">
        <w:rPr>
          <w:rFonts w:ascii="Times New Roman" w:hAnsi="Times New Roman"/>
          <w:sz w:val="28"/>
          <w:szCs w:val="28"/>
        </w:rPr>
        <w:lastRenderedPageBreak/>
        <w:t>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574893" w:rsidRPr="00FC592D" w:rsidRDefault="00574893" w:rsidP="0057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снимается </w:t>
      </w:r>
      <w:proofErr w:type="gramStart"/>
      <w:r w:rsidRPr="00FC592D">
        <w:rPr>
          <w:rFonts w:ascii="Times New Roman" w:hAnsi="Times New Roman"/>
          <w:sz w:val="28"/>
          <w:szCs w:val="28"/>
        </w:rPr>
        <w:t xml:space="preserve">с учета в случае троекратного возврата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Pr="00FC592D">
        <w:rPr>
          <w:rFonts w:ascii="Times New Roman" w:hAnsi="Times New Roman"/>
          <w:sz w:val="28"/>
          <w:szCs w:val="28"/>
        </w:rPr>
        <w:t>извещений с отметкой о возврате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отделением почтовой связи. При этом извещения должны быть направлены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C592D">
        <w:rPr>
          <w:rFonts w:ascii="Times New Roman" w:hAnsi="Times New Roman"/>
          <w:sz w:val="28"/>
          <w:szCs w:val="28"/>
        </w:rPr>
        <w:t xml:space="preserve">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>
        <w:rPr>
          <w:rFonts w:ascii="Times New Roman" w:hAnsi="Times New Roman"/>
          <w:sz w:val="28"/>
          <w:szCs w:val="28"/>
        </w:rPr>
        <w:t>Администрацию с заявлением об оказании муниципальной услуги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574893" w:rsidRPr="00FC592D" w:rsidRDefault="00574893" w:rsidP="00574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592D">
        <w:rPr>
          <w:rFonts w:ascii="Times New Roman" w:hAnsi="Times New Roman"/>
          <w:sz w:val="28"/>
          <w:szCs w:val="28"/>
        </w:rPr>
        <w:t>.</w:t>
      </w:r>
      <w:proofErr w:type="gramStart"/>
      <w:r w:rsidRPr="00FC59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574893" w:rsidRPr="00FC592D" w:rsidRDefault="00574893" w:rsidP="00574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C592D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574893" w:rsidRDefault="00574893" w:rsidP="00574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893" w:rsidRPr="00C83739" w:rsidRDefault="00574893" w:rsidP="00574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893" w:rsidRDefault="00574893" w:rsidP="00574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74893" w:rsidRDefault="00574893" w:rsidP="00574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Кидрячевский сельсовет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574893" w:rsidRDefault="00574893" w:rsidP="00574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9"/>
    <w:rsid w:val="001257D9"/>
    <w:rsid w:val="001D60FF"/>
    <w:rsid w:val="00574893"/>
    <w:rsid w:val="00686FCD"/>
    <w:rsid w:val="008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5748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5748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4F7A9EC98DD22A96719CD4409C44E9D0817BB08AFFCD611E0EED141K7p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4F7A9EC98DD22A96719CD4409C44E9D0011B00CAEFCD611E0EED1417FEF662146F247BAE2D97CK5p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D0011B00CAEFCD611E0EED1417FEF662146F247BAE2D97CK5pAF" TargetMode="External"/><Relationship Id="rId5" Type="http://schemas.openxmlformats.org/officeDocument/2006/relationships/hyperlink" Target="consultantplus://offline/ref=40CAE64EB55185D84E6FA97756B949CFB55F2BFFE3A5BE667CAC17C5D4264FE677B5D40E11817E71J6h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2082</Words>
  <Characters>11871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cp:lastPrinted>2018-08-07T05:49:00Z</cp:lastPrinted>
  <dcterms:created xsi:type="dcterms:W3CDTF">2018-08-07T05:40:00Z</dcterms:created>
  <dcterms:modified xsi:type="dcterms:W3CDTF">2018-08-31T10:24:00Z</dcterms:modified>
</cp:coreProperties>
</file>