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8504AE" w:rsidP="00AC5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C5675" w:rsidRPr="00074826">
        <w:rPr>
          <w:sz w:val="28"/>
          <w:szCs w:val="28"/>
        </w:rPr>
        <w:t xml:space="preserve">сельского поселения </w:t>
      </w:r>
      <w:r w:rsidR="00443B61">
        <w:rPr>
          <w:sz w:val="28"/>
          <w:szCs w:val="28"/>
        </w:rPr>
        <w:t>Бик-Кармалинский</w:t>
      </w:r>
      <w:r w:rsidR="00AC5675" w:rsidRPr="00074826">
        <w:rPr>
          <w:sz w:val="28"/>
          <w:szCs w:val="28"/>
        </w:rPr>
        <w:t xml:space="preserve"> </w:t>
      </w:r>
      <w:r w:rsidR="00AC5675" w:rsidRPr="00074826">
        <w:t xml:space="preserve"> </w:t>
      </w:r>
      <w:r w:rsidR="00AC5675" w:rsidRPr="0007482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8D05F0" w:rsidP="008504AE">
      <w:pPr>
        <w:jc w:val="center"/>
        <w:rPr>
          <w:sz w:val="28"/>
          <w:szCs w:val="28"/>
        </w:rPr>
      </w:pPr>
    </w:p>
    <w:p w:rsidR="008504AE" w:rsidRDefault="008D05F0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3B61" w:rsidRPr="00443B61" w:rsidRDefault="00443B61" w:rsidP="00443B61">
      <w:pPr>
        <w:jc w:val="center"/>
        <w:rPr>
          <w:sz w:val="28"/>
          <w:szCs w:val="28"/>
        </w:rPr>
      </w:pPr>
      <w:r w:rsidRPr="00443B6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43B61">
        <w:rPr>
          <w:sz w:val="28"/>
          <w:szCs w:val="28"/>
        </w:rPr>
        <w:t xml:space="preserve"> мая 2018 года № 2</w:t>
      </w:r>
      <w:r>
        <w:rPr>
          <w:sz w:val="28"/>
          <w:szCs w:val="28"/>
        </w:rPr>
        <w:t>3</w:t>
      </w:r>
    </w:p>
    <w:p w:rsidR="008D05F0" w:rsidRPr="008504AE" w:rsidRDefault="008D05F0" w:rsidP="008504AE">
      <w:pPr>
        <w:jc w:val="center"/>
        <w:rPr>
          <w:sz w:val="28"/>
          <w:szCs w:val="28"/>
        </w:rPr>
      </w:pP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AC5675" w:rsidRPr="00074826" w:rsidRDefault="000063DE" w:rsidP="00443B6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443B61">
        <w:rPr>
          <w:sz w:val="28"/>
          <w:szCs w:val="28"/>
        </w:rPr>
        <w:t>Бик-Кармалинский</w:t>
      </w:r>
      <w:r w:rsidR="00443B61" w:rsidRPr="00074826">
        <w:rPr>
          <w:sz w:val="28"/>
          <w:szCs w:val="28"/>
        </w:rPr>
        <w:t xml:space="preserve"> </w:t>
      </w:r>
      <w:r w:rsidR="00443B61" w:rsidRPr="00074826">
        <w:t xml:space="preserve"> </w:t>
      </w:r>
      <w:r w:rsidR="00AC5675" w:rsidRPr="0007482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bookmarkEnd w:id="0"/>
    <w:p w:rsidR="00AC5675" w:rsidRPr="00074826" w:rsidRDefault="00AC5675" w:rsidP="00AC5675">
      <w:pPr>
        <w:jc w:val="center"/>
      </w:pPr>
    </w:p>
    <w:p w:rsidR="000063DE" w:rsidRDefault="000063DE" w:rsidP="00AC56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Республики Башкортостан </w:t>
      </w:r>
      <w:r w:rsidR="00D0137D" w:rsidRPr="00D0137D">
        <w:rPr>
          <w:sz w:val="28"/>
          <w:szCs w:val="28"/>
        </w:rPr>
        <w:t>от 28.05.2018 № 234 «О внесении изменений в нормативы формирования расходов на оплату труда в органах местного самоуправл</w:t>
      </w:r>
      <w:r w:rsidR="00BA2552">
        <w:rPr>
          <w:sz w:val="28"/>
          <w:szCs w:val="28"/>
        </w:rPr>
        <w:t>ения в Республике Башкортостан»</w:t>
      </w:r>
      <w:r w:rsidR="00D0137D" w:rsidRPr="00D0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AC5675" w:rsidRPr="00074826">
        <w:rPr>
          <w:sz w:val="28"/>
          <w:szCs w:val="28"/>
        </w:rPr>
        <w:t xml:space="preserve">сельского поселения </w:t>
      </w:r>
      <w:r w:rsidR="00443B61" w:rsidRPr="00443B61">
        <w:rPr>
          <w:sz w:val="28"/>
          <w:szCs w:val="28"/>
        </w:rPr>
        <w:t xml:space="preserve">Бик-Кармалинский  </w:t>
      </w:r>
      <w:r w:rsidR="00AC5675" w:rsidRPr="00074826">
        <w:rPr>
          <w:sz w:val="28"/>
          <w:szCs w:val="28"/>
        </w:rPr>
        <w:t xml:space="preserve"> </w:t>
      </w:r>
      <w:r w:rsidR="00AC5675" w:rsidRPr="00074826">
        <w:t xml:space="preserve"> </w:t>
      </w:r>
      <w:r w:rsidR="00AC5675" w:rsidRPr="0007482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="00AC567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443B61" w:rsidRPr="00443B61">
        <w:rPr>
          <w:sz w:val="28"/>
          <w:szCs w:val="28"/>
        </w:rPr>
        <w:t xml:space="preserve">Бик-Кармалинский  </w:t>
      </w:r>
      <w:r w:rsidR="00AC5675" w:rsidRPr="0007482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AC56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063DE" w:rsidRDefault="00AC5675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«а</w:t>
      </w:r>
      <w:r w:rsidR="000063DE">
        <w:rPr>
          <w:sz w:val="28"/>
          <w:szCs w:val="28"/>
        </w:rPr>
        <w:t>» части 4.1. изложить в следующей редакции:</w:t>
      </w:r>
    </w:p>
    <w:p w:rsidR="00AC5675" w:rsidRDefault="008C55B9" w:rsidP="00AC56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675">
        <w:rPr>
          <w:rFonts w:ascii="Times New Roman" w:hAnsi="Times New Roman" w:cs="Times New Roman"/>
          <w:sz w:val="28"/>
          <w:szCs w:val="28"/>
        </w:rPr>
        <w:t>«</w:t>
      </w:r>
      <w:r w:rsidR="00AC5675" w:rsidRPr="00AC5675">
        <w:rPr>
          <w:rFonts w:ascii="Times New Roman" w:hAnsi="Times New Roman" w:cs="Times New Roman"/>
          <w:sz w:val="28"/>
          <w:szCs w:val="28"/>
        </w:rPr>
        <w:t xml:space="preserve">а)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>двух ежемесячных денежных вознаграждений</w:t>
      </w:r>
      <w:proofErr w:type="gramStart"/>
      <w:r w:rsidR="00AC5675" w:rsidRPr="00AC56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C5675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F28E9" w:rsidRDefault="001D3BAE" w:rsidP="002F2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«</w:t>
      </w:r>
      <w:r w:rsidR="00DD77E5">
        <w:rPr>
          <w:sz w:val="28"/>
          <w:szCs w:val="28"/>
        </w:rPr>
        <w:t>д» части 4.2</w:t>
      </w:r>
      <w:r w:rsidR="002F28E9">
        <w:rPr>
          <w:sz w:val="28"/>
          <w:szCs w:val="28"/>
        </w:rPr>
        <w:t>. изложить в следующей редакции:</w:t>
      </w:r>
    </w:p>
    <w:p w:rsidR="002F28E9" w:rsidRPr="00AC5675" w:rsidRDefault="00823E2F" w:rsidP="00006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2F28E9" w:rsidRPr="00AC5675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F28E9" w:rsidRPr="00AC56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28E9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B7AB5" w:rsidRPr="00D821DB" w:rsidRDefault="00226259" w:rsidP="002B7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77E5">
        <w:rPr>
          <w:sz w:val="28"/>
          <w:szCs w:val="28"/>
        </w:rPr>
        <w:t>. Приложение</w:t>
      </w:r>
      <w:r w:rsidR="002B7AB5">
        <w:rPr>
          <w:sz w:val="28"/>
          <w:szCs w:val="28"/>
        </w:rPr>
        <w:t xml:space="preserve"> №1  </w:t>
      </w:r>
      <w:r w:rsidR="002B7AB5" w:rsidRPr="00D821DB">
        <w:rPr>
          <w:sz w:val="28"/>
          <w:szCs w:val="28"/>
        </w:rPr>
        <w:t>изложить в следующей редакции:</w:t>
      </w:r>
    </w:p>
    <w:p w:rsidR="00226259" w:rsidRDefault="002B7AB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«</w:t>
      </w:r>
      <w:r w:rsidR="00DD77E5" w:rsidRPr="00226259">
        <w:rPr>
          <w:sz w:val="28"/>
          <w:szCs w:val="28"/>
        </w:rPr>
        <w:t xml:space="preserve">Размеры должностных окладов лиц, замещающих </w:t>
      </w:r>
    </w:p>
    <w:p w:rsidR="00DD77E5" w:rsidRDefault="00DD77E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муниципальные должности</w:t>
      </w:r>
    </w:p>
    <w:p w:rsidR="00006F11" w:rsidRDefault="00006F11" w:rsidP="00DD77E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6F11" w:rsidTr="00006F11">
        <w:tc>
          <w:tcPr>
            <w:tcW w:w="817" w:type="dxa"/>
          </w:tcPr>
          <w:p w:rsidR="00006F11" w:rsidRPr="00006F11" w:rsidRDefault="00006F11" w:rsidP="00DD77E5">
            <w:pPr>
              <w:jc w:val="center"/>
            </w:pPr>
            <w:r w:rsidRPr="00006F11">
              <w:t>№</w:t>
            </w:r>
          </w:p>
          <w:p w:rsidR="00006F11" w:rsidRPr="00006F11" w:rsidRDefault="00006F11" w:rsidP="00DD77E5">
            <w:pPr>
              <w:jc w:val="center"/>
            </w:pPr>
            <w:proofErr w:type="gramStart"/>
            <w:r w:rsidRPr="00006F11">
              <w:t>п</w:t>
            </w:r>
            <w:proofErr w:type="gramEnd"/>
            <w:r w:rsidRPr="00006F11">
              <w:t>/п</w:t>
            </w:r>
          </w:p>
        </w:tc>
        <w:tc>
          <w:tcPr>
            <w:tcW w:w="5563" w:type="dxa"/>
          </w:tcPr>
          <w:p w:rsidR="00006F11" w:rsidRPr="00006F11" w:rsidRDefault="00006F11" w:rsidP="00DD77E5">
            <w:pPr>
              <w:jc w:val="center"/>
            </w:pPr>
            <w:r w:rsidRPr="00006F11">
              <w:t>Наименование должности</w:t>
            </w:r>
          </w:p>
        </w:tc>
        <w:tc>
          <w:tcPr>
            <w:tcW w:w="3191" w:type="dxa"/>
          </w:tcPr>
          <w:p w:rsidR="00006F11" w:rsidRPr="00006F11" w:rsidRDefault="00006F11" w:rsidP="00DD77E5">
            <w:pPr>
              <w:jc w:val="center"/>
            </w:pPr>
            <w:r w:rsidRPr="00006F11">
              <w:t>Должностной оклад (денежное вознаграждение), рубли</w:t>
            </w:r>
          </w:p>
        </w:tc>
      </w:tr>
      <w:tr w:rsidR="00006F11" w:rsidTr="00006F11">
        <w:tc>
          <w:tcPr>
            <w:tcW w:w="817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D77E5" w:rsidRPr="00DD77E5" w:rsidRDefault="00DD77E5" w:rsidP="00443B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>8 группа по оплате труда при численности населения</w:t>
      </w:r>
    </w:p>
    <w:p w:rsidR="00DD77E5" w:rsidRPr="00DD77E5" w:rsidRDefault="00DD77E5" w:rsidP="00DD77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>от 0,5 до 1,0 тыс. человек</w:t>
      </w: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1. Глава муниципального образования                        10212</w:t>
      </w: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C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2. Управляющий делами                                                </w:t>
      </w:r>
      <w:r w:rsidR="003A0793">
        <w:rPr>
          <w:rFonts w:ascii="Times New Roman" w:hAnsi="Times New Roman" w:cs="Times New Roman"/>
          <w:sz w:val="28"/>
          <w:szCs w:val="28"/>
        </w:rPr>
        <w:t>3</w:t>
      </w:r>
      <w:r w:rsidR="003675F6">
        <w:rPr>
          <w:rFonts w:ascii="Times New Roman" w:hAnsi="Times New Roman" w:cs="Times New Roman"/>
          <w:sz w:val="28"/>
          <w:szCs w:val="28"/>
        </w:rPr>
        <w:t>08</w:t>
      </w:r>
      <w:r w:rsidR="003A0793">
        <w:rPr>
          <w:rFonts w:ascii="Times New Roman" w:hAnsi="Times New Roman" w:cs="Times New Roman"/>
          <w:sz w:val="28"/>
          <w:szCs w:val="28"/>
        </w:rPr>
        <w:t>1</w:t>
      </w:r>
    </w:p>
    <w:p w:rsidR="00E07BBF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7E5">
        <w:rPr>
          <w:rFonts w:ascii="Times New Roman" w:hAnsi="Times New Roman" w:cs="Times New Roman"/>
          <w:sz w:val="28"/>
          <w:szCs w:val="28"/>
        </w:rPr>
        <w:t xml:space="preserve">3. Специалист 1 категории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DD77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4. Специалист 2 категории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2596</w:t>
      </w:r>
      <w:r w:rsidRPr="00DD77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E07BBF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5. Специалист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2481</w:t>
      </w:r>
      <w:r w:rsidR="00DD77E5" w:rsidRPr="00DD77E5">
        <w:rPr>
          <w:rFonts w:ascii="Times New Roman" w:hAnsi="Times New Roman" w:cs="Times New Roman"/>
          <w:sz w:val="28"/>
          <w:szCs w:val="28"/>
        </w:rPr>
        <w:t>».</w:t>
      </w:r>
    </w:p>
    <w:p w:rsidR="002B7AB5" w:rsidRDefault="002B7AB5" w:rsidP="00DD77E5">
      <w:pPr>
        <w:jc w:val="center"/>
      </w:pP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006F11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в установленном порядке</w:t>
      </w:r>
      <w:r w:rsidR="00006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42AB" w:rsidRPr="00FF42AB" w:rsidRDefault="000063DE" w:rsidP="00FF42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2AB">
        <w:rPr>
          <w:sz w:val="28"/>
          <w:szCs w:val="28"/>
        </w:rPr>
        <w:t xml:space="preserve">3. </w:t>
      </w:r>
      <w:r w:rsidR="00FF42AB" w:rsidRPr="00FF42AB">
        <w:rPr>
          <w:sz w:val="28"/>
          <w:szCs w:val="28"/>
        </w:rPr>
        <w:t xml:space="preserve">Установить, что настоящее решение распространяется на правоотношения, возникшие с 1 мая 2018 года. </w:t>
      </w:r>
    </w:p>
    <w:p w:rsidR="00FF42AB" w:rsidRDefault="00FF42AB" w:rsidP="00892748">
      <w:pPr>
        <w:jc w:val="both"/>
        <w:rPr>
          <w:sz w:val="28"/>
          <w:szCs w:val="28"/>
        </w:rPr>
      </w:pPr>
    </w:p>
    <w:p w:rsidR="00443B61" w:rsidRDefault="00443B61" w:rsidP="00D0137D">
      <w:pPr>
        <w:rPr>
          <w:sz w:val="28"/>
          <w:szCs w:val="28"/>
        </w:rPr>
      </w:pPr>
    </w:p>
    <w:p w:rsidR="00443B61" w:rsidRDefault="00443B61" w:rsidP="00D0137D">
      <w:pPr>
        <w:rPr>
          <w:sz w:val="28"/>
          <w:szCs w:val="28"/>
        </w:rPr>
      </w:pPr>
    </w:p>
    <w:p w:rsidR="00892748" w:rsidRDefault="00006F11" w:rsidP="00D013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3B61" w:rsidRDefault="00443B61" w:rsidP="00D0137D">
      <w:pPr>
        <w:rPr>
          <w:sz w:val="28"/>
          <w:szCs w:val="28"/>
        </w:rPr>
      </w:pPr>
      <w:r w:rsidRPr="00443B61">
        <w:rPr>
          <w:sz w:val="28"/>
          <w:szCs w:val="28"/>
        </w:rPr>
        <w:t xml:space="preserve">Бик-Кармалинский  </w:t>
      </w:r>
      <w:r>
        <w:rPr>
          <w:sz w:val="28"/>
          <w:szCs w:val="28"/>
        </w:rPr>
        <w:t xml:space="preserve">сельсовет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892748" w:rsidRDefault="00892748" w:rsidP="00892748"/>
    <w:p w:rsidR="00AF6A23" w:rsidRDefault="00AF6A23" w:rsidP="00AF6A23">
      <w:pPr>
        <w:ind w:firstLine="720"/>
        <w:jc w:val="both"/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063DE"/>
    <w:rsid w:val="00006F11"/>
    <w:rsid w:val="000A7D84"/>
    <w:rsid w:val="000F31E8"/>
    <w:rsid w:val="001565C5"/>
    <w:rsid w:val="001D3BAE"/>
    <w:rsid w:val="00226259"/>
    <w:rsid w:val="002B7AB5"/>
    <w:rsid w:val="002F28E9"/>
    <w:rsid w:val="00321D9B"/>
    <w:rsid w:val="003675F6"/>
    <w:rsid w:val="00385218"/>
    <w:rsid w:val="003A0793"/>
    <w:rsid w:val="003B2357"/>
    <w:rsid w:val="004258FD"/>
    <w:rsid w:val="00443B61"/>
    <w:rsid w:val="00682794"/>
    <w:rsid w:val="00732788"/>
    <w:rsid w:val="007D4A3A"/>
    <w:rsid w:val="00823E2F"/>
    <w:rsid w:val="008504AE"/>
    <w:rsid w:val="00892748"/>
    <w:rsid w:val="008C55B9"/>
    <w:rsid w:val="008D05F0"/>
    <w:rsid w:val="009852A6"/>
    <w:rsid w:val="009E68E7"/>
    <w:rsid w:val="00AC5675"/>
    <w:rsid w:val="00AE4596"/>
    <w:rsid w:val="00AF6A23"/>
    <w:rsid w:val="00BA2552"/>
    <w:rsid w:val="00C805B3"/>
    <w:rsid w:val="00D01182"/>
    <w:rsid w:val="00D0137D"/>
    <w:rsid w:val="00D85569"/>
    <w:rsid w:val="00DD77E5"/>
    <w:rsid w:val="00E07BBF"/>
    <w:rsid w:val="00E64619"/>
    <w:rsid w:val="00E7134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36</cp:revision>
  <cp:lastPrinted>2017-04-11T08:07:00Z</cp:lastPrinted>
  <dcterms:created xsi:type="dcterms:W3CDTF">2017-04-10T11:50:00Z</dcterms:created>
  <dcterms:modified xsi:type="dcterms:W3CDTF">2018-06-05T06:22:00Z</dcterms:modified>
</cp:coreProperties>
</file>