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BE" w:rsidRPr="007412BE" w:rsidRDefault="007412BE" w:rsidP="007412BE">
      <w:pPr>
        <w:pStyle w:val="ConsPlusTitle"/>
        <w:jc w:val="center"/>
        <w:rPr>
          <w:b w:val="0"/>
          <w:sz w:val="28"/>
          <w:szCs w:val="28"/>
        </w:rPr>
      </w:pPr>
      <w:r w:rsidRPr="007412BE">
        <w:rPr>
          <w:b w:val="0"/>
          <w:sz w:val="28"/>
          <w:szCs w:val="28"/>
        </w:rPr>
        <w:t>Совет сельского поселения Рассветовский сельсовет муниципального района Давлекановский район Республики Башкортостан</w:t>
      </w:r>
    </w:p>
    <w:p w:rsidR="007412BE" w:rsidRPr="007412BE" w:rsidRDefault="007412BE" w:rsidP="007412BE">
      <w:pPr>
        <w:pStyle w:val="ConsPlusTitle"/>
        <w:jc w:val="center"/>
        <w:rPr>
          <w:b w:val="0"/>
          <w:sz w:val="28"/>
          <w:szCs w:val="28"/>
        </w:rPr>
      </w:pPr>
    </w:p>
    <w:p w:rsidR="007412BE" w:rsidRPr="007412BE" w:rsidRDefault="007412BE" w:rsidP="007412BE">
      <w:pPr>
        <w:rPr>
          <w:rFonts w:ascii="Times New Roman" w:hAnsi="Times New Roman"/>
          <w:szCs w:val="28"/>
        </w:rPr>
      </w:pPr>
    </w:p>
    <w:p w:rsidR="007412BE" w:rsidRPr="007412BE" w:rsidRDefault="007412BE" w:rsidP="007412BE">
      <w:pPr>
        <w:jc w:val="center"/>
        <w:rPr>
          <w:rFonts w:ascii="Times New Roman" w:hAnsi="Times New Roman"/>
          <w:szCs w:val="28"/>
        </w:rPr>
      </w:pPr>
      <w:r w:rsidRPr="007412BE">
        <w:rPr>
          <w:rFonts w:ascii="Times New Roman" w:hAnsi="Times New Roman"/>
          <w:szCs w:val="28"/>
        </w:rPr>
        <w:t>Решение</w:t>
      </w:r>
    </w:p>
    <w:p w:rsidR="007412BE" w:rsidRPr="007412BE" w:rsidRDefault="007412BE" w:rsidP="007412BE">
      <w:pPr>
        <w:jc w:val="center"/>
        <w:rPr>
          <w:rFonts w:ascii="Times New Roman" w:hAnsi="Times New Roman"/>
          <w:szCs w:val="28"/>
        </w:rPr>
      </w:pPr>
      <w:r w:rsidRPr="007412BE">
        <w:rPr>
          <w:rFonts w:ascii="Times New Roman" w:hAnsi="Times New Roman"/>
          <w:szCs w:val="28"/>
        </w:rPr>
        <w:t>от 15.12.2015 №29/1</w:t>
      </w:r>
    </w:p>
    <w:p w:rsidR="007412BE" w:rsidRPr="007412BE" w:rsidRDefault="007412BE" w:rsidP="007412BE">
      <w:pPr>
        <w:jc w:val="both"/>
        <w:rPr>
          <w:rFonts w:ascii="Times New Roman" w:hAnsi="Times New Roman"/>
          <w:szCs w:val="28"/>
        </w:rPr>
      </w:pPr>
    </w:p>
    <w:p w:rsidR="007412BE" w:rsidRPr="007412BE" w:rsidRDefault="007412BE" w:rsidP="007412BE">
      <w:pPr>
        <w:jc w:val="both"/>
        <w:rPr>
          <w:rFonts w:ascii="Times New Roman" w:hAnsi="Times New Roman"/>
          <w:szCs w:val="28"/>
        </w:rPr>
      </w:pPr>
    </w:p>
    <w:p w:rsidR="007412BE" w:rsidRPr="007412BE" w:rsidRDefault="007412BE" w:rsidP="007412BE">
      <w:pPr>
        <w:jc w:val="both"/>
        <w:rPr>
          <w:rFonts w:ascii="Times New Roman" w:hAnsi="Times New Roman"/>
          <w:szCs w:val="28"/>
        </w:rPr>
      </w:pPr>
    </w:p>
    <w:p w:rsidR="007412BE" w:rsidRPr="007412BE" w:rsidRDefault="007412BE" w:rsidP="007412BE">
      <w:pPr>
        <w:jc w:val="both"/>
        <w:rPr>
          <w:rFonts w:ascii="Times New Roman" w:hAnsi="Times New Roman"/>
          <w:szCs w:val="28"/>
        </w:rPr>
      </w:pPr>
    </w:p>
    <w:p w:rsidR="007412BE" w:rsidRPr="007412BE" w:rsidRDefault="007412BE" w:rsidP="007412BE">
      <w:pPr>
        <w:jc w:val="center"/>
        <w:rPr>
          <w:rFonts w:ascii="Times New Roman" w:hAnsi="Times New Roman"/>
          <w:szCs w:val="28"/>
        </w:rPr>
      </w:pPr>
      <w:r w:rsidRPr="007412BE">
        <w:rPr>
          <w:rFonts w:ascii="Times New Roman" w:hAnsi="Times New Roman"/>
          <w:szCs w:val="28"/>
        </w:rPr>
        <w:t xml:space="preserve">Об утверждении проекта Генерального плана </w:t>
      </w:r>
    </w:p>
    <w:p w:rsidR="007412BE" w:rsidRPr="007412BE" w:rsidRDefault="007412BE" w:rsidP="007412BE">
      <w:pPr>
        <w:jc w:val="center"/>
        <w:rPr>
          <w:rFonts w:ascii="Times New Roman" w:hAnsi="Times New Roman"/>
          <w:szCs w:val="28"/>
        </w:rPr>
      </w:pPr>
      <w:r w:rsidRPr="007412BE">
        <w:rPr>
          <w:rFonts w:ascii="Times New Roman" w:hAnsi="Times New Roman"/>
          <w:szCs w:val="28"/>
        </w:rPr>
        <w:t xml:space="preserve"> сельского поселения   Рассветовский  сельсовет </w:t>
      </w:r>
    </w:p>
    <w:p w:rsidR="007412BE" w:rsidRPr="007412BE" w:rsidRDefault="007412BE" w:rsidP="007412BE">
      <w:pPr>
        <w:jc w:val="center"/>
        <w:rPr>
          <w:rFonts w:ascii="Times New Roman" w:hAnsi="Times New Roman"/>
          <w:szCs w:val="28"/>
        </w:rPr>
      </w:pPr>
      <w:r w:rsidRPr="007412BE">
        <w:rPr>
          <w:rFonts w:ascii="Times New Roman" w:hAnsi="Times New Roman"/>
          <w:szCs w:val="28"/>
        </w:rPr>
        <w:t xml:space="preserve"> муниципального района Давлекановский район Республики Башкортостан  </w:t>
      </w:r>
    </w:p>
    <w:p w:rsidR="007412BE" w:rsidRPr="007412BE" w:rsidRDefault="007412BE" w:rsidP="007412BE">
      <w:pPr>
        <w:ind w:firstLine="720"/>
        <w:jc w:val="both"/>
        <w:rPr>
          <w:rFonts w:ascii="Times New Roman" w:hAnsi="Times New Roman"/>
          <w:szCs w:val="28"/>
        </w:rPr>
      </w:pPr>
    </w:p>
    <w:p w:rsidR="007412BE" w:rsidRPr="007412BE" w:rsidRDefault="007412BE" w:rsidP="007412BE">
      <w:pPr>
        <w:ind w:firstLine="720"/>
        <w:jc w:val="both"/>
        <w:rPr>
          <w:rFonts w:ascii="Times New Roman" w:hAnsi="Times New Roman"/>
          <w:szCs w:val="28"/>
        </w:rPr>
      </w:pPr>
      <w:r w:rsidRPr="007412BE">
        <w:rPr>
          <w:rFonts w:ascii="Times New Roman" w:hAnsi="Times New Roman"/>
          <w:szCs w:val="28"/>
        </w:rPr>
        <w:t xml:space="preserve">В соответствии со статьей 31, статьей 32 Градостроительного кодекса Российской Федерации Совет сельского поселения Рассветовский сельсовет муниципального района Давлекановский район Республики Башкортостан </w:t>
      </w:r>
    </w:p>
    <w:p w:rsidR="007412BE" w:rsidRPr="007412BE" w:rsidRDefault="007412BE" w:rsidP="007412BE">
      <w:pPr>
        <w:jc w:val="both"/>
        <w:rPr>
          <w:rFonts w:ascii="Times New Roman" w:hAnsi="Times New Roman"/>
          <w:szCs w:val="28"/>
        </w:rPr>
      </w:pPr>
      <w:r w:rsidRPr="007412BE">
        <w:rPr>
          <w:rFonts w:ascii="Times New Roman" w:hAnsi="Times New Roman"/>
          <w:szCs w:val="28"/>
        </w:rPr>
        <w:t xml:space="preserve">          РЕШИЛ:</w:t>
      </w:r>
    </w:p>
    <w:p w:rsidR="007412BE" w:rsidRPr="007412BE" w:rsidRDefault="007412BE" w:rsidP="007412BE">
      <w:pPr>
        <w:ind w:firstLine="720"/>
        <w:jc w:val="both"/>
        <w:rPr>
          <w:rFonts w:ascii="Times New Roman" w:hAnsi="Times New Roman"/>
          <w:szCs w:val="28"/>
        </w:rPr>
      </w:pPr>
      <w:r w:rsidRPr="007412BE">
        <w:rPr>
          <w:rFonts w:ascii="Times New Roman" w:hAnsi="Times New Roman"/>
          <w:szCs w:val="28"/>
        </w:rPr>
        <w:t>1.Утвердить прилагаемый проект  Генерального плана сельского поселения Рассветовский сельсовет муниципального района Давлекановский район Республики Башкортостан.</w:t>
      </w:r>
    </w:p>
    <w:p w:rsidR="007412BE" w:rsidRPr="007412BE" w:rsidRDefault="007412BE" w:rsidP="007412BE">
      <w:pPr>
        <w:ind w:firstLine="720"/>
        <w:jc w:val="both"/>
        <w:rPr>
          <w:rFonts w:ascii="Times New Roman" w:hAnsi="Times New Roman"/>
          <w:szCs w:val="28"/>
        </w:rPr>
      </w:pPr>
      <w:r w:rsidRPr="007412BE">
        <w:rPr>
          <w:rFonts w:ascii="Times New Roman" w:hAnsi="Times New Roman"/>
          <w:szCs w:val="28"/>
        </w:rPr>
        <w:t>2.Настоящее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7412BE" w:rsidRPr="007412BE" w:rsidRDefault="007412BE" w:rsidP="007412BE">
      <w:pPr>
        <w:jc w:val="both"/>
        <w:rPr>
          <w:rFonts w:ascii="Times New Roman" w:hAnsi="Times New Roman"/>
          <w:szCs w:val="28"/>
        </w:rPr>
      </w:pPr>
    </w:p>
    <w:p w:rsidR="005573DA" w:rsidRDefault="007412BE" w:rsidP="007412BE">
      <w:pPr>
        <w:jc w:val="right"/>
        <w:rPr>
          <w:rFonts w:ascii="Times New Roman" w:hAnsi="Times New Roman"/>
        </w:rPr>
      </w:pPr>
      <w:r w:rsidRPr="007412BE">
        <w:rPr>
          <w:rFonts w:ascii="Times New Roman" w:hAnsi="Times New Roman"/>
        </w:rPr>
        <w:t>Глава сельского поселения</w:t>
      </w:r>
    </w:p>
    <w:p w:rsidR="007412BE" w:rsidRDefault="007412BE" w:rsidP="007412B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Рассветовский сельсовет</w:t>
      </w:r>
    </w:p>
    <w:p w:rsidR="007412BE" w:rsidRDefault="007412BE" w:rsidP="007412B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7412BE" w:rsidRDefault="007412BE" w:rsidP="007412B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Давлекановский район</w:t>
      </w:r>
    </w:p>
    <w:p w:rsidR="007412BE" w:rsidRDefault="007412BE" w:rsidP="007412B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Башкортостан</w:t>
      </w:r>
    </w:p>
    <w:p w:rsidR="007412BE" w:rsidRPr="007412BE" w:rsidRDefault="007412BE" w:rsidP="007412B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Д.А. Карпов</w:t>
      </w:r>
    </w:p>
    <w:sectPr w:rsidR="007412BE" w:rsidRPr="007412BE" w:rsidSect="0055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2BE"/>
    <w:rsid w:val="005573DA"/>
    <w:rsid w:val="0074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2015-12-28T07:15:00Z</dcterms:created>
  <dcterms:modified xsi:type="dcterms:W3CDTF">2015-12-28T07:18:00Z</dcterms:modified>
</cp:coreProperties>
</file>