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78" w:rsidRDefault="007546EA" w:rsidP="007546EA">
      <w:pPr>
        <w:pStyle w:val="ConsNonformat"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C7662" w:rsidRPr="00624794" w:rsidRDefault="00AC7662" w:rsidP="00AC7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794">
        <w:rPr>
          <w:rFonts w:ascii="Times New Roman" w:hAnsi="Times New Roman"/>
          <w:b/>
          <w:sz w:val="28"/>
          <w:szCs w:val="28"/>
        </w:rPr>
        <w:t>ПОСТАНОВЛЕНИЕ</w:t>
      </w:r>
    </w:p>
    <w:p w:rsidR="00AC7662" w:rsidRPr="00624794" w:rsidRDefault="00AC7662" w:rsidP="00AC7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7546EA">
        <w:rPr>
          <w:rFonts w:ascii="Times New Roman" w:hAnsi="Times New Roman"/>
          <w:sz w:val="28"/>
          <w:szCs w:val="28"/>
        </w:rPr>
        <w:t>Шестаевский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сельсовет </w:t>
      </w:r>
    </w:p>
    <w:p w:rsidR="00AC7662" w:rsidRPr="00624794" w:rsidRDefault="00AC7662" w:rsidP="00AC7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</w:p>
    <w:p w:rsidR="00AC7662" w:rsidRPr="00624794" w:rsidRDefault="00AC7662" w:rsidP="00AC76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7662" w:rsidRPr="00624794" w:rsidRDefault="005F33E7" w:rsidP="00AC76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__.</w:t>
      </w:r>
      <w:r w:rsidR="007546EA">
        <w:rPr>
          <w:rFonts w:ascii="Times New Roman" w:hAnsi="Times New Roman"/>
          <w:sz w:val="28"/>
          <w:szCs w:val="28"/>
        </w:rPr>
        <w:t>__</w:t>
      </w:r>
      <w:r w:rsidR="00AC7662">
        <w:rPr>
          <w:rFonts w:ascii="Times New Roman" w:hAnsi="Times New Roman"/>
          <w:sz w:val="28"/>
          <w:szCs w:val="28"/>
        </w:rPr>
        <w:t>.202</w:t>
      </w:r>
      <w:r w:rsidR="00EA5F9E">
        <w:rPr>
          <w:rFonts w:ascii="Times New Roman" w:hAnsi="Times New Roman"/>
          <w:sz w:val="28"/>
          <w:szCs w:val="28"/>
        </w:rPr>
        <w:t>2</w:t>
      </w:r>
      <w:r w:rsidR="00AC766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AC7662" w:rsidRPr="00624794">
        <w:rPr>
          <w:rFonts w:ascii="Times New Roman" w:hAnsi="Times New Roman"/>
          <w:sz w:val="28"/>
          <w:szCs w:val="28"/>
        </w:rPr>
        <w:t>№_____</w:t>
      </w:r>
    </w:p>
    <w:p w:rsidR="00AC7662" w:rsidRDefault="00AC7662" w:rsidP="00AC76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7662" w:rsidRPr="005B4D14" w:rsidRDefault="00AC7662" w:rsidP="005F33E7">
      <w:pPr>
        <w:pStyle w:val="Style13"/>
        <w:widowControl/>
        <w:spacing w:line="317" w:lineRule="exact"/>
        <w:ind w:firstLine="709"/>
        <w:rPr>
          <w:sz w:val="28"/>
          <w:szCs w:val="28"/>
        </w:rPr>
      </w:pPr>
      <w:r w:rsidRPr="005B4D14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внесении изменений </w:t>
      </w:r>
      <w:r w:rsidR="00EA5F9E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 xml:space="preserve">в </w:t>
      </w:r>
      <w:r w:rsidR="00633E84" w:rsidRPr="00633E84">
        <w:rPr>
          <w:sz w:val="28"/>
          <w:szCs w:val="28"/>
        </w:rPr>
        <w:t>Положение о межведомственной комиссии по оценке и обследованию помещения, в целях признания его жилым помещением, жилого помещения пригодным (непригодным) для проживания граждан, а также  многоквартирного дома, в целях признания аварийным и подлежащим сносу или реконструкции»</w:t>
      </w:r>
    </w:p>
    <w:p w:rsidR="00AC7662" w:rsidRPr="00624794" w:rsidRDefault="00AC7662" w:rsidP="00AC7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прокуратуры</w:t>
      </w:r>
      <w:r w:rsidRPr="00624794">
        <w:rPr>
          <w:rFonts w:ascii="Times New Roman" w:hAnsi="Times New Roman"/>
          <w:sz w:val="28"/>
          <w:szCs w:val="28"/>
        </w:rPr>
        <w:t xml:space="preserve"> Давлекановского района, руководствуясь </w:t>
      </w:r>
      <w:r w:rsidR="00E44994">
        <w:rPr>
          <w:rFonts w:ascii="Times New Roman" w:hAnsi="Times New Roman"/>
          <w:sz w:val="28"/>
          <w:szCs w:val="28"/>
        </w:rPr>
        <w:t>Федеральным</w:t>
      </w:r>
      <w:r w:rsidRPr="00624794">
        <w:rPr>
          <w:rFonts w:ascii="Times New Roman" w:hAnsi="Times New Roman"/>
          <w:sz w:val="28"/>
          <w:szCs w:val="28"/>
        </w:rPr>
        <w:t xml:space="preserve"> закон</w:t>
      </w:r>
      <w:r w:rsidR="00E44994">
        <w:rPr>
          <w:rFonts w:ascii="Times New Roman" w:hAnsi="Times New Roman"/>
          <w:sz w:val="28"/>
          <w:szCs w:val="28"/>
        </w:rPr>
        <w:t>ом</w:t>
      </w:r>
      <w:r w:rsidRPr="00624794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РФ»,</w:t>
      </w:r>
    </w:p>
    <w:p w:rsidR="00256B96" w:rsidRDefault="00256B96" w:rsidP="00256B96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256B96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2E77B9">
        <w:rPr>
          <w:rFonts w:ascii="Times New Roman" w:hAnsi="Times New Roman"/>
          <w:sz w:val="28"/>
          <w:szCs w:val="28"/>
        </w:rPr>
        <w:t>ПОСТАНОВЛЯЮ:</w:t>
      </w:r>
    </w:p>
    <w:p w:rsidR="00256B96" w:rsidRPr="002E77B9" w:rsidRDefault="00256B96" w:rsidP="00256B96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6B96" w:rsidRPr="00A57FA0" w:rsidRDefault="00AC7662" w:rsidP="00256B96">
      <w:pPr>
        <w:spacing w:after="0" w:line="240" w:lineRule="auto"/>
        <w:ind w:left="68" w:firstLine="709"/>
        <w:jc w:val="both"/>
        <w:rPr>
          <w:rStyle w:val="FontStyle31"/>
          <w:sz w:val="28"/>
          <w:szCs w:val="28"/>
        </w:rPr>
      </w:pPr>
      <w:proofErr w:type="gramStart"/>
      <w:r w:rsidRPr="00AD138D">
        <w:rPr>
          <w:rFonts w:ascii="Times New Roman" w:hAnsi="Times New Roman"/>
          <w:sz w:val="28"/>
          <w:szCs w:val="28"/>
        </w:rPr>
        <w:t>1.</w:t>
      </w:r>
      <w:r w:rsidRPr="000640B7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633E84" w:rsidRPr="00633E84">
        <w:rPr>
          <w:rFonts w:ascii="Times New Roman" w:hAnsi="Times New Roman" w:cs="Times New Roman"/>
          <w:sz w:val="28"/>
          <w:szCs w:val="28"/>
        </w:rPr>
        <w:t>Положение о межведомственной комиссии по оценке и обследованию помещения, в целях признания его жилым помещением, жилого помещения пригодным (непригодным) для проживания граждан, а также  многоквартирного дома, в целях признания аварийным и подлежащим сносу или реконструкции»</w:t>
      </w:r>
      <w:r w:rsidR="005F33E7" w:rsidRPr="000640B7">
        <w:rPr>
          <w:rStyle w:val="FontStyle31"/>
          <w:sz w:val="28"/>
          <w:szCs w:val="28"/>
        </w:rPr>
        <w:t xml:space="preserve">, утвержденное постановлением администрации </w:t>
      </w:r>
      <w:r w:rsidR="005F33E7" w:rsidRPr="00A57FA0">
        <w:rPr>
          <w:rStyle w:val="FontStyle31"/>
          <w:sz w:val="28"/>
          <w:szCs w:val="28"/>
        </w:rPr>
        <w:t xml:space="preserve">сельского поселения </w:t>
      </w:r>
      <w:proofErr w:type="spellStart"/>
      <w:r w:rsidR="007546EA">
        <w:rPr>
          <w:rStyle w:val="FontStyle31"/>
          <w:sz w:val="28"/>
          <w:szCs w:val="28"/>
        </w:rPr>
        <w:t>Шестаевский</w:t>
      </w:r>
      <w:proofErr w:type="spellEnd"/>
      <w:r w:rsidR="005F33E7" w:rsidRPr="00A57FA0">
        <w:rPr>
          <w:rStyle w:val="FontStyle31"/>
          <w:sz w:val="28"/>
          <w:szCs w:val="28"/>
        </w:rPr>
        <w:t xml:space="preserve"> сельсовет муниципального района Давлекановский район </w:t>
      </w:r>
      <w:r w:rsidR="00A505B2">
        <w:rPr>
          <w:rStyle w:val="FontStyle31"/>
          <w:sz w:val="28"/>
          <w:szCs w:val="28"/>
        </w:rPr>
        <w:t xml:space="preserve"> от 29.07.2015</w:t>
      </w:r>
      <w:r w:rsidR="000640B7" w:rsidRPr="00A57FA0">
        <w:rPr>
          <w:rStyle w:val="FontStyle31"/>
          <w:sz w:val="28"/>
          <w:szCs w:val="28"/>
        </w:rPr>
        <w:t xml:space="preserve"> №</w:t>
      </w:r>
      <w:r w:rsidR="00A505B2">
        <w:rPr>
          <w:rStyle w:val="FontStyle31"/>
          <w:sz w:val="28"/>
          <w:szCs w:val="28"/>
        </w:rPr>
        <w:t xml:space="preserve"> 40 (с изменениями, внесенными постановлениями 19.11.2015 № 54, 06.12.2016</w:t>
      </w:r>
      <w:proofErr w:type="gramEnd"/>
      <w:r w:rsidR="00A505B2">
        <w:rPr>
          <w:rStyle w:val="FontStyle31"/>
          <w:sz w:val="28"/>
          <w:szCs w:val="28"/>
        </w:rPr>
        <w:t xml:space="preserve"> № </w:t>
      </w:r>
      <w:proofErr w:type="gramStart"/>
      <w:r w:rsidR="00A505B2">
        <w:rPr>
          <w:rStyle w:val="FontStyle31"/>
          <w:sz w:val="28"/>
          <w:szCs w:val="28"/>
        </w:rPr>
        <w:t>83, 06.05.2022 № 34, 19.05.2022 № 40)</w:t>
      </w:r>
      <w:bookmarkStart w:id="0" w:name="_GoBack"/>
      <w:bookmarkEnd w:id="0"/>
      <w:r w:rsidR="000640B7" w:rsidRPr="00A57FA0">
        <w:rPr>
          <w:rStyle w:val="FontStyle31"/>
          <w:sz w:val="28"/>
          <w:szCs w:val="28"/>
        </w:rPr>
        <w:t xml:space="preserve"> </w:t>
      </w:r>
      <w:r w:rsidR="005F33E7" w:rsidRPr="00A57FA0">
        <w:rPr>
          <w:rStyle w:val="FontStyle31"/>
          <w:sz w:val="28"/>
          <w:szCs w:val="28"/>
        </w:rPr>
        <w:t xml:space="preserve">(далее – Положение) </w:t>
      </w:r>
      <w:r w:rsidR="00256B96" w:rsidRPr="00A57FA0">
        <w:rPr>
          <w:rStyle w:val="FontStyle31"/>
          <w:sz w:val="28"/>
          <w:szCs w:val="28"/>
        </w:rPr>
        <w:t>следующие изменения:</w:t>
      </w:r>
      <w:proofErr w:type="gramEnd"/>
    </w:p>
    <w:p w:rsidR="000640B7" w:rsidRPr="00A57FA0" w:rsidRDefault="00256B96" w:rsidP="00A57FA0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FA0">
        <w:rPr>
          <w:rStyle w:val="FontStyle31"/>
          <w:sz w:val="28"/>
          <w:szCs w:val="28"/>
        </w:rPr>
        <w:t xml:space="preserve">1.1. </w:t>
      </w:r>
      <w:r w:rsidR="00A57FA0" w:rsidRPr="00A57FA0">
        <w:rPr>
          <w:rFonts w:ascii="Times New Roman" w:hAnsi="Times New Roman" w:cs="Times New Roman"/>
          <w:sz w:val="28"/>
          <w:szCs w:val="28"/>
        </w:rPr>
        <w:t>Пункт 2.7 Положения дополнить абзацем следующего содержания:</w:t>
      </w:r>
      <w:r w:rsidR="000640B7" w:rsidRPr="00A57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7FA0" w:rsidRPr="00A57FA0" w:rsidRDefault="00A57FA0" w:rsidP="00A57F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57FA0">
        <w:rPr>
          <w:rFonts w:ascii="Times New Roman" w:hAnsi="Times New Roman" w:cs="Times New Roman"/>
          <w:sz w:val="28"/>
          <w:szCs w:val="28"/>
        </w:rPr>
        <w:t xml:space="preserve">об отсутствии оснований для признания жилого помещения </w:t>
      </w:r>
      <w:proofErr w:type="gramStart"/>
      <w:r w:rsidRPr="00A57FA0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A57FA0">
        <w:rPr>
          <w:rFonts w:ascii="Times New Roman" w:hAnsi="Times New Roman" w:cs="Times New Roman"/>
          <w:sz w:val="28"/>
          <w:szCs w:val="28"/>
        </w:rPr>
        <w:t xml:space="preserve"> для проживания».</w:t>
      </w:r>
    </w:p>
    <w:p w:rsidR="00AC7662" w:rsidRPr="00A57FA0" w:rsidRDefault="00AC7662" w:rsidP="00A57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FA0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A57F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7FA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AC7662" w:rsidRPr="00B5748E" w:rsidRDefault="00AC7662" w:rsidP="00256B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FA0">
        <w:rPr>
          <w:rFonts w:ascii="Times New Roman" w:hAnsi="Times New Roman" w:cs="Times New Roman"/>
          <w:sz w:val="28"/>
          <w:szCs w:val="28"/>
        </w:rPr>
        <w:t>3.Настоящее постановление</w:t>
      </w:r>
      <w:r w:rsidRPr="00B5748E">
        <w:rPr>
          <w:rFonts w:ascii="Times New Roman" w:hAnsi="Times New Roman"/>
          <w:sz w:val="28"/>
          <w:szCs w:val="28"/>
        </w:rPr>
        <w:t xml:space="preserve"> подлежит обнародованию в порядке, установленном действующим законодательством.</w:t>
      </w: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40B7" w:rsidRDefault="000640B7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40B7" w:rsidRPr="00C83739" w:rsidRDefault="000640B7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156C" w:rsidRPr="0086156C" w:rsidRDefault="0086156C" w:rsidP="00EA5F9E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sectPr w:rsidR="0086156C" w:rsidRPr="0086156C" w:rsidSect="00831B7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6C"/>
    <w:rsid w:val="000640B7"/>
    <w:rsid w:val="0009591F"/>
    <w:rsid w:val="00120004"/>
    <w:rsid w:val="00165E93"/>
    <w:rsid w:val="001B31D2"/>
    <w:rsid w:val="001E3ABF"/>
    <w:rsid w:val="001E79B8"/>
    <w:rsid w:val="00256B96"/>
    <w:rsid w:val="003A1A8F"/>
    <w:rsid w:val="003C7330"/>
    <w:rsid w:val="003F0015"/>
    <w:rsid w:val="003F39B6"/>
    <w:rsid w:val="00404FB4"/>
    <w:rsid w:val="00425CDD"/>
    <w:rsid w:val="005A6601"/>
    <w:rsid w:val="005F33E7"/>
    <w:rsid w:val="0060486F"/>
    <w:rsid w:val="006073E6"/>
    <w:rsid w:val="00621FCE"/>
    <w:rsid w:val="00633E84"/>
    <w:rsid w:val="00666766"/>
    <w:rsid w:val="00751A4F"/>
    <w:rsid w:val="007546EA"/>
    <w:rsid w:val="00762B3D"/>
    <w:rsid w:val="007730C3"/>
    <w:rsid w:val="007D3241"/>
    <w:rsid w:val="007F3D00"/>
    <w:rsid w:val="00831B79"/>
    <w:rsid w:val="0086156C"/>
    <w:rsid w:val="008A253C"/>
    <w:rsid w:val="009E6632"/>
    <w:rsid w:val="00A323A1"/>
    <w:rsid w:val="00A505B2"/>
    <w:rsid w:val="00A57FA0"/>
    <w:rsid w:val="00AB1E0F"/>
    <w:rsid w:val="00AB206F"/>
    <w:rsid w:val="00AB45A1"/>
    <w:rsid w:val="00AC7662"/>
    <w:rsid w:val="00AF6B16"/>
    <w:rsid w:val="00B002A6"/>
    <w:rsid w:val="00B33D8A"/>
    <w:rsid w:val="00B36378"/>
    <w:rsid w:val="00BD4C19"/>
    <w:rsid w:val="00C14CE5"/>
    <w:rsid w:val="00C20FF3"/>
    <w:rsid w:val="00D108CF"/>
    <w:rsid w:val="00D13CC0"/>
    <w:rsid w:val="00D42027"/>
    <w:rsid w:val="00D8256F"/>
    <w:rsid w:val="00DB1264"/>
    <w:rsid w:val="00DF4AD9"/>
    <w:rsid w:val="00E44994"/>
    <w:rsid w:val="00E71C94"/>
    <w:rsid w:val="00E874EE"/>
    <w:rsid w:val="00EA5F9E"/>
    <w:rsid w:val="00EA60A2"/>
    <w:rsid w:val="00EC00CB"/>
    <w:rsid w:val="00F02FA7"/>
    <w:rsid w:val="00FC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60486F"/>
    <w:rPr>
      <w:vanish w:val="0"/>
      <w:webHidden w:val="0"/>
      <w:specVanish w:val="0"/>
    </w:rPr>
  </w:style>
  <w:style w:type="character" w:customStyle="1" w:styleId="blk6">
    <w:name w:val="blk6"/>
    <w:basedOn w:val="a0"/>
    <w:rsid w:val="007730C3"/>
    <w:rPr>
      <w:vanish w:val="0"/>
      <w:webHidden w:val="0"/>
      <w:specVanish w:val="0"/>
    </w:rPr>
  </w:style>
  <w:style w:type="paragraph" w:customStyle="1" w:styleId="Default">
    <w:name w:val="Default"/>
    <w:rsid w:val="00B36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B363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0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FB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51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0959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959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5">
    <w:name w:val="Hyperlink"/>
    <w:uiPriority w:val="99"/>
    <w:unhideWhenUsed/>
    <w:rsid w:val="00831B79"/>
    <w:rPr>
      <w:color w:val="0000FF"/>
      <w:u w:val="single"/>
    </w:rPr>
  </w:style>
  <w:style w:type="paragraph" w:styleId="a6">
    <w:name w:val="No Spacing"/>
    <w:qFormat/>
    <w:rsid w:val="00AC76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3">
    <w:name w:val="Style13"/>
    <w:basedOn w:val="a"/>
    <w:rsid w:val="005F33E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5F33E7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256B96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rsid w:val="00256B96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EA5F9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60486F"/>
    <w:rPr>
      <w:vanish w:val="0"/>
      <w:webHidden w:val="0"/>
      <w:specVanish w:val="0"/>
    </w:rPr>
  </w:style>
  <w:style w:type="character" w:customStyle="1" w:styleId="blk6">
    <w:name w:val="blk6"/>
    <w:basedOn w:val="a0"/>
    <w:rsid w:val="007730C3"/>
    <w:rPr>
      <w:vanish w:val="0"/>
      <w:webHidden w:val="0"/>
      <w:specVanish w:val="0"/>
    </w:rPr>
  </w:style>
  <w:style w:type="paragraph" w:customStyle="1" w:styleId="Default">
    <w:name w:val="Default"/>
    <w:rsid w:val="00B36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B363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0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FB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51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0959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959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5">
    <w:name w:val="Hyperlink"/>
    <w:uiPriority w:val="99"/>
    <w:unhideWhenUsed/>
    <w:rsid w:val="00831B79"/>
    <w:rPr>
      <w:color w:val="0000FF"/>
      <w:u w:val="single"/>
    </w:rPr>
  </w:style>
  <w:style w:type="paragraph" w:styleId="a6">
    <w:name w:val="No Spacing"/>
    <w:qFormat/>
    <w:rsid w:val="00AC76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3">
    <w:name w:val="Style13"/>
    <w:basedOn w:val="a"/>
    <w:rsid w:val="005F33E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5F33E7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256B96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rsid w:val="00256B96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EA5F9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671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46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28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3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81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2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3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05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552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25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77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5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65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5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11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42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9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32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7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8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8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2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89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72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90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7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01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88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5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47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3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76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6AF2F-B599-451E-926B-0C5A725A0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</cp:lastModifiedBy>
  <cp:revision>6</cp:revision>
  <cp:lastPrinted>2022-06-10T04:56:00Z</cp:lastPrinted>
  <dcterms:created xsi:type="dcterms:W3CDTF">2022-06-02T10:02:00Z</dcterms:created>
  <dcterms:modified xsi:type="dcterms:W3CDTF">2022-06-10T04:56:00Z</dcterms:modified>
</cp:coreProperties>
</file>