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7DB62" w14:textId="77777777" w:rsidR="00D434E6" w:rsidRDefault="00D434E6"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7D3638EA" w14:textId="77777777" w:rsidR="001C3994" w:rsidRPr="001C3994" w:rsidRDefault="001C3994" w:rsidP="001C3994">
      <w:pPr>
        <w:suppressAutoHyphens w:val="0"/>
        <w:spacing w:after="0" w:line="240" w:lineRule="auto"/>
        <w:ind w:firstLine="851"/>
        <w:jc w:val="center"/>
        <w:rPr>
          <w:rFonts w:ascii="Times New Roman" w:eastAsia="Times New Roman" w:hAnsi="Times New Roman"/>
          <w:sz w:val="28"/>
          <w:szCs w:val="28"/>
          <w:lang w:eastAsia="ru-RU"/>
        </w:rPr>
      </w:pPr>
    </w:p>
    <w:p w14:paraId="24326398" w14:textId="37F3E0E7" w:rsidR="001C3994" w:rsidRPr="001C3994" w:rsidRDefault="001C3994" w:rsidP="001C3994">
      <w:pPr>
        <w:suppressAutoHyphens w:val="0"/>
        <w:spacing w:after="0" w:line="240" w:lineRule="auto"/>
        <w:ind w:firstLine="851"/>
        <w:jc w:val="center"/>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Администрация сельского поселения </w:t>
      </w:r>
      <w:r>
        <w:rPr>
          <w:rFonts w:ascii="Times New Roman" w:eastAsia="Times New Roman" w:hAnsi="Times New Roman"/>
          <w:sz w:val="28"/>
          <w:szCs w:val="28"/>
          <w:lang w:eastAsia="ru-RU"/>
        </w:rPr>
        <w:t xml:space="preserve">Кидрячевский </w:t>
      </w:r>
      <w:r w:rsidRPr="001C3994">
        <w:rPr>
          <w:rFonts w:ascii="Times New Roman" w:eastAsia="Times New Roman" w:hAnsi="Times New Roman"/>
          <w:sz w:val="28"/>
          <w:szCs w:val="28"/>
          <w:lang w:eastAsia="ru-RU"/>
        </w:rPr>
        <w:t xml:space="preserve">сельсовет муниципального района </w:t>
      </w:r>
      <w:proofErr w:type="spellStart"/>
      <w:r w:rsidRPr="001C3994">
        <w:rPr>
          <w:rFonts w:ascii="Times New Roman" w:eastAsia="Times New Roman" w:hAnsi="Times New Roman"/>
          <w:sz w:val="28"/>
          <w:szCs w:val="28"/>
          <w:lang w:eastAsia="ru-RU"/>
        </w:rPr>
        <w:t>Давлекановский</w:t>
      </w:r>
      <w:proofErr w:type="spellEnd"/>
      <w:r w:rsidRPr="001C3994">
        <w:rPr>
          <w:rFonts w:ascii="Times New Roman" w:eastAsia="Times New Roman" w:hAnsi="Times New Roman"/>
          <w:sz w:val="28"/>
          <w:szCs w:val="28"/>
          <w:lang w:eastAsia="ru-RU"/>
        </w:rPr>
        <w:t xml:space="preserve"> район </w:t>
      </w:r>
    </w:p>
    <w:p w14:paraId="3C2377FD" w14:textId="77777777" w:rsidR="001C3994" w:rsidRPr="001C3994" w:rsidRDefault="001C3994" w:rsidP="001C3994">
      <w:pPr>
        <w:suppressAutoHyphens w:val="0"/>
        <w:spacing w:after="0" w:line="240" w:lineRule="auto"/>
        <w:ind w:firstLine="851"/>
        <w:jc w:val="center"/>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Республики Башкортостан </w:t>
      </w:r>
    </w:p>
    <w:p w14:paraId="37BF0079" w14:textId="77777777" w:rsidR="001C3994" w:rsidRPr="001C3994" w:rsidRDefault="001C3994" w:rsidP="001C3994">
      <w:pPr>
        <w:suppressAutoHyphens w:val="0"/>
        <w:spacing w:after="0" w:line="240" w:lineRule="auto"/>
        <w:rPr>
          <w:rFonts w:ascii="Times New Roman" w:eastAsia="Times New Roman" w:hAnsi="Times New Roman"/>
          <w:sz w:val="28"/>
          <w:szCs w:val="28"/>
          <w:lang w:eastAsia="ru-RU"/>
        </w:rPr>
      </w:pPr>
    </w:p>
    <w:p w14:paraId="3581FA73" w14:textId="77777777" w:rsidR="001C3994" w:rsidRPr="001C3994" w:rsidRDefault="001C3994" w:rsidP="001C3994">
      <w:pPr>
        <w:suppressAutoHyphens w:val="0"/>
        <w:spacing w:after="0" w:line="240" w:lineRule="auto"/>
        <w:ind w:firstLine="851"/>
        <w:jc w:val="center"/>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ПОСТАНОВЛЕНИЕ</w:t>
      </w:r>
    </w:p>
    <w:p w14:paraId="5671D51C" w14:textId="19E69B10" w:rsidR="001C3994" w:rsidRPr="001C3994" w:rsidRDefault="001C3994" w:rsidP="001C3994">
      <w:pPr>
        <w:suppressAutoHyphens w:val="0"/>
        <w:spacing w:after="0" w:line="240" w:lineRule="auto"/>
        <w:ind w:firstLine="851"/>
        <w:jc w:val="center"/>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29дека</w:t>
      </w:r>
      <w:r w:rsidRPr="001C3994">
        <w:rPr>
          <w:rFonts w:ascii="Times New Roman" w:eastAsia="Times New Roman" w:hAnsi="Times New Roman"/>
          <w:sz w:val="28"/>
          <w:szCs w:val="28"/>
          <w:lang w:eastAsia="ru-RU"/>
        </w:rPr>
        <w:t>бря 201</w:t>
      </w:r>
      <w:r>
        <w:rPr>
          <w:rFonts w:ascii="Times New Roman" w:eastAsia="Times New Roman" w:hAnsi="Times New Roman"/>
          <w:sz w:val="28"/>
          <w:szCs w:val="28"/>
          <w:lang w:eastAsia="ru-RU"/>
        </w:rPr>
        <w:t>8</w:t>
      </w:r>
      <w:r w:rsidRPr="001C3994">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75</w:t>
      </w:r>
      <w:r w:rsidR="008E1A14">
        <w:rPr>
          <w:rFonts w:ascii="Times New Roman" w:eastAsia="Times New Roman" w:hAnsi="Times New Roman"/>
          <w:sz w:val="28"/>
          <w:szCs w:val="28"/>
          <w:lang w:eastAsia="ru-RU"/>
        </w:rPr>
        <w:t>/12</w:t>
      </w:r>
    </w:p>
    <w:p w14:paraId="68096A03" w14:textId="77777777" w:rsidR="001C3994" w:rsidRPr="001C3994" w:rsidRDefault="001C3994" w:rsidP="001C3994">
      <w:pPr>
        <w:suppressAutoHyphens w:val="0"/>
        <w:spacing w:after="0" w:line="240" w:lineRule="auto"/>
        <w:rPr>
          <w:rFonts w:ascii="Times New Roman" w:eastAsia="Times New Roman" w:hAnsi="Times New Roman"/>
          <w:b/>
          <w:sz w:val="28"/>
          <w:szCs w:val="28"/>
          <w:lang w:eastAsia="ru-RU"/>
        </w:rPr>
      </w:pPr>
    </w:p>
    <w:p w14:paraId="4C34E2EF" w14:textId="77777777" w:rsidR="001C3994" w:rsidRPr="001C3994" w:rsidRDefault="001C3994" w:rsidP="001C3994">
      <w:pPr>
        <w:widowControl w:val="0"/>
        <w:suppressAutoHyphens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Об утверждении Административного регламента</w:t>
      </w:r>
    </w:p>
    <w:p w14:paraId="23F2CF9B" w14:textId="6F277095" w:rsidR="001C3994" w:rsidRPr="001C3994" w:rsidRDefault="001C3994" w:rsidP="001C3994">
      <w:pPr>
        <w:widowControl w:val="0"/>
        <w:suppressAutoHyphens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по предоставлению</w:t>
      </w:r>
      <w:r w:rsidRPr="001C3994">
        <w:rPr>
          <w:rFonts w:ascii="Times New Roman" w:hAnsi="Times New Roman"/>
          <w:sz w:val="28"/>
          <w:szCs w:val="28"/>
          <w:lang w:eastAsia="en-US"/>
        </w:rPr>
        <w:t xml:space="preserve"> </w:t>
      </w:r>
      <w:r w:rsidRPr="001C3994">
        <w:rPr>
          <w:rFonts w:ascii="Times New Roman" w:eastAsia="Times New Roman" w:hAnsi="Times New Roman"/>
          <w:sz w:val="28"/>
          <w:szCs w:val="28"/>
          <w:lang w:eastAsia="ru-RU"/>
        </w:rPr>
        <w:t xml:space="preserve">муниципальной услуги Администрацией сельского поселения Кидрячевский сельсовет муниципального района </w:t>
      </w:r>
      <w:proofErr w:type="spellStart"/>
      <w:r w:rsidRPr="001C3994">
        <w:rPr>
          <w:rFonts w:ascii="Times New Roman" w:eastAsia="Times New Roman" w:hAnsi="Times New Roman"/>
          <w:sz w:val="28"/>
          <w:szCs w:val="28"/>
          <w:lang w:eastAsia="ru-RU"/>
        </w:rPr>
        <w:t>Давлекановский</w:t>
      </w:r>
      <w:proofErr w:type="spellEnd"/>
      <w:r w:rsidRPr="001C3994">
        <w:rPr>
          <w:rFonts w:ascii="Times New Roman" w:eastAsia="Times New Roman" w:hAnsi="Times New Roman"/>
          <w:sz w:val="28"/>
          <w:szCs w:val="28"/>
          <w:lang w:eastAsia="ru-RU"/>
        </w:rPr>
        <w:t xml:space="preserve"> район Республики Башкортостан «</w:t>
      </w:r>
      <w:r w:rsidRPr="001C3994">
        <w:rPr>
          <w:rFonts w:ascii="Times New Roman" w:eastAsia="Times New Roman" w:hAnsi="Times New Roman"/>
          <w:color w:val="000000"/>
          <w:sz w:val="28"/>
          <w:szCs w:val="28"/>
          <w:lang w:eastAsia="ru-RU"/>
        </w:rPr>
        <w:t>Предоставление однократно бесплатно                         в собственность граждан земельных участков, находящихся в муниципальной собственности</w:t>
      </w:r>
      <w:r w:rsidRPr="001C3994">
        <w:rPr>
          <w:rFonts w:ascii="Times New Roman" w:eastAsia="Times New Roman" w:hAnsi="Times New Roman"/>
          <w:bCs/>
          <w:sz w:val="28"/>
          <w:szCs w:val="28"/>
          <w:lang w:eastAsia="ru-RU"/>
        </w:rPr>
        <w:t xml:space="preserve"> сельского поселения Кидрячевский сельсовет муниципального района </w:t>
      </w:r>
      <w:proofErr w:type="spellStart"/>
      <w:r w:rsidRPr="001C3994">
        <w:rPr>
          <w:rFonts w:ascii="Times New Roman" w:eastAsia="Times New Roman" w:hAnsi="Times New Roman"/>
          <w:bCs/>
          <w:sz w:val="28"/>
          <w:szCs w:val="28"/>
          <w:lang w:eastAsia="ru-RU"/>
        </w:rPr>
        <w:t>Давлекановский</w:t>
      </w:r>
      <w:proofErr w:type="spellEnd"/>
      <w:r w:rsidRPr="001C3994">
        <w:rPr>
          <w:rFonts w:ascii="Times New Roman" w:eastAsia="Times New Roman" w:hAnsi="Times New Roman"/>
          <w:bCs/>
          <w:sz w:val="28"/>
          <w:szCs w:val="28"/>
          <w:lang w:eastAsia="ru-RU"/>
        </w:rPr>
        <w:t xml:space="preserve"> район Республики Башкортостан</w:t>
      </w:r>
      <w:r w:rsidRPr="001C3994">
        <w:rPr>
          <w:rFonts w:ascii="Times New Roman" w:eastAsia="Times New Roman" w:hAnsi="Times New Roman"/>
          <w:color w:val="000000"/>
          <w:sz w:val="28"/>
          <w:szCs w:val="28"/>
          <w:lang w:eastAsia="ru-RU"/>
        </w:rPr>
        <w:t>, для индивидуального жилищного строительства</w:t>
      </w:r>
      <w:r w:rsidRPr="001C3994">
        <w:rPr>
          <w:rFonts w:ascii="Times New Roman" w:eastAsia="Times New Roman" w:hAnsi="Times New Roman"/>
          <w:sz w:val="28"/>
          <w:szCs w:val="28"/>
          <w:lang w:eastAsia="ru-RU"/>
        </w:rPr>
        <w:t>»</w:t>
      </w:r>
    </w:p>
    <w:p w14:paraId="35132C8D" w14:textId="77777777" w:rsidR="001C3994" w:rsidRPr="001C3994" w:rsidRDefault="001C3994" w:rsidP="001C3994">
      <w:pPr>
        <w:widowControl w:val="0"/>
        <w:suppressAutoHyphens w:val="0"/>
        <w:autoSpaceDE w:val="0"/>
        <w:autoSpaceDN w:val="0"/>
        <w:adjustRightInd w:val="0"/>
        <w:spacing w:after="0" w:line="240" w:lineRule="auto"/>
        <w:ind w:firstLine="851"/>
        <w:jc w:val="center"/>
        <w:rPr>
          <w:rFonts w:ascii="Times New Roman" w:eastAsia="Times New Roman" w:hAnsi="Times New Roman"/>
          <w:sz w:val="24"/>
          <w:szCs w:val="28"/>
          <w:lang w:eastAsia="ru-RU"/>
        </w:rPr>
      </w:pPr>
    </w:p>
    <w:p w14:paraId="1A830617" w14:textId="77777777" w:rsidR="00E71B89" w:rsidRDefault="001C3994" w:rsidP="00E71B89">
      <w:pPr>
        <w:suppressAutoHyphens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В соответствии с </w:t>
      </w:r>
      <w:r w:rsidRPr="001C3994">
        <w:rPr>
          <w:rFonts w:ascii="Times New Roman" w:hAnsi="Times New Roman"/>
          <w:color w:val="000000"/>
          <w:sz w:val="28"/>
          <w:szCs w:val="28"/>
          <w:lang w:eastAsia="en-US"/>
        </w:rPr>
        <w:t>Земельным кодексом Российской Федерации,</w:t>
      </w:r>
      <w:r w:rsidRPr="001C3994">
        <w:rPr>
          <w:rFonts w:ascii="Times New Roman" w:eastAsia="Times New Roman" w:hAnsi="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2533A087" w14:textId="2F8D5149" w:rsidR="001C3994" w:rsidRPr="001C3994" w:rsidRDefault="001C3994" w:rsidP="00E71B89">
      <w:pPr>
        <w:suppressAutoHyphens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1C3994">
        <w:rPr>
          <w:rFonts w:ascii="Times New Roman" w:eastAsia="Times New Roman" w:hAnsi="Times New Roman"/>
          <w:sz w:val="28"/>
          <w:szCs w:val="28"/>
          <w:lang w:eastAsia="ru-RU"/>
        </w:rPr>
        <w:t>п</w:t>
      </w:r>
      <w:proofErr w:type="gramEnd"/>
      <w:r w:rsidRPr="001C3994">
        <w:rPr>
          <w:rFonts w:ascii="Times New Roman" w:eastAsia="Times New Roman" w:hAnsi="Times New Roman"/>
          <w:sz w:val="28"/>
          <w:szCs w:val="28"/>
          <w:lang w:eastAsia="ru-RU"/>
        </w:rPr>
        <w:t xml:space="preserve"> о с т а н о в л я ю:</w:t>
      </w:r>
    </w:p>
    <w:p w14:paraId="48A2175C" w14:textId="3C0795F1" w:rsidR="001C3994" w:rsidRPr="001C3994" w:rsidRDefault="001C3994" w:rsidP="001C3994">
      <w:pPr>
        <w:suppressAutoHyphens w:val="0"/>
        <w:spacing w:after="0" w:line="240" w:lineRule="auto"/>
        <w:ind w:firstLine="709"/>
        <w:jc w:val="both"/>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eastAsia="Times New Roman" w:hAnsi="Times New Roman"/>
          <w:sz w:val="28"/>
          <w:szCs w:val="28"/>
          <w:lang w:eastAsia="ru-RU"/>
        </w:rPr>
        <w:t>Кидрячевский</w:t>
      </w:r>
      <w:r w:rsidRPr="001C3994">
        <w:rPr>
          <w:rFonts w:ascii="Times New Roman" w:eastAsia="Times New Roman" w:hAnsi="Times New Roman"/>
          <w:sz w:val="28"/>
          <w:szCs w:val="28"/>
          <w:lang w:eastAsia="ru-RU"/>
        </w:rPr>
        <w:t xml:space="preserve"> сельсовет муниципального района </w:t>
      </w:r>
      <w:proofErr w:type="spellStart"/>
      <w:r w:rsidRPr="001C3994">
        <w:rPr>
          <w:rFonts w:ascii="Times New Roman" w:eastAsia="Times New Roman" w:hAnsi="Times New Roman"/>
          <w:sz w:val="28"/>
          <w:szCs w:val="28"/>
          <w:lang w:eastAsia="ru-RU"/>
        </w:rPr>
        <w:t>Давлекановский</w:t>
      </w:r>
      <w:proofErr w:type="spellEnd"/>
      <w:r w:rsidRPr="001C3994">
        <w:rPr>
          <w:rFonts w:ascii="Times New Roman" w:eastAsia="Times New Roman" w:hAnsi="Times New Roman"/>
          <w:sz w:val="28"/>
          <w:szCs w:val="28"/>
          <w:lang w:eastAsia="ru-RU"/>
        </w:rPr>
        <w:t xml:space="preserve"> район Республики Башкортостан «</w:t>
      </w:r>
      <w:r w:rsidRPr="001C3994">
        <w:rPr>
          <w:rFonts w:ascii="Times New Roman" w:eastAsia="Times New Roman" w:hAnsi="Times New Roman"/>
          <w:color w:val="000000"/>
          <w:sz w:val="28"/>
          <w:szCs w:val="28"/>
          <w:lang w:eastAsia="ru-RU"/>
        </w:rPr>
        <w:t>Предоставление однократно бесплатно                          в собственность граждан земельных участков, находящихся в муниципальной собственности</w:t>
      </w:r>
      <w:r w:rsidRPr="001C3994">
        <w:rPr>
          <w:rFonts w:ascii="Times New Roman" w:eastAsia="Times New Roman" w:hAnsi="Times New Roman"/>
          <w:bCs/>
          <w:sz w:val="28"/>
          <w:szCs w:val="28"/>
          <w:lang w:eastAsia="ru-RU"/>
        </w:rPr>
        <w:t xml:space="preserve"> сельского поселения Кидрячевский сельсовет муниципального района </w:t>
      </w:r>
      <w:proofErr w:type="spellStart"/>
      <w:r w:rsidRPr="001C3994">
        <w:rPr>
          <w:rFonts w:ascii="Times New Roman" w:eastAsia="Times New Roman" w:hAnsi="Times New Roman"/>
          <w:bCs/>
          <w:sz w:val="28"/>
          <w:szCs w:val="28"/>
          <w:lang w:eastAsia="ru-RU"/>
        </w:rPr>
        <w:t>Давлекановский</w:t>
      </w:r>
      <w:proofErr w:type="spellEnd"/>
      <w:r w:rsidRPr="001C3994">
        <w:rPr>
          <w:rFonts w:ascii="Times New Roman" w:eastAsia="Times New Roman" w:hAnsi="Times New Roman"/>
          <w:bCs/>
          <w:sz w:val="28"/>
          <w:szCs w:val="28"/>
          <w:lang w:eastAsia="ru-RU"/>
        </w:rPr>
        <w:t xml:space="preserve"> район Республики Башкортостан</w:t>
      </w:r>
      <w:r w:rsidRPr="001C3994">
        <w:rPr>
          <w:rFonts w:ascii="Times New Roman" w:eastAsia="Times New Roman" w:hAnsi="Times New Roman"/>
          <w:color w:val="000000"/>
          <w:sz w:val="28"/>
          <w:szCs w:val="28"/>
          <w:lang w:eastAsia="ru-RU"/>
        </w:rPr>
        <w:t>, для индивидуального жилищного строительства</w:t>
      </w:r>
      <w:r w:rsidRPr="001C3994">
        <w:rPr>
          <w:rFonts w:ascii="Times New Roman" w:eastAsia="Times New Roman" w:hAnsi="Times New Roman"/>
          <w:sz w:val="28"/>
          <w:szCs w:val="28"/>
          <w:lang w:eastAsia="ru-RU"/>
        </w:rPr>
        <w:t>».</w:t>
      </w:r>
    </w:p>
    <w:p w14:paraId="0D6706BB" w14:textId="77777777" w:rsidR="001C3994" w:rsidRDefault="001C3994" w:rsidP="001C3994">
      <w:pPr>
        <w:suppressAutoHyphens w:val="0"/>
        <w:spacing w:after="0" w:line="240" w:lineRule="auto"/>
        <w:ind w:firstLine="720"/>
        <w:jc w:val="both"/>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2. Настоящее постановление вступает в силу на следующий день, после дня его официального обнародования.</w:t>
      </w:r>
    </w:p>
    <w:p w14:paraId="5B742872" w14:textId="3269094D" w:rsidR="00E71B89" w:rsidRPr="001C3994" w:rsidRDefault="00E71B89" w:rsidP="00E71B89">
      <w:pPr>
        <w:suppressAutoHyphens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E71B89">
        <w:rPr>
          <w:rFonts w:ascii="Times New Roman" w:eastAsia="Times New Roman" w:hAnsi="Times New Roman"/>
          <w:bCs/>
          <w:sz w:val="28"/>
          <w:szCs w:val="24"/>
          <w:lang w:eastAsia="ru-RU"/>
        </w:rPr>
        <w:t xml:space="preserve"> </w:t>
      </w:r>
      <w:proofErr w:type="gramStart"/>
      <w:r w:rsidRPr="00E71B89">
        <w:rPr>
          <w:rFonts w:ascii="Times New Roman" w:eastAsia="Times New Roman" w:hAnsi="Times New Roman"/>
          <w:bCs/>
          <w:sz w:val="28"/>
          <w:szCs w:val="24"/>
          <w:lang w:eastAsia="ru-RU"/>
        </w:rPr>
        <w:t xml:space="preserve">Признать утратившим силу постановление администрации </w:t>
      </w:r>
      <w:r w:rsidRPr="00E71B89">
        <w:rPr>
          <w:rFonts w:ascii="Times New Roman" w:eastAsia="Times New Roman" w:hAnsi="Times New Roman"/>
          <w:sz w:val="28"/>
          <w:szCs w:val="28"/>
          <w:lang w:eastAsia="ru-RU"/>
        </w:rPr>
        <w:t xml:space="preserve">сельского поселения Кидрячевский сельсовет муниципального района </w:t>
      </w:r>
      <w:proofErr w:type="spellStart"/>
      <w:r w:rsidRPr="00E71B89">
        <w:rPr>
          <w:rFonts w:ascii="Times New Roman" w:eastAsia="Times New Roman" w:hAnsi="Times New Roman"/>
          <w:sz w:val="28"/>
          <w:szCs w:val="28"/>
          <w:lang w:eastAsia="ru-RU"/>
        </w:rPr>
        <w:t>Давлекановский</w:t>
      </w:r>
      <w:proofErr w:type="spellEnd"/>
      <w:r w:rsidRPr="00E71B89">
        <w:rPr>
          <w:rFonts w:ascii="Times New Roman" w:eastAsia="Times New Roman" w:hAnsi="Times New Roman"/>
          <w:sz w:val="28"/>
          <w:szCs w:val="28"/>
          <w:lang w:eastAsia="ru-RU"/>
        </w:rPr>
        <w:t xml:space="preserve"> район Республики Башкортостан от 13.10.2017г. № 47/1</w:t>
      </w:r>
      <w:r>
        <w:rPr>
          <w:rFonts w:ascii="Times New Roman" w:eastAsia="Times New Roman" w:hAnsi="Times New Roman"/>
          <w:sz w:val="28"/>
          <w:szCs w:val="28"/>
          <w:lang w:eastAsia="ru-RU"/>
        </w:rPr>
        <w:t>4</w:t>
      </w:r>
      <w:r w:rsidRPr="00E71B89">
        <w:rPr>
          <w:rFonts w:ascii="Times New Roman" w:eastAsia="Times New Roman" w:hAnsi="Times New Roman"/>
          <w:sz w:val="28"/>
          <w:szCs w:val="28"/>
          <w:lang w:eastAsia="ru-RU"/>
        </w:rPr>
        <w:t>«Об утвержден</w:t>
      </w:r>
      <w:r>
        <w:rPr>
          <w:rFonts w:ascii="Times New Roman" w:eastAsia="Times New Roman" w:hAnsi="Times New Roman"/>
          <w:sz w:val="28"/>
          <w:szCs w:val="28"/>
          <w:lang w:eastAsia="ru-RU"/>
        </w:rPr>
        <w:t xml:space="preserve">ии Административного регламента </w:t>
      </w:r>
      <w:r w:rsidRPr="00E71B89">
        <w:rPr>
          <w:rFonts w:ascii="Times New Roman" w:eastAsia="Times New Roman" w:hAnsi="Times New Roman"/>
          <w:sz w:val="28"/>
          <w:szCs w:val="28"/>
          <w:lang w:eastAsia="ru-RU"/>
        </w:rPr>
        <w:t xml:space="preserve">по предоставлению муниципальной услуги Администрацией сельского поселения Кидрячевский сельсовет муниципального района </w:t>
      </w:r>
      <w:proofErr w:type="spellStart"/>
      <w:r w:rsidRPr="00E71B89">
        <w:rPr>
          <w:rFonts w:ascii="Times New Roman" w:eastAsia="Times New Roman" w:hAnsi="Times New Roman"/>
          <w:sz w:val="28"/>
          <w:szCs w:val="28"/>
          <w:lang w:eastAsia="ru-RU"/>
        </w:rPr>
        <w:t>Давлекановский</w:t>
      </w:r>
      <w:proofErr w:type="spellEnd"/>
      <w:r w:rsidRPr="00E71B89">
        <w:rPr>
          <w:rFonts w:ascii="Times New Roman" w:eastAsia="Times New Roman" w:hAnsi="Times New Roman"/>
          <w:sz w:val="28"/>
          <w:szCs w:val="28"/>
          <w:lang w:eastAsia="ru-RU"/>
        </w:rPr>
        <w:t xml:space="preserve"> район Республики Башкортостан «Предоставление однократно бесплатно в собственность граждан земельных участков, находящихся в муниципальной собственности сельского поселения Кидрячевский сельсовет </w:t>
      </w:r>
      <w:r w:rsidRPr="00E71B89">
        <w:rPr>
          <w:rFonts w:ascii="Times New Roman" w:eastAsia="Times New Roman" w:hAnsi="Times New Roman"/>
          <w:sz w:val="28"/>
          <w:szCs w:val="28"/>
          <w:lang w:eastAsia="ru-RU"/>
        </w:rPr>
        <w:lastRenderedPageBreak/>
        <w:t xml:space="preserve">муниципального района </w:t>
      </w:r>
      <w:proofErr w:type="spellStart"/>
      <w:r w:rsidRPr="00E71B89">
        <w:rPr>
          <w:rFonts w:ascii="Times New Roman" w:eastAsia="Times New Roman" w:hAnsi="Times New Roman"/>
          <w:sz w:val="28"/>
          <w:szCs w:val="28"/>
          <w:lang w:eastAsia="ru-RU"/>
        </w:rPr>
        <w:t>Давлекановский</w:t>
      </w:r>
      <w:proofErr w:type="spellEnd"/>
      <w:r w:rsidRPr="00E71B89">
        <w:rPr>
          <w:rFonts w:ascii="Times New Roman" w:eastAsia="Times New Roman" w:hAnsi="Times New Roman"/>
          <w:sz w:val="28"/>
          <w:szCs w:val="28"/>
          <w:lang w:eastAsia="ru-RU"/>
        </w:rPr>
        <w:t xml:space="preserve"> район Республики</w:t>
      </w:r>
      <w:proofErr w:type="gramEnd"/>
      <w:r w:rsidRPr="00E71B89">
        <w:rPr>
          <w:rFonts w:ascii="Times New Roman" w:eastAsia="Times New Roman" w:hAnsi="Times New Roman"/>
          <w:sz w:val="28"/>
          <w:szCs w:val="28"/>
          <w:lang w:eastAsia="ru-RU"/>
        </w:rPr>
        <w:t xml:space="preserve"> Башкортостан, для индивидуального жилищного строительства»</w:t>
      </w:r>
      <w:r>
        <w:rPr>
          <w:rFonts w:ascii="Times New Roman" w:eastAsia="Times New Roman" w:hAnsi="Times New Roman"/>
          <w:sz w:val="28"/>
          <w:szCs w:val="28"/>
          <w:lang w:eastAsia="ru-RU"/>
        </w:rPr>
        <w:t>.</w:t>
      </w:r>
    </w:p>
    <w:p w14:paraId="4479F366" w14:textId="53786901" w:rsidR="001C3994" w:rsidRPr="001C3994" w:rsidRDefault="00E71B89" w:rsidP="001C3994">
      <w:pPr>
        <w:suppressAutoHyphens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C3994" w:rsidRPr="001C3994">
        <w:rPr>
          <w:rFonts w:ascii="Times New Roman" w:eastAsia="Times New Roman" w:hAnsi="Times New Roman"/>
          <w:sz w:val="28"/>
          <w:szCs w:val="28"/>
          <w:lang w:eastAsia="ru-RU"/>
        </w:rPr>
        <w:t xml:space="preserve">.Настоящее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001C3994" w:rsidRPr="001C3994">
        <w:rPr>
          <w:rFonts w:ascii="Times New Roman" w:eastAsia="Times New Roman" w:hAnsi="Times New Roman"/>
          <w:sz w:val="28"/>
          <w:szCs w:val="28"/>
          <w:lang w:eastAsia="ru-RU"/>
        </w:rPr>
        <w:t>Давлекановский</w:t>
      </w:r>
      <w:proofErr w:type="spellEnd"/>
      <w:r w:rsidR="001C3994" w:rsidRPr="001C3994">
        <w:rPr>
          <w:rFonts w:ascii="Times New Roman" w:eastAsia="Times New Roman" w:hAnsi="Times New Roman"/>
          <w:sz w:val="28"/>
          <w:szCs w:val="28"/>
          <w:lang w:eastAsia="ru-RU"/>
        </w:rPr>
        <w:t xml:space="preserve"> район Республики Башкортостан                                    (в разделе «Поселения муниципального района»).</w:t>
      </w:r>
    </w:p>
    <w:p w14:paraId="157B6421" w14:textId="26AE6198" w:rsidR="001C3994" w:rsidRPr="001C3994" w:rsidRDefault="00E71B89" w:rsidP="001C3994">
      <w:pPr>
        <w:suppressAutoHyphens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C3994" w:rsidRPr="001C3994">
        <w:rPr>
          <w:rFonts w:ascii="Times New Roman" w:eastAsia="Times New Roman" w:hAnsi="Times New Roman"/>
          <w:sz w:val="28"/>
          <w:szCs w:val="28"/>
          <w:lang w:eastAsia="ru-RU"/>
        </w:rPr>
        <w:t xml:space="preserve">. </w:t>
      </w:r>
      <w:proofErr w:type="gramStart"/>
      <w:r w:rsidR="001C3994" w:rsidRPr="001C3994">
        <w:rPr>
          <w:rFonts w:ascii="Times New Roman" w:eastAsia="Times New Roman" w:hAnsi="Times New Roman"/>
          <w:sz w:val="28"/>
          <w:szCs w:val="28"/>
          <w:lang w:eastAsia="ru-RU"/>
        </w:rPr>
        <w:t>Контроль за исполнением настоящего постановления оставляю за оставляю за собой.</w:t>
      </w:r>
      <w:proofErr w:type="gramEnd"/>
    </w:p>
    <w:p w14:paraId="39BCF1D2" w14:textId="77777777" w:rsidR="001C3994" w:rsidRPr="001C3994" w:rsidRDefault="001C3994" w:rsidP="001C3994">
      <w:pPr>
        <w:suppressAutoHyphens w:val="0"/>
        <w:spacing w:after="0" w:line="240" w:lineRule="auto"/>
        <w:ind w:firstLine="720"/>
        <w:jc w:val="both"/>
        <w:rPr>
          <w:rFonts w:ascii="Times New Roman" w:eastAsia="Times New Roman" w:hAnsi="Times New Roman"/>
          <w:sz w:val="28"/>
          <w:szCs w:val="28"/>
          <w:lang w:eastAsia="ru-RU"/>
        </w:rPr>
      </w:pPr>
    </w:p>
    <w:p w14:paraId="2095E919" w14:textId="77777777" w:rsidR="001C3994" w:rsidRPr="001C3994" w:rsidRDefault="001C3994" w:rsidP="001C3994">
      <w:pPr>
        <w:suppressAutoHyphens w:val="0"/>
        <w:spacing w:after="0" w:line="240" w:lineRule="auto"/>
        <w:ind w:firstLine="851"/>
        <w:jc w:val="both"/>
        <w:rPr>
          <w:rFonts w:ascii="Times New Roman" w:eastAsia="Times New Roman" w:hAnsi="Times New Roman"/>
          <w:sz w:val="28"/>
          <w:szCs w:val="28"/>
          <w:lang w:eastAsia="ru-RU"/>
        </w:rPr>
      </w:pPr>
    </w:p>
    <w:p w14:paraId="321C1576" w14:textId="77777777" w:rsidR="001C3994" w:rsidRPr="001C3994" w:rsidRDefault="001C3994" w:rsidP="001C3994">
      <w:pPr>
        <w:suppressAutoHyphens w:val="0"/>
        <w:spacing w:after="0" w:line="240" w:lineRule="auto"/>
        <w:ind w:firstLine="851"/>
        <w:jc w:val="both"/>
        <w:rPr>
          <w:rFonts w:ascii="Times New Roman" w:eastAsia="Times New Roman" w:hAnsi="Times New Roman"/>
          <w:sz w:val="28"/>
          <w:szCs w:val="28"/>
          <w:lang w:eastAsia="ru-RU"/>
        </w:rPr>
      </w:pPr>
    </w:p>
    <w:p w14:paraId="7A701E3D" w14:textId="77777777" w:rsidR="001C3994" w:rsidRPr="001C3994" w:rsidRDefault="001C3994" w:rsidP="001C3994">
      <w:pPr>
        <w:suppressAutoHyphens w:val="0"/>
        <w:spacing w:after="0" w:line="240" w:lineRule="auto"/>
        <w:jc w:val="both"/>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Глава сельского поселения </w:t>
      </w:r>
    </w:p>
    <w:p w14:paraId="3A450A37" w14:textId="77777777" w:rsidR="001C3994" w:rsidRPr="001C3994" w:rsidRDefault="001C3994" w:rsidP="001C3994">
      <w:pPr>
        <w:suppressAutoHyphens w:val="0"/>
        <w:spacing w:after="0" w:line="240" w:lineRule="auto"/>
        <w:rPr>
          <w:rFonts w:ascii="Times New Roman" w:eastAsia="Times New Roman" w:hAnsi="Times New Roman"/>
          <w:sz w:val="24"/>
          <w:szCs w:val="24"/>
          <w:lang w:eastAsia="ru-RU"/>
        </w:rPr>
      </w:pPr>
    </w:p>
    <w:p w14:paraId="3FAD8017" w14:textId="09F298AB" w:rsidR="001C3994" w:rsidRDefault="001C3994"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r>
        <w:rPr>
          <w:rFonts w:ascii="Times New Roman" w:eastAsia="Times New Roman" w:hAnsi="Times New Roman"/>
          <w:sz w:val="28"/>
          <w:szCs w:val="28"/>
          <w:lang w:eastAsia="ru-RU"/>
        </w:rPr>
        <w:t>Кидрячевский  сельсовет</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E71B89">
        <w:rPr>
          <w:rFonts w:ascii="Times New Roman" w:eastAsia="Times New Roman" w:hAnsi="Times New Roman"/>
          <w:sz w:val="28"/>
          <w:szCs w:val="28"/>
          <w:lang w:eastAsia="ru-RU"/>
        </w:rPr>
        <w:tab/>
      </w:r>
      <w:r w:rsidR="00E71B89">
        <w:rPr>
          <w:rFonts w:ascii="Times New Roman" w:eastAsia="Times New Roman" w:hAnsi="Times New Roman"/>
          <w:sz w:val="28"/>
          <w:szCs w:val="28"/>
          <w:lang w:eastAsia="ru-RU"/>
        </w:rPr>
        <w:tab/>
      </w:r>
      <w:r w:rsidR="00E71B89">
        <w:rPr>
          <w:rFonts w:ascii="Times New Roman" w:eastAsia="Times New Roman" w:hAnsi="Times New Roman"/>
          <w:sz w:val="28"/>
          <w:szCs w:val="28"/>
          <w:lang w:eastAsia="ru-RU"/>
        </w:rPr>
        <w:tab/>
      </w:r>
      <w:r w:rsidR="00E71B89">
        <w:rPr>
          <w:rFonts w:ascii="Times New Roman" w:eastAsia="Times New Roman" w:hAnsi="Times New Roman"/>
          <w:sz w:val="28"/>
          <w:szCs w:val="28"/>
          <w:lang w:eastAsia="ru-RU"/>
        </w:rPr>
        <w:tab/>
      </w:r>
      <w:r w:rsidR="00E71B89">
        <w:rPr>
          <w:rFonts w:ascii="Times New Roman" w:eastAsia="Times New Roman" w:hAnsi="Times New Roman"/>
          <w:sz w:val="28"/>
          <w:szCs w:val="28"/>
          <w:lang w:eastAsia="ru-RU"/>
        </w:rPr>
        <w:tab/>
      </w:r>
      <w:proofErr w:type="spellStart"/>
      <w:r>
        <w:rPr>
          <w:rFonts w:ascii="Times New Roman" w:eastAsia="Times New Roman" w:hAnsi="Times New Roman"/>
          <w:sz w:val="28"/>
          <w:szCs w:val="28"/>
          <w:lang w:eastAsia="ru-RU"/>
        </w:rPr>
        <w:t>А.М.Хабиахметов</w:t>
      </w:r>
      <w:proofErr w:type="spellEnd"/>
    </w:p>
    <w:p w14:paraId="3AD7896D" w14:textId="77777777" w:rsidR="00E71B89" w:rsidRDefault="00E71B89" w:rsidP="00D434E6">
      <w:pPr>
        <w:pStyle w:val="af1"/>
        <w:jc w:val="right"/>
        <w:rPr>
          <w:rFonts w:ascii="Times New Roman" w:hAnsi="Times New Roman"/>
          <w:sz w:val="24"/>
          <w:szCs w:val="24"/>
        </w:rPr>
      </w:pPr>
    </w:p>
    <w:p w14:paraId="79BFE200" w14:textId="77777777" w:rsidR="00E71B89" w:rsidRDefault="00E71B89" w:rsidP="00D434E6">
      <w:pPr>
        <w:pStyle w:val="af1"/>
        <w:jc w:val="right"/>
        <w:rPr>
          <w:rFonts w:ascii="Times New Roman" w:hAnsi="Times New Roman"/>
          <w:sz w:val="24"/>
          <w:szCs w:val="24"/>
        </w:rPr>
      </w:pPr>
    </w:p>
    <w:p w14:paraId="514E1E2C" w14:textId="77777777" w:rsidR="00E71B89" w:rsidRDefault="00E71B89" w:rsidP="00D434E6">
      <w:pPr>
        <w:pStyle w:val="af1"/>
        <w:jc w:val="right"/>
        <w:rPr>
          <w:rFonts w:ascii="Times New Roman" w:hAnsi="Times New Roman"/>
          <w:sz w:val="24"/>
          <w:szCs w:val="24"/>
        </w:rPr>
      </w:pPr>
    </w:p>
    <w:p w14:paraId="3CE867B5" w14:textId="77777777" w:rsidR="00E71B89" w:rsidRDefault="00E71B89" w:rsidP="00D434E6">
      <w:pPr>
        <w:pStyle w:val="af1"/>
        <w:jc w:val="right"/>
        <w:rPr>
          <w:rFonts w:ascii="Times New Roman" w:hAnsi="Times New Roman"/>
          <w:sz w:val="24"/>
          <w:szCs w:val="24"/>
        </w:rPr>
      </w:pPr>
    </w:p>
    <w:p w14:paraId="3ADF6FE8" w14:textId="77777777" w:rsidR="00E71B89" w:rsidRDefault="00E71B89" w:rsidP="00D434E6">
      <w:pPr>
        <w:pStyle w:val="af1"/>
        <w:jc w:val="right"/>
        <w:rPr>
          <w:rFonts w:ascii="Times New Roman" w:hAnsi="Times New Roman"/>
          <w:sz w:val="24"/>
          <w:szCs w:val="24"/>
        </w:rPr>
      </w:pPr>
    </w:p>
    <w:p w14:paraId="28D4F95D" w14:textId="77777777" w:rsidR="00E71B89" w:rsidRDefault="00E71B89" w:rsidP="00D434E6">
      <w:pPr>
        <w:pStyle w:val="af1"/>
        <w:jc w:val="right"/>
        <w:rPr>
          <w:rFonts w:ascii="Times New Roman" w:hAnsi="Times New Roman"/>
          <w:sz w:val="24"/>
          <w:szCs w:val="24"/>
        </w:rPr>
      </w:pPr>
    </w:p>
    <w:p w14:paraId="0D6F35B6" w14:textId="77777777" w:rsidR="00E71B89" w:rsidRDefault="00E71B89" w:rsidP="00D434E6">
      <w:pPr>
        <w:pStyle w:val="af1"/>
        <w:jc w:val="right"/>
        <w:rPr>
          <w:rFonts w:ascii="Times New Roman" w:hAnsi="Times New Roman"/>
          <w:sz w:val="24"/>
          <w:szCs w:val="24"/>
        </w:rPr>
      </w:pPr>
    </w:p>
    <w:p w14:paraId="7E6C412F" w14:textId="77777777" w:rsidR="00E71B89" w:rsidRDefault="00E71B89" w:rsidP="00D434E6">
      <w:pPr>
        <w:pStyle w:val="af1"/>
        <w:jc w:val="right"/>
        <w:rPr>
          <w:rFonts w:ascii="Times New Roman" w:hAnsi="Times New Roman"/>
          <w:sz w:val="24"/>
          <w:szCs w:val="24"/>
        </w:rPr>
      </w:pPr>
    </w:p>
    <w:p w14:paraId="1A0D9F83" w14:textId="77777777" w:rsidR="00E71B89" w:rsidRDefault="00E71B89" w:rsidP="00D434E6">
      <w:pPr>
        <w:pStyle w:val="af1"/>
        <w:jc w:val="right"/>
        <w:rPr>
          <w:rFonts w:ascii="Times New Roman" w:hAnsi="Times New Roman"/>
          <w:sz w:val="24"/>
          <w:szCs w:val="24"/>
        </w:rPr>
      </w:pPr>
    </w:p>
    <w:p w14:paraId="17AD2C99" w14:textId="77777777" w:rsidR="00E71B89" w:rsidRDefault="00E71B89" w:rsidP="00D434E6">
      <w:pPr>
        <w:pStyle w:val="af1"/>
        <w:jc w:val="right"/>
        <w:rPr>
          <w:rFonts w:ascii="Times New Roman" w:hAnsi="Times New Roman"/>
          <w:sz w:val="24"/>
          <w:szCs w:val="24"/>
        </w:rPr>
      </w:pPr>
    </w:p>
    <w:p w14:paraId="6994B269" w14:textId="77777777" w:rsidR="00E71B89" w:rsidRDefault="00E71B89" w:rsidP="00D434E6">
      <w:pPr>
        <w:pStyle w:val="af1"/>
        <w:jc w:val="right"/>
        <w:rPr>
          <w:rFonts w:ascii="Times New Roman" w:hAnsi="Times New Roman"/>
          <w:sz w:val="24"/>
          <w:szCs w:val="24"/>
        </w:rPr>
      </w:pPr>
    </w:p>
    <w:p w14:paraId="088D5544" w14:textId="77777777" w:rsidR="00E71B89" w:rsidRDefault="00E71B89" w:rsidP="00D434E6">
      <w:pPr>
        <w:pStyle w:val="af1"/>
        <w:jc w:val="right"/>
        <w:rPr>
          <w:rFonts w:ascii="Times New Roman" w:hAnsi="Times New Roman"/>
          <w:sz w:val="24"/>
          <w:szCs w:val="24"/>
        </w:rPr>
      </w:pPr>
    </w:p>
    <w:p w14:paraId="310CD37E" w14:textId="77777777" w:rsidR="00E71B89" w:rsidRDefault="00E71B89" w:rsidP="00D434E6">
      <w:pPr>
        <w:pStyle w:val="af1"/>
        <w:jc w:val="right"/>
        <w:rPr>
          <w:rFonts w:ascii="Times New Roman" w:hAnsi="Times New Roman"/>
          <w:sz w:val="24"/>
          <w:szCs w:val="24"/>
        </w:rPr>
      </w:pPr>
    </w:p>
    <w:p w14:paraId="541A4EAE" w14:textId="77777777" w:rsidR="00E71B89" w:rsidRDefault="00E71B89" w:rsidP="00D434E6">
      <w:pPr>
        <w:pStyle w:val="af1"/>
        <w:jc w:val="right"/>
        <w:rPr>
          <w:rFonts w:ascii="Times New Roman" w:hAnsi="Times New Roman"/>
          <w:sz w:val="24"/>
          <w:szCs w:val="24"/>
        </w:rPr>
      </w:pPr>
    </w:p>
    <w:p w14:paraId="1049551C" w14:textId="77777777" w:rsidR="00E71B89" w:rsidRDefault="00E71B89" w:rsidP="00D434E6">
      <w:pPr>
        <w:pStyle w:val="af1"/>
        <w:jc w:val="right"/>
        <w:rPr>
          <w:rFonts w:ascii="Times New Roman" w:hAnsi="Times New Roman"/>
          <w:sz w:val="24"/>
          <w:szCs w:val="24"/>
        </w:rPr>
      </w:pPr>
    </w:p>
    <w:p w14:paraId="6852DC3A" w14:textId="77777777" w:rsidR="00E71B89" w:rsidRDefault="00E71B89" w:rsidP="00D434E6">
      <w:pPr>
        <w:pStyle w:val="af1"/>
        <w:jc w:val="right"/>
        <w:rPr>
          <w:rFonts w:ascii="Times New Roman" w:hAnsi="Times New Roman"/>
          <w:sz w:val="24"/>
          <w:szCs w:val="24"/>
        </w:rPr>
      </w:pPr>
    </w:p>
    <w:p w14:paraId="4DD77ABB" w14:textId="77777777" w:rsidR="00E71B89" w:rsidRDefault="00E71B89" w:rsidP="00D434E6">
      <w:pPr>
        <w:pStyle w:val="af1"/>
        <w:jc w:val="right"/>
        <w:rPr>
          <w:rFonts w:ascii="Times New Roman" w:hAnsi="Times New Roman"/>
          <w:sz w:val="24"/>
          <w:szCs w:val="24"/>
        </w:rPr>
      </w:pPr>
    </w:p>
    <w:p w14:paraId="5E8C33B8" w14:textId="77777777" w:rsidR="00E71B89" w:rsidRDefault="00E71B89" w:rsidP="00D434E6">
      <w:pPr>
        <w:pStyle w:val="af1"/>
        <w:jc w:val="right"/>
        <w:rPr>
          <w:rFonts w:ascii="Times New Roman" w:hAnsi="Times New Roman"/>
          <w:sz w:val="24"/>
          <w:szCs w:val="24"/>
        </w:rPr>
      </w:pPr>
    </w:p>
    <w:p w14:paraId="43A9073D" w14:textId="77777777" w:rsidR="00E71B89" w:rsidRDefault="00E71B89" w:rsidP="00D434E6">
      <w:pPr>
        <w:pStyle w:val="af1"/>
        <w:jc w:val="right"/>
        <w:rPr>
          <w:rFonts w:ascii="Times New Roman" w:hAnsi="Times New Roman"/>
          <w:sz w:val="24"/>
          <w:szCs w:val="24"/>
        </w:rPr>
      </w:pPr>
    </w:p>
    <w:p w14:paraId="4687907E" w14:textId="77777777" w:rsidR="00E71B89" w:rsidRDefault="00E71B89" w:rsidP="00D434E6">
      <w:pPr>
        <w:pStyle w:val="af1"/>
        <w:jc w:val="right"/>
        <w:rPr>
          <w:rFonts w:ascii="Times New Roman" w:hAnsi="Times New Roman"/>
          <w:sz w:val="24"/>
          <w:szCs w:val="24"/>
        </w:rPr>
      </w:pPr>
    </w:p>
    <w:p w14:paraId="59BF09BD" w14:textId="77777777" w:rsidR="00E71B89" w:rsidRDefault="00E71B89" w:rsidP="00D434E6">
      <w:pPr>
        <w:pStyle w:val="af1"/>
        <w:jc w:val="right"/>
        <w:rPr>
          <w:rFonts w:ascii="Times New Roman" w:hAnsi="Times New Roman"/>
          <w:sz w:val="24"/>
          <w:szCs w:val="24"/>
        </w:rPr>
      </w:pPr>
    </w:p>
    <w:p w14:paraId="10E57AF1" w14:textId="77777777" w:rsidR="00E71B89" w:rsidRDefault="00E71B89" w:rsidP="00D434E6">
      <w:pPr>
        <w:pStyle w:val="af1"/>
        <w:jc w:val="right"/>
        <w:rPr>
          <w:rFonts w:ascii="Times New Roman" w:hAnsi="Times New Roman"/>
          <w:sz w:val="24"/>
          <w:szCs w:val="24"/>
        </w:rPr>
      </w:pPr>
    </w:p>
    <w:p w14:paraId="4EAA3CE0" w14:textId="77777777" w:rsidR="00E71B89" w:rsidRDefault="00E71B89" w:rsidP="00D434E6">
      <w:pPr>
        <w:pStyle w:val="af1"/>
        <w:jc w:val="right"/>
        <w:rPr>
          <w:rFonts w:ascii="Times New Roman" w:hAnsi="Times New Roman"/>
          <w:sz w:val="24"/>
          <w:szCs w:val="24"/>
        </w:rPr>
      </w:pPr>
    </w:p>
    <w:p w14:paraId="73EE4898" w14:textId="77777777" w:rsidR="00E71B89" w:rsidRDefault="00E71B89" w:rsidP="00D434E6">
      <w:pPr>
        <w:pStyle w:val="af1"/>
        <w:jc w:val="right"/>
        <w:rPr>
          <w:rFonts w:ascii="Times New Roman" w:hAnsi="Times New Roman"/>
          <w:sz w:val="24"/>
          <w:szCs w:val="24"/>
        </w:rPr>
      </w:pPr>
    </w:p>
    <w:p w14:paraId="1763ECA7" w14:textId="77777777" w:rsidR="00E71B89" w:rsidRDefault="00E71B89" w:rsidP="00D434E6">
      <w:pPr>
        <w:pStyle w:val="af1"/>
        <w:jc w:val="right"/>
        <w:rPr>
          <w:rFonts w:ascii="Times New Roman" w:hAnsi="Times New Roman"/>
          <w:sz w:val="24"/>
          <w:szCs w:val="24"/>
        </w:rPr>
      </w:pPr>
    </w:p>
    <w:p w14:paraId="6F7A78B0" w14:textId="77777777" w:rsidR="00E71B89" w:rsidRDefault="00E71B89" w:rsidP="00D434E6">
      <w:pPr>
        <w:pStyle w:val="af1"/>
        <w:jc w:val="right"/>
        <w:rPr>
          <w:rFonts w:ascii="Times New Roman" w:hAnsi="Times New Roman"/>
          <w:sz w:val="24"/>
          <w:szCs w:val="24"/>
        </w:rPr>
      </w:pPr>
    </w:p>
    <w:p w14:paraId="4874F6B7" w14:textId="77777777" w:rsidR="00E71B89" w:rsidRDefault="00E71B89" w:rsidP="00D434E6">
      <w:pPr>
        <w:pStyle w:val="af1"/>
        <w:jc w:val="right"/>
        <w:rPr>
          <w:rFonts w:ascii="Times New Roman" w:hAnsi="Times New Roman"/>
          <w:sz w:val="24"/>
          <w:szCs w:val="24"/>
        </w:rPr>
      </w:pPr>
    </w:p>
    <w:p w14:paraId="4A29B135" w14:textId="77777777" w:rsidR="00E71B89" w:rsidRDefault="00E71B89" w:rsidP="00D434E6">
      <w:pPr>
        <w:pStyle w:val="af1"/>
        <w:jc w:val="right"/>
        <w:rPr>
          <w:rFonts w:ascii="Times New Roman" w:hAnsi="Times New Roman"/>
          <w:sz w:val="24"/>
          <w:szCs w:val="24"/>
        </w:rPr>
      </w:pPr>
    </w:p>
    <w:p w14:paraId="3C801938" w14:textId="77777777" w:rsidR="00E71B89" w:rsidRDefault="00E71B89" w:rsidP="00D434E6">
      <w:pPr>
        <w:pStyle w:val="af1"/>
        <w:jc w:val="right"/>
        <w:rPr>
          <w:rFonts w:ascii="Times New Roman" w:hAnsi="Times New Roman"/>
          <w:sz w:val="24"/>
          <w:szCs w:val="24"/>
        </w:rPr>
      </w:pPr>
    </w:p>
    <w:p w14:paraId="19544074" w14:textId="77777777" w:rsidR="00E71B89" w:rsidRDefault="00E71B89" w:rsidP="00D434E6">
      <w:pPr>
        <w:pStyle w:val="af1"/>
        <w:jc w:val="right"/>
        <w:rPr>
          <w:rFonts w:ascii="Times New Roman" w:hAnsi="Times New Roman"/>
          <w:sz w:val="24"/>
          <w:szCs w:val="24"/>
        </w:rPr>
      </w:pPr>
    </w:p>
    <w:p w14:paraId="50396414" w14:textId="77777777" w:rsidR="00E71B89" w:rsidRDefault="00E71B89" w:rsidP="00D434E6">
      <w:pPr>
        <w:pStyle w:val="af1"/>
        <w:jc w:val="right"/>
        <w:rPr>
          <w:rFonts w:ascii="Times New Roman" w:hAnsi="Times New Roman"/>
          <w:sz w:val="24"/>
          <w:szCs w:val="24"/>
        </w:rPr>
      </w:pPr>
    </w:p>
    <w:p w14:paraId="44C1271C" w14:textId="77777777" w:rsidR="00E71B89" w:rsidRDefault="00E71B89" w:rsidP="00D434E6">
      <w:pPr>
        <w:pStyle w:val="af1"/>
        <w:jc w:val="right"/>
        <w:rPr>
          <w:rFonts w:ascii="Times New Roman" w:hAnsi="Times New Roman"/>
          <w:sz w:val="24"/>
          <w:szCs w:val="24"/>
        </w:rPr>
      </w:pPr>
    </w:p>
    <w:p w14:paraId="410640D4" w14:textId="77777777" w:rsidR="00E71B89" w:rsidRDefault="00E71B89" w:rsidP="00D434E6">
      <w:pPr>
        <w:pStyle w:val="af1"/>
        <w:jc w:val="right"/>
        <w:rPr>
          <w:rFonts w:ascii="Times New Roman" w:hAnsi="Times New Roman"/>
          <w:sz w:val="24"/>
          <w:szCs w:val="24"/>
        </w:rPr>
      </w:pPr>
    </w:p>
    <w:p w14:paraId="27F1CED2" w14:textId="77777777" w:rsidR="00E71B89" w:rsidRDefault="00E71B89" w:rsidP="00D434E6">
      <w:pPr>
        <w:pStyle w:val="af1"/>
        <w:jc w:val="right"/>
        <w:rPr>
          <w:rFonts w:ascii="Times New Roman" w:hAnsi="Times New Roman"/>
          <w:sz w:val="24"/>
          <w:szCs w:val="24"/>
        </w:rPr>
      </w:pPr>
    </w:p>
    <w:p w14:paraId="029824E9" w14:textId="77777777" w:rsidR="00E71B89" w:rsidRDefault="00E71B89" w:rsidP="00D434E6">
      <w:pPr>
        <w:pStyle w:val="af1"/>
        <w:jc w:val="right"/>
        <w:rPr>
          <w:rFonts w:ascii="Times New Roman" w:hAnsi="Times New Roman"/>
          <w:sz w:val="24"/>
          <w:szCs w:val="24"/>
        </w:rPr>
      </w:pPr>
    </w:p>
    <w:p w14:paraId="21CCB139" w14:textId="77777777" w:rsidR="00E71B89" w:rsidRDefault="00E71B89" w:rsidP="00D434E6">
      <w:pPr>
        <w:pStyle w:val="af1"/>
        <w:jc w:val="right"/>
        <w:rPr>
          <w:rFonts w:ascii="Times New Roman" w:hAnsi="Times New Roman"/>
          <w:sz w:val="24"/>
          <w:szCs w:val="24"/>
        </w:rPr>
      </w:pPr>
    </w:p>
    <w:p w14:paraId="0AF7FE98" w14:textId="53E16A87" w:rsidR="00D434E6" w:rsidRPr="000A2D06" w:rsidRDefault="00D434E6" w:rsidP="00D434E6">
      <w:pPr>
        <w:pStyle w:val="af1"/>
        <w:jc w:val="right"/>
        <w:rPr>
          <w:rFonts w:ascii="Times New Roman" w:hAnsi="Times New Roman"/>
          <w:b/>
          <w:sz w:val="24"/>
          <w:szCs w:val="24"/>
        </w:rPr>
      </w:pPr>
      <w:r w:rsidRPr="000A2D06">
        <w:rPr>
          <w:rFonts w:ascii="Times New Roman" w:hAnsi="Times New Roman"/>
          <w:sz w:val="24"/>
          <w:szCs w:val="24"/>
        </w:rPr>
        <w:lastRenderedPageBreak/>
        <w:t>Приложение №</w:t>
      </w:r>
      <w:r w:rsidR="00F07072">
        <w:rPr>
          <w:rFonts w:ascii="Times New Roman" w:hAnsi="Times New Roman"/>
          <w:sz w:val="24"/>
          <w:szCs w:val="24"/>
        </w:rPr>
        <w:t xml:space="preserve"> </w:t>
      </w:r>
      <w:r w:rsidR="00E71B89">
        <w:rPr>
          <w:rFonts w:ascii="Times New Roman" w:hAnsi="Times New Roman"/>
          <w:sz w:val="24"/>
          <w:szCs w:val="24"/>
        </w:rPr>
        <w:t>1</w:t>
      </w:r>
    </w:p>
    <w:p w14:paraId="66EEC557"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к постановлению администрации</w:t>
      </w:r>
    </w:p>
    <w:p w14:paraId="71157651"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сельского поселения </w:t>
      </w:r>
    </w:p>
    <w:p w14:paraId="5F68E7DA" w14:textId="32674450"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w:t>
      </w:r>
      <w:r w:rsidR="001C3994" w:rsidRPr="001C3994">
        <w:rPr>
          <w:rFonts w:ascii="Times New Roman" w:hAnsi="Times New Roman"/>
          <w:sz w:val="24"/>
          <w:szCs w:val="24"/>
        </w:rPr>
        <w:t xml:space="preserve">Кидрячевский </w:t>
      </w:r>
      <w:r w:rsidRPr="000A2D06">
        <w:rPr>
          <w:rFonts w:ascii="Times New Roman" w:hAnsi="Times New Roman"/>
          <w:sz w:val="24"/>
          <w:szCs w:val="24"/>
        </w:rPr>
        <w:t xml:space="preserve"> сельсовет</w:t>
      </w:r>
    </w:p>
    <w:p w14:paraId="56937BB9"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муниципального района</w:t>
      </w:r>
    </w:p>
    <w:p w14:paraId="72FE46C4"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w:t>
      </w:r>
      <w:proofErr w:type="spellStart"/>
      <w:r w:rsidRPr="000A2D06">
        <w:rPr>
          <w:rFonts w:ascii="Times New Roman" w:hAnsi="Times New Roman"/>
          <w:sz w:val="24"/>
          <w:szCs w:val="24"/>
        </w:rPr>
        <w:t>Давлекановский</w:t>
      </w:r>
      <w:proofErr w:type="spellEnd"/>
      <w:r w:rsidRPr="000A2D06">
        <w:rPr>
          <w:rFonts w:ascii="Times New Roman" w:hAnsi="Times New Roman"/>
          <w:sz w:val="24"/>
          <w:szCs w:val="24"/>
        </w:rPr>
        <w:t xml:space="preserve"> район </w:t>
      </w:r>
    </w:p>
    <w:p w14:paraId="1FEDAFE3"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Республики Башкортостан</w:t>
      </w:r>
    </w:p>
    <w:p w14:paraId="7C81537B" w14:textId="6B18D5E9" w:rsidR="00D434E6" w:rsidRPr="000A2D06" w:rsidRDefault="00D434E6" w:rsidP="00D434E6">
      <w:pPr>
        <w:pStyle w:val="af1"/>
        <w:jc w:val="right"/>
        <w:rPr>
          <w:rFonts w:ascii="Times New Roman" w:hAnsi="Times New Roman"/>
          <w:color w:val="000000"/>
          <w:sz w:val="24"/>
          <w:szCs w:val="24"/>
        </w:rPr>
      </w:pPr>
      <w:r w:rsidRPr="000A2D06">
        <w:rPr>
          <w:rFonts w:ascii="Times New Roman" w:hAnsi="Times New Roman"/>
          <w:sz w:val="24"/>
          <w:szCs w:val="24"/>
        </w:rPr>
        <w:t xml:space="preserve">                                                                             от </w:t>
      </w:r>
      <w:r w:rsidR="001C3994">
        <w:rPr>
          <w:rFonts w:ascii="Times New Roman" w:hAnsi="Times New Roman"/>
          <w:sz w:val="24"/>
          <w:szCs w:val="24"/>
        </w:rPr>
        <w:t xml:space="preserve">29 </w:t>
      </w:r>
      <w:r w:rsidR="004847AE">
        <w:rPr>
          <w:rFonts w:ascii="Times New Roman" w:hAnsi="Times New Roman"/>
          <w:sz w:val="24"/>
          <w:szCs w:val="24"/>
        </w:rPr>
        <w:t>декабря 2018</w:t>
      </w:r>
      <w:r w:rsidRPr="000A2D06">
        <w:rPr>
          <w:rFonts w:ascii="Times New Roman" w:hAnsi="Times New Roman"/>
          <w:sz w:val="24"/>
          <w:szCs w:val="24"/>
        </w:rPr>
        <w:t xml:space="preserve"> года № </w:t>
      </w:r>
      <w:r w:rsidR="001C3994">
        <w:rPr>
          <w:rFonts w:ascii="Times New Roman" w:hAnsi="Times New Roman"/>
          <w:sz w:val="24"/>
          <w:szCs w:val="24"/>
        </w:rPr>
        <w:t>75/1</w:t>
      </w:r>
      <w:r w:rsidR="008E1A14">
        <w:rPr>
          <w:rFonts w:ascii="Times New Roman" w:hAnsi="Times New Roman"/>
          <w:sz w:val="24"/>
          <w:szCs w:val="24"/>
        </w:rPr>
        <w:t>2</w:t>
      </w:r>
      <w:bookmarkStart w:id="0" w:name="_GoBack"/>
      <w:bookmarkEnd w:id="0"/>
    </w:p>
    <w:p w14:paraId="4BE98576" w14:textId="0FCE97DF" w:rsidR="000B7D9B" w:rsidRPr="000B7D9B" w:rsidRDefault="000B7D9B" w:rsidP="000B7D9B">
      <w:pPr>
        <w:widowControl w:val="0"/>
        <w:suppressAutoHyphens w:val="0"/>
        <w:autoSpaceDE w:val="0"/>
        <w:autoSpaceDN w:val="0"/>
        <w:adjustRightInd w:val="0"/>
        <w:spacing w:after="0" w:line="240" w:lineRule="auto"/>
        <w:ind w:firstLine="851"/>
        <w:jc w:val="right"/>
        <w:rPr>
          <w:rFonts w:ascii="Times New Roman" w:hAnsi="Times New Roman"/>
          <w:b/>
          <w:sz w:val="28"/>
          <w:szCs w:val="28"/>
          <w:lang w:eastAsia="en-US"/>
        </w:rPr>
      </w:pPr>
    </w:p>
    <w:p w14:paraId="58B1D5E2" w14:textId="77777777" w:rsidR="000B7D9B" w:rsidRPr="000B7D9B" w:rsidRDefault="000B7D9B" w:rsidP="000B7D9B">
      <w:pPr>
        <w:widowControl w:val="0"/>
        <w:suppressAutoHyphens w:val="0"/>
        <w:spacing w:after="0" w:line="240" w:lineRule="auto"/>
        <w:ind w:firstLine="567"/>
        <w:contextualSpacing/>
        <w:jc w:val="center"/>
        <w:rPr>
          <w:rFonts w:ascii="Times New Roman" w:hAnsi="Times New Roman"/>
          <w:b/>
          <w:sz w:val="28"/>
          <w:szCs w:val="28"/>
          <w:lang w:eastAsia="en-US"/>
        </w:rPr>
      </w:pPr>
    </w:p>
    <w:p w14:paraId="579AA01F" w14:textId="77777777" w:rsidR="004847AE"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14:paraId="61FDA2FF" w14:textId="77777777" w:rsidR="004847AE"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14:paraId="5A62F364" w14:textId="770F518A" w:rsidR="004847AE" w:rsidRPr="00AA26F3"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в муниципальной собственности </w:t>
      </w:r>
      <w:r w:rsidRPr="00AB11B9">
        <w:rPr>
          <w:rFonts w:ascii="Times New Roman" w:hAnsi="Times New Roman"/>
          <w:b/>
          <w:sz w:val="28"/>
          <w:szCs w:val="28"/>
        </w:rPr>
        <w:t xml:space="preserve">сельского поселения </w:t>
      </w:r>
      <w:r w:rsidR="001C3994" w:rsidRPr="001C3994">
        <w:rPr>
          <w:rFonts w:ascii="Times New Roman" w:hAnsi="Times New Roman"/>
          <w:b/>
          <w:sz w:val="28"/>
          <w:szCs w:val="28"/>
        </w:rPr>
        <w:t xml:space="preserve">Кидрячевский </w:t>
      </w:r>
      <w:r w:rsidRPr="00AB11B9">
        <w:rPr>
          <w:rFonts w:ascii="Times New Roman" w:hAnsi="Times New Roman"/>
          <w:b/>
          <w:sz w:val="28"/>
          <w:szCs w:val="28"/>
        </w:rPr>
        <w:t xml:space="preserve"> сельсовет муниципального района </w:t>
      </w:r>
      <w:proofErr w:type="spellStart"/>
      <w:r w:rsidRPr="00AB11B9">
        <w:rPr>
          <w:rFonts w:ascii="Times New Roman" w:hAnsi="Times New Roman"/>
          <w:b/>
          <w:sz w:val="28"/>
          <w:szCs w:val="28"/>
        </w:rPr>
        <w:t>Давлекановский</w:t>
      </w:r>
      <w:proofErr w:type="spellEnd"/>
      <w:r w:rsidRPr="00AB11B9">
        <w:rPr>
          <w:rFonts w:ascii="Times New Roman" w:hAnsi="Times New Roman"/>
          <w:b/>
          <w:sz w:val="28"/>
          <w:szCs w:val="28"/>
        </w:rPr>
        <w:t xml:space="preserve"> район Республики Башкортостан</w:t>
      </w:r>
      <w:r w:rsidRPr="00AB11B9">
        <w:rPr>
          <w:rFonts w:ascii="Times New Roman" w:hAnsi="Times New Roman"/>
          <w:b/>
          <w:color w:val="000000" w:themeColor="text1"/>
          <w:sz w:val="28"/>
          <w:szCs w:val="28"/>
          <w:lang w:eastAsia="en-US"/>
        </w:rPr>
        <w:t>,</w:t>
      </w:r>
      <w:r w:rsidRPr="00AA26F3">
        <w:rPr>
          <w:rFonts w:ascii="Times New Roman" w:hAnsi="Times New Roman"/>
          <w:b/>
          <w:color w:val="000000" w:themeColor="text1"/>
          <w:sz w:val="28"/>
          <w:szCs w:val="28"/>
          <w:lang w:eastAsia="en-US"/>
        </w:rPr>
        <w:t xml:space="preserve"> для индивидуального жилищного строительства»</w:t>
      </w:r>
    </w:p>
    <w:p w14:paraId="47B6E9CB" w14:textId="77777777" w:rsidR="000B7D9B" w:rsidRPr="000B7D9B" w:rsidRDefault="000B7D9B" w:rsidP="000B7D9B">
      <w:pPr>
        <w:widowControl w:val="0"/>
        <w:suppressAutoHyphens w:val="0"/>
        <w:autoSpaceDE w:val="0"/>
        <w:autoSpaceDN w:val="0"/>
        <w:adjustRightInd w:val="0"/>
        <w:spacing w:after="0" w:line="240" w:lineRule="auto"/>
        <w:ind w:firstLine="851"/>
        <w:jc w:val="center"/>
        <w:rPr>
          <w:rFonts w:ascii="Times New Roman" w:hAnsi="Times New Roman"/>
          <w:b/>
          <w:bCs/>
          <w:sz w:val="28"/>
          <w:szCs w:val="28"/>
          <w:lang w:eastAsia="en-US"/>
        </w:rPr>
      </w:pPr>
    </w:p>
    <w:p w14:paraId="4F33F6A6" w14:textId="77777777" w:rsidR="000B7D9B" w:rsidRPr="000B7D9B" w:rsidRDefault="000B7D9B" w:rsidP="004847AE">
      <w:pPr>
        <w:widowControl w:val="0"/>
        <w:tabs>
          <w:tab w:val="left" w:pos="567"/>
        </w:tabs>
        <w:suppressAutoHyphens w:val="0"/>
        <w:spacing w:after="0" w:line="240" w:lineRule="auto"/>
        <w:contextualSpacing/>
        <w:jc w:val="both"/>
        <w:rPr>
          <w:rFonts w:ascii="Times New Roman" w:hAnsi="Times New Roman"/>
          <w:sz w:val="28"/>
          <w:szCs w:val="28"/>
          <w:lang w:eastAsia="en-US"/>
        </w:rPr>
      </w:pPr>
    </w:p>
    <w:p w14:paraId="178A1958" w14:textId="77777777" w:rsidR="000B7D9B" w:rsidRPr="000B7D9B" w:rsidRDefault="000B7D9B" w:rsidP="000B7D9B">
      <w:pPr>
        <w:widowControl w:val="0"/>
        <w:tabs>
          <w:tab w:val="left" w:pos="567"/>
        </w:tabs>
        <w:suppressAutoHyphens w:val="0"/>
        <w:spacing w:after="0" w:line="240" w:lineRule="auto"/>
        <w:ind w:firstLine="426"/>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I. Общие положения</w:t>
      </w:r>
    </w:p>
    <w:p w14:paraId="27FB130C" w14:textId="77777777"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p>
    <w:p w14:paraId="6616712C" w14:textId="77777777"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r w:rsidRPr="000B7D9B">
        <w:rPr>
          <w:rFonts w:ascii="Times New Roman" w:hAnsi="Times New Roman"/>
          <w:b/>
          <w:sz w:val="28"/>
          <w:szCs w:val="28"/>
          <w:lang w:eastAsia="en-US"/>
        </w:rPr>
        <w:t>Предмет регулирования Административного регламента</w:t>
      </w:r>
    </w:p>
    <w:p w14:paraId="6679A9C2" w14:textId="65A34CAC" w:rsidR="000B7D9B" w:rsidRPr="000B7D9B" w:rsidRDefault="000B7D9B" w:rsidP="004847AE">
      <w:pPr>
        <w:widowControl w:val="0"/>
        <w:tabs>
          <w:tab w:val="left" w:pos="567"/>
        </w:tabs>
        <w:suppressAutoHyphens w:val="0"/>
        <w:spacing w:after="0" w:line="240" w:lineRule="auto"/>
        <w:ind w:firstLine="709"/>
        <w:contextualSpacing/>
        <w:jc w:val="both"/>
        <w:rPr>
          <w:rFonts w:ascii="Times New Roman" w:hAnsi="Times New Roman"/>
          <w:b/>
          <w:sz w:val="28"/>
          <w:szCs w:val="28"/>
          <w:lang w:eastAsia="en-US"/>
        </w:rPr>
      </w:pPr>
      <w:r w:rsidRPr="000B7D9B">
        <w:rPr>
          <w:rFonts w:ascii="Times New Roman" w:hAnsi="Times New Roman"/>
          <w:sz w:val="28"/>
          <w:szCs w:val="28"/>
          <w:lang w:eastAsia="en-US"/>
        </w:rPr>
        <w:t xml:space="preserve">1.1. </w:t>
      </w:r>
      <w:proofErr w:type="gramStart"/>
      <w:r w:rsidRPr="000B7D9B">
        <w:rPr>
          <w:rFonts w:ascii="Times New Roman" w:hAnsi="Times New Roman"/>
          <w:sz w:val="28"/>
          <w:szCs w:val="28"/>
          <w:lang w:eastAsia="en-US"/>
        </w:rPr>
        <w:t xml:space="preserve">Административный регламент </w:t>
      </w:r>
      <w:r w:rsidR="004847AE">
        <w:rPr>
          <w:rFonts w:ascii="Times New Roman" w:hAnsi="Times New Roman"/>
          <w:sz w:val="28"/>
          <w:szCs w:val="28"/>
          <w:lang w:eastAsia="en-US"/>
        </w:rPr>
        <w:t>по предоставлению</w:t>
      </w:r>
      <w:r w:rsidRPr="000B7D9B">
        <w:rPr>
          <w:rFonts w:ascii="Times New Roman" w:hAnsi="Times New Roman"/>
          <w:sz w:val="28"/>
          <w:szCs w:val="28"/>
          <w:lang w:eastAsia="en-US"/>
        </w:rPr>
        <w:t xml:space="preserve"> муниципальной услуги </w:t>
      </w:r>
      <w:r w:rsidR="004847AE">
        <w:rPr>
          <w:rFonts w:ascii="Times New Roman" w:hAnsi="Times New Roman"/>
          <w:sz w:val="28"/>
          <w:szCs w:val="28"/>
          <w:lang w:eastAsia="en-US"/>
        </w:rPr>
        <w:t>Администрацией сельского поселения</w:t>
      </w:r>
      <w:r w:rsidR="001C3994">
        <w:rPr>
          <w:rFonts w:ascii="Times New Roman" w:hAnsi="Times New Roman"/>
          <w:sz w:val="28"/>
          <w:szCs w:val="28"/>
          <w:lang w:eastAsia="en-US"/>
        </w:rPr>
        <w:t xml:space="preserve"> </w:t>
      </w:r>
      <w:r w:rsidR="001C3994" w:rsidRPr="001C3994">
        <w:rPr>
          <w:rFonts w:ascii="Times New Roman" w:hAnsi="Times New Roman"/>
          <w:sz w:val="28"/>
          <w:szCs w:val="28"/>
          <w:lang w:eastAsia="en-US"/>
        </w:rPr>
        <w:t xml:space="preserve">Кидрячевский </w:t>
      </w:r>
      <w:r w:rsidR="004847AE">
        <w:rPr>
          <w:rFonts w:ascii="Times New Roman" w:hAnsi="Times New Roman"/>
          <w:sz w:val="28"/>
          <w:szCs w:val="28"/>
          <w:lang w:eastAsia="en-US"/>
        </w:rPr>
        <w:t xml:space="preserve">сельсовет муниципального района </w:t>
      </w:r>
      <w:proofErr w:type="spellStart"/>
      <w:r w:rsidR="004847AE">
        <w:rPr>
          <w:rFonts w:ascii="Times New Roman" w:hAnsi="Times New Roman"/>
          <w:sz w:val="28"/>
          <w:szCs w:val="28"/>
          <w:lang w:eastAsia="en-US"/>
        </w:rPr>
        <w:t>Давлекановский</w:t>
      </w:r>
      <w:proofErr w:type="spellEnd"/>
      <w:r w:rsidR="004847AE">
        <w:rPr>
          <w:rFonts w:ascii="Times New Roman" w:hAnsi="Times New Roman"/>
          <w:sz w:val="28"/>
          <w:szCs w:val="28"/>
          <w:lang w:eastAsia="en-US"/>
        </w:rPr>
        <w:t xml:space="preserve"> район Республики Башкортостан </w:t>
      </w:r>
      <w:r w:rsidRPr="000B7D9B">
        <w:rPr>
          <w:rFonts w:ascii="Times New Roman" w:hAnsi="Times New Roman"/>
          <w:bCs/>
          <w:sz w:val="28"/>
          <w:szCs w:val="28"/>
          <w:lang w:eastAsia="en-US"/>
        </w:rPr>
        <w:t xml:space="preserve">«Предоставление однократно бесплатно в собственность граждан земельных участков, находящихся в муниципальной собственности </w:t>
      </w:r>
      <w:r w:rsidR="004847AE">
        <w:rPr>
          <w:rFonts w:ascii="Times New Roman" w:hAnsi="Times New Roman"/>
          <w:bCs/>
          <w:sz w:val="28"/>
          <w:szCs w:val="28"/>
          <w:lang w:eastAsia="en-US"/>
        </w:rPr>
        <w:t>сельского поселения</w:t>
      </w:r>
      <w:r w:rsidR="001C3994">
        <w:rPr>
          <w:rFonts w:ascii="Times New Roman" w:hAnsi="Times New Roman"/>
          <w:bCs/>
          <w:sz w:val="28"/>
          <w:szCs w:val="28"/>
          <w:lang w:eastAsia="en-US"/>
        </w:rPr>
        <w:t xml:space="preserve"> </w:t>
      </w:r>
      <w:r w:rsidR="001C3994" w:rsidRPr="001C3994">
        <w:rPr>
          <w:rFonts w:ascii="Times New Roman" w:hAnsi="Times New Roman"/>
          <w:bCs/>
          <w:sz w:val="28"/>
          <w:szCs w:val="28"/>
          <w:lang w:eastAsia="en-US"/>
        </w:rPr>
        <w:t xml:space="preserve">Кидрячевский </w:t>
      </w:r>
      <w:r w:rsidR="004847AE">
        <w:rPr>
          <w:rFonts w:ascii="Times New Roman" w:hAnsi="Times New Roman"/>
          <w:bCs/>
          <w:sz w:val="28"/>
          <w:szCs w:val="28"/>
          <w:lang w:eastAsia="en-US"/>
        </w:rPr>
        <w:t xml:space="preserve">сельсовет муниципального района </w:t>
      </w:r>
      <w:proofErr w:type="spellStart"/>
      <w:r w:rsidR="004847AE">
        <w:rPr>
          <w:rFonts w:ascii="Times New Roman" w:hAnsi="Times New Roman"/>
          <w:bCs/>
          <w:sz w:val="28"/>
          <w:szCs w:val="28"/>
          <w:lang w:eastAsia="en-US"/>
        </w:rPr>
        <w:t>Давлекановский</w:t>
      </w:r>
      <w:proofErr w:type="spellEnd"/>
      <w:r w:rsidR="004847AE">
        <w:rPr>
          <w:rFonts w:ascii="Times New Roman" w:hAnsi="Times New Roman"/>
          <w:bCs/>
          <w:sz w:val="28"/>
          <w:szCs w:val="28"/>
          <w:lang w:eastAsia="en-US"/>
        </w:rPr>
        <w:t xml:space="preserve"> район Республики Башкортостан</w:t>
      </w:r>
      <w:r w:rsidRPr="000B7D9B">
        <w:rPr>
          <w:rFonts w:ascii="Times New Roman" w:hAnsi="Times New Roman"/>
          <w:bCs/>
          <w:sz w:val="28"/>
          <w:szCs w:val="28"/>
          <w:lang w:eastAsia="en-US"/>
        </w:rPr>
        <w:t xml:space="preserve"> или государственная собственность на которые не разграничена, для индивидуального жилищного строительства»</w:t>
      </w:r>
      <w:r w:rsidRPr="000B7D9B">
        <w:rPr>
          <w:rFonts w:ascii="Times New Roman" w:hAnsi="Times New Roman"/>
          <w:sz w:val="28"/>
          <w:szCs w:val="28"/>
          <w:lang w:eastAsia="en-US"/>
        </w:rPr>
        <w:t xml:space="preserve"> (далее - муниципальная услуга) разработан в целях повышения качества и доступности</w:t>
      </w:r>
      <w:proofErr w:type="gramEnd"/>
      <w:r w:rsidRPr="000B7D9B">
        <w:rPr>
          <w:rFonts w:ascii="Times New Roman" w:hAnsi="Times New Roman"/>
          <w:sz w:val="28"/>
          <w:szCs w:val="28"/>
          <w:lang w:eastAsia="en-US"/>
        </w:rPr>
        <w:t xml:space="preserve">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w:t>
      </w:r>
      <w:r w:rsidR="004847AE">
        <w:rPr>
          <w:rFonts w:ascii="Times New Roman" w:hAnsi="Times New Roman"/>
          <w:bCs/>
          <w:sz w:val="28"/>
          <w:szCs w:val="28"/>
          <w:lang w:eastAsia="en-US"/>
        </w:rPr>
        <w:t xml:space="preserve">сельском поселении </w:t>
      </w:r>
      <w:r w:rsidR="001C3994" w:rsidRPr="001C3994">
        <w:rPr>
          <w:rFonts w:ascii="Times New Roman" w:hAnsi="Times New Roman"/>
          <w:bCs/>
          <w:sz w:val="28"/>
          <w:szCs w:val="28"/>
          <w:lang w:eastAsia="en-US"/>
        </w:rPr>
        <w:t xml:space="preserve">Кидрячевский </w:t>
      </w:r>
      <w:r w:rsidR="004847AE">
        <w:rPr>
          <w:rFonts w:ascii="Times New Roman" w:hAnsi="Times New Roman"/>
          <w:bCs/>
          <w:sz w:val="28"/>
          <w:szCs w:val="28"/>
          <w:lang w:eastAsia="en-US"/>
        </w:rPr>
        <w:t xml:space="preserve"> сельсовет муниципального района </w:t>
      </w:r>
      <w:proofErr w:type="spellStart"/>
      <w:r w:rsidR="004847AE">
        <w:rPr>
          <w:rFonts w:ascii="Times New Roman" w:hAnsi="Times New Roman"/>
          <w:bCs/>
          <w:sz w:val="28"/>
          <w:szCs w:val="28"/>
          <w:lang w:eastAsia="en-US"/>
        </w:rPr>
        <w:t>Давлекановский</w:t>
      </w:r>
      <w:proofErr w:type="spellEnd"/>
      <w:r w:rsidR="004847AE">
        <w:rPr>
          <w:rFonts w:ascii="Times New Roman" w:hAnsi="Times New Roman"/>
          <w:bCs/>
          <w:sz w:val="28"/>
          <w:szCs w:val="28"/>
          <w:lang w:eastAsia="en-US"/>
        </w:rPr>
        <w:t xml:space="preserve"> район Республики Башкортостан</w:t>
      </w:r>
    </w:p>
    <w:p w14:paraId="18BCF617" w14:textId="77777777" w:rsidR="004847AE" w:rsidRDefault="004847AE"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p>
    <w:p w14:paraId="64727654"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Круг заявителей</w:t>
      </w:r>
    </w:p>
    <w:p w14:paraId="16326237"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1.2. 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14:paraId="25EE8876"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14:paraId="4AF5DE59"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молодые семьи, возраст супругов в которых на дату подачи заявления не </w:t>
      </w:r>
      <w:r w:rsidRPr="000B7D9B">
        <w:rPr>
          <w:rFonts w:ascii="Times New Roman" w:hAnsi="Times New Roman"/>
          <w:sz w:val="28"/>
          <w:szCs w:val="28"/>
          <w:lang w:eastAsia="en-US"/>
        </w:rPr>
        <w:lastRenderedPageBreak/>
        <w:t>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555FE11C"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14:paraId="5A4BD4C6"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14:paraId="2A2E957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8288810"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b/>
          <w:sz w:val="28"/>
          <w:szCs w:val="28"/>
          <w:lang w:eastAsia="en-US"/>
        </w:rPr>
      </w:pPr>
    </w:p>
    <w:p w14:paraId="25F8B07F"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Требования к порядку информирования о предоставлении муниципальной услуги</w:t>
      </w:r>
    </w:p>
    <w:p w14:paraId="5097B414"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1.4. С</w:t>
      </w:r>
      <w:r w:rsidRPr="000B7D9B">
        <w:rPr>
          <w:rFonts w:ascii="Times New Roman" w:hAnsi="Times New Roman"/>
          <w:bCs/>
          <w:sz w:val="28"/>
          <w:szCs w:val="28"/>
          <w:lang w:eastAsia="en-US"/>
        </w:rPr>
        <w:t>правочная информация:</w:t>
      </w:r>
    </w:p>
    <w:p w14:paraId="66E44917" w14:textId="174850FE"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о месте нахождения и графике работы Администрации</w:t>
      </w:r>
      <w:r w:rsidR="004847AE">
        <w:rPr>
          <w:rFonts w:ascii="Times New Roman" w:hAnsi="Times New Roman"/>
          <w:sz w:val="28"/>
          <w:szCs w:val="28"/>
          <w:lang w:eastAsia="en-US"/>
        </w:rPr>
        <w:t xml:space="preserve"> </w:t>
      </w:r>
      <w:r w:rsidR="004847AE">
        <w:rPr>
          <w:rFonts w:ascii="Times New Roman" w:hAnsi="Times New Roman"/>
          <w:bCs/>
          <w:sz w:val="28"/>
          <w:szCs w:val="28"/>
          <w:lang w:eastAsia="en-US"/>
        </w:rPr>
        <w:t xml:space="preserve">сельского поселения </w:t>
      </w:r>
      <w:r w:rsidR="001C3994" w:rsidRPr="001C3994">
        <w:rPr>
          <w:rFonts w:ascii="Times New Roman" w:hAnsi="Times New Roman"/>
          <w:bCs/>
          <w:sz w:val="28"/>
          <w:szCs w:val="28"/>
          <w:lang w:eastAsia="en-US"/>
        </w:rPr>
        <w:t xml:space="preserve">Кидрячевский </w:t>
      </w:r>
      <w:r w:rsidR="004847AE">
        <w:rPr>
          <w:rFonts w:ascii="Times New Roman" w:hAnsi="Times New Roman"/>
          <w:bCs/>
          <w:sz w:val="28"/>
          <w:szCs w:val="28"/>
          <w:lang w:eastAsia="en-US"/>
        </w:rPr>
        <w:t xml:space="preserve">сельсовет муниципального района </w:t>
      </w:r>
      <w:proofErr w:type="spellStart"/>
      <w:r w:rsidR="004847AE">
        <w:rPr>
          <w:rFonts w:ascii="Times New Roman" w:hAnsi="Times New Roman"/>
          <w:bCs/>
          <w:sz w:val="28"/>
          <w:szCs w:val="28"/>
          <w:lang w:eastAsia="en-US"/>
        </w:rPr>
        <w:t>Давлекановский</w:t>
      </w:r>
      <w:proofErr w:type="spellEnd"/>
      <w:r w:rsidR="004847AE">
        <w:rPr>
          <w:rFonts w:ascii="Times New Roman" w:hAnsi="Times New Roman"/>
          <w:bCs/>
          <w:sz w:val="28"/>
          <w:szCs w:val="28"/>
          <w:lang w:eastAsia="en-US"/>
        </w:rPr>
        <w:t xml:space="preserve"> район Республики Башкортостан</w:t>
      </w:r>
      <w:r w:rsidRPr="000B7D9B">
        <w:rPr>
          <w:rFonts w:ascii="Times New Roman" w:hAnsi="Times New Roman"/>
          <w:sz w:val="28"/>
          <w:szCs w:val="28"/>
          <w:lang w:eastAsia="en-US"/>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B7D9B">
        <w:rPr>
          <w:rFonts w:ascii="Times New Roman" w:hAnsi="Times New Roman"/>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B7D9B">
        <w:rPr>
          <w:rFonts w:ascii="Times New Roman" w:hAnsi="Times New Roman"/>
          <w:sz w:val="28"/>
          <w:szCs w:val="28"/>
          <w:lang w:eastAsia="en-US"/>
        </w:rPr>
        <w:t xml:space="preserve"> (далее</w:t>
      </w:r>
      <w:proofErr w:type="gramEnd"/>
      <w:r w:rsidRPr="000B7D9B">
        <w:rPr>
          <w:rFonts w:ascii="Times New Roman" w:hAnsi="Times New Roman"/>
          <w:sz w:val="28"/>
          <w:szCs w:val="28"/>
          <w:lang w:eastAsia="en-US"/>
        </w:rPr>
        <w:t xml:space="preserve"> - </w:t>
      </w:r>
      <w:proofErr w:type="gramStart"/>
      <w:r w:rsidRPr="000B7D9B">
        <w:rPr>
          <w:rFonts w:ascii="Times New Roman" w:hAnsi="Times New Roman"/>
          <w:sz w:val="28"/>
          <w:szCs w:val="28"/>
          <w:lang w:eastAsia="en-US"/>
        </w:rPr>
        <w:t xml:space="preserve">РГАУ МФЦ);  </w:t>
      </w:r>
      <w:proofErr w:type="gramEnd"/>
    </w:p>
    <w:p w14:paraId="5ED4F1C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2A4CA49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14:paraId="5952A592"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proofErr w:type="gramStart"/>
      <w:r w:rsidRPr="000B7D9B">
        <w:rPr>
          <w:rFonts w:ascii="Times New Roman" w:hAnsi="Times New Roman"/>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B7D9B">
        <w:rPr>
          <w:rFonts w:ascii="Times New Roman" w:hAnsi="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0B7D9B">
        <w:rPr>
          <w:rFonts w:ascii="Times New Roman" w:hAnsi="Times New Roman"/>
          <w:bCs/>
          <w:sz w:val="28"/>
          <w:szCs w:val="28"/>
          <w:lang w:eastAsia="en-US"/>
        </w:rPr>
        <w:t xml:space="preserve"> «</w:t>
      </w:r>
      <w:r w:rsidRPr="000B7D9B">
        <w:rPr>
          <w:rFonts w:ascii="Times New Roman" w:hAnsi="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0B7D9B">
        <w:rPr>
          <w:rFonts w:ascii="Times New Roman" w:hAnsi="Times New Roman"/>
          <w:bCs/>
          <w:sz w:val="28"/>
          <w:szCs w:val="28"/>
          <w:lang w:eastAsia="en-US"/>
        </w:rPr>
        <w:t xml:space="preserve">. </w:t>
      </w:r>
      <w:proofErr w:type="gramEnd"/>
    </w:p>
    <w:p w14:paraId="52A6A9C7"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1.5. Информирование о порядке предоставления муниципальной услуги осуществляется:</w:t>
      </w:r>
    </w:p>
    <w:p w14:paraId="5ECC2C0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непосредственно при личном приеме заявителя в Администрации (Уполномоченном органе) или РГАУ МФЦ;</w:t>
      </w:r>
    </w:p>
    <w:p w14:paraId="59C2089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телефону в Администрации (Уполномоченном органе) или РГАУ МФЦ;</w:t>
      </w:r>
    </w:p>
    <w:p w14:paraId="03D09952"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письменно, в том числе посредством электронной почты, факсимильной связи;</w:t>
      </w:r>
    </w:p>
    <w:p w14:paraId="74969A0E"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посредством размещения в открытой и доступной форме информации:</w:t>
      </w:r>
    </w:p>
    <w:p w14:paraId="50A0FEED" w14:textId="77777777"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14:paraId="4B609CE5" w14:textId="5896A70E"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 официальных сайтах Администрации (Уполномоченного органа) </w:t>
      </w:r>
      <w:hyperlink r:id="rId9" w:history="1">
        <w:r w:rsidR="00BD4164" w:rsidRPr="00B65274">
          <w:rPr>
            <w:rFonts w:ascii="Times New Roman" w:eastAsia="Times New Roman" w:hAnsi="Times New Roman"/>
            <w:color w:val="0000FF"/>
            <w:sz w:val="28"/>
            <w:szCs w:val="28"/>
            <w:u w:val="single"/>
            <w:lang w:eastAsia="ru-RU"/>
          </w:rPr>
          <w:t>http://sovet-davlekanovo.ru</w:t>
        </w:r>
      </w:hyperlink>
      <w:r w:rsidR="00BD4164" w:rsidRPr="00B65274">
        <w:rPr>
          <w:rFonts w:ascii="Times New Roman" w:eastAsia="Times New Roman" w:hAnsi="Times New Roman"/>
          <w:sz w:val="28"/>
          <w:szCs w:val="28"/>
          <w:lang w:eastAsia="ru-RU"/>
        </w:rPr>
        <w:t xml:space="preserve"> в разделе «Поселения муниципального района»</w:t>
      </w:r>
      <w:r w:rsidRPr="000B7D9B">
        <w:rPr>
          <w:rFonts w:ascii="Times New Roman" w:hAnsi="Times New Roman"/>
          <w:sz w:val="28"/>
          <w:szCs w:val="28"/>
          <w:lang w:eastAsia="en-US"/>
        </w:rPr>
        <w:t>;</w:t>
      </w:r>
    </w:p>
    <w:p w14:paraId="546FCC04"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информации на информационных стендах Администрации (Уполномоченного органа) или РГАУ МФЦ.</w:t>
      </w:r>
    </w:p>
    <w:p w14:paraId="5FF2929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1.6. Информирование осуществляется по вопросам, касающимся:</w:t>
      </w:r>
    </w:p>
    <w:p w14:paraId="77EE7C3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способов подачи заявления о предоставлении муниципальной услуги;</w:t>
      </w:r>
    </w:p>
    <w:p w14:paraId="1320A0F4"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14:paraId="65CB690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78A5C0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документов, необходимых для предоставления муниципальной услуги;</w:t>
      </w:r>
    </w:p>
    <w:p w14:paraId="21F99B37"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и сроков предоставления муниципальной услуги;</w:t>
      </w:r>
    </w:p>
    <w:p w14:paraId="7FC44D91"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8E0A38C"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CEEECAD"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4FA993E"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0B7D9B">
        <w:rPr>
          <w:rFonts w:ascii="Times New Roman" w:hAnsi="Times New Roman"/>
          <w:sz w:val="28"/>
          <w:szCs w:val="28"/>
          <w:lang w:eastAsia="en-US"/>
        </w:rPr>
        <w:t>обратившихся</w:t>
      </w:r>
      <w:proofErr w:type="gramEnd"/>
      <w:r w:rsidRPr="000B7D9B">
        <w:rPr>
          <w:rFonts w:ascii="Times New Roman" w:hAnsi="Times New Roman"/>
          <w:sz w:val="28"/>
          <w:szCs w:val="28"/>
          <w:lang w:eastAsia="en-US"/>
        </w:rPr>
        <w:t xml:space="preserve"> по интересующим вопросам.</w:t>
      </w:r>
    </w:p>
    <w:p w14:paraId="1CD5A4AF"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B1B9A27"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специалист Администрации (Уполномоченного органа), РГАУ МФЦ не может самостоятельно дать ответ, телефонный звонок</w:t>
      </w:r>
      <w:r w:rsidRPr="000B7D9B">
        <w:rPr>
          <w:rFonts w:ascii="Times New Roman" w:hAnsi="Times New Roman"/>
          <w:i/>
          <w:sz w:val="28"/>
          <w:szCs w:val="28"/>
          <w:lang w:eastAsia="en-US"/>
        </w:rPr>
        <w:t xml:space="preserve"> </w:t>
      </w:r>
      <w:r w:rsidRPr="000B7D9B">
        <w:rPr>
          <w:rFonts w:ascii="Times New Roman" w:hAnsi="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CF59611"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748B0A73"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изложить обращение в письменной форме; </w:t>
      </w:r>
    </w:p>
    <w:p w14:paraId="151CDCC9"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назначить другое время для консультаций.</w:t>
      </w:r>
    </w:p>
    <w:p w14:paraId="0F4EBA01"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Специалист Администрации (Уполномоченного органа), РГАУ МФЦ не вправе осуществлять информирование, выходящее за рамки стандартных процедур </w:t>
      </w:r>
      <w:r w:rsidRPr="000B7D9B">
        <w:rPr>
          <w:rFonts w:ascii="Times New Roman" w:hAnsi="Times New Roman"/>
          <w:sz w:val="28"/>
          <w:szCs w:val="28"/>
          <w:lang w:eastAsia="en-US"/>
        </w:rPr>
        <w:lastRenderedPageBreak/>
        <w:t>и условий предоставления муниципальной услуги, и влияющее прямо или косвенно на принимаемое решение.</w:t>
      </w:r>
    </w:p>
    <w:p w14:paraId="5A426791"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Продолжительность информирования по телефону не должна превышать 10 минут.</w:t>
      </w:r>
    </w:p>
    <w:p w14:paraId="408C102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осуществляется в соответствии с графиком приема граждан.</w:t>
      </w:r>
    </w:p>
    <w:p w14:paraId="58545FEA"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0B7D9B">
          <w:rPr>
            <w:rFonts w:ascii="Times New Roman" w:hAnsi="Times New Roman"/>
            <w:u w:val="single"/>
            <w:lang w:eastAsia="en-US"/>
          </w:rPr>
          <w:t>пункте</w:t>
        </w:r>
      </w:hyperlink>
      <w:r w:rsidRPr="000B7D9B">
        <w:rPr>
          <w:rFonts w:ascii="Times New Roman" w:hAnsi="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7F0733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1.9. На РПГУ размещается следующая информация:</w:t>
      </w:r>
    </w:p>
    <w:p w14:paraId="1E81E63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(в том числе краткое) муниципальной услуги;</w:t>
      </w:r>
    </w:p>
    <w:p w14:paraId="7868C96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органа (организации), предоставляющего муниципальную услугу;</w:t>
      </w:r>
    </w:p>
    <w:p w14:paraId="6702776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наименования органов власти и организаций, участвующих в предоставлении муниципальной услуги;</w:t>
      </w:r>
    </w:p>
    <w:p w14:paraId="64ACDE6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B7D9B">
        <w:rPr>
          <w:rFonts w:ascii="Times New Roman" w:hAnsi="Times New Roman"/>
          <w:sz w:val="28"/>
          <w:szCs w:val="28"/>
          <w:lang w:eastAsia="en-US"/>
        </w:rPr>
        <w:t>кст пр</w:t>
      </w:r>
      <w:proofErr w:type="gramEnd"/>
      <w:r w:rsidRPr="000B7D9B">
        <w:rPr>
          <w:rFonts w:ascii="Times New Roman" w:hAnsi="Times New Roman"/>
          <w:sz w:val="28"/>
          <w:szCs w:val="28"/>
          <w:lang w:eastAsia="en-US"/>
        </w:rPr>
        <w:t>оекта административного регламента);</w:t>
      </w:r>
    </w:p>
    <w:p w14:paraId="56DDD429"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способы предоставления муниципальной услуги;</w:t>
      </w:r>
    </w:p>
    <w:p w14:paraId="17211D9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описание результата предоставления муниципальной услуги;</w:t>
      </w:r>
    </w:p>
    <w:p w14:paraId="6C77C9A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категория заявителей, которым предоставляется муниципальная услуга;</w:t>
      </w:r>
    </w:p>
    <w:p w14:paraId="4A809357"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41A151F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 течение которого заявление о предоставлении муниципальной услуги должно быть зарегистрировано;</w:t>
      </w:r>
    </w:p>
    <w:p w14:paraId="64D13C27"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при подаче заявления о предоставлении муниципальной услуги лично;</w:t>
      </w:r>
    </w:p>
    <w:p w14:paraId="49FD8773"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E42141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80A14AA"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65C7BB3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A64FCD3"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сведения о </w:t>
      </w:r>
      <w:proofErr w:type="spellStart"/>
      <w:r w:rsidRPr="000B7D9B">
        <w:rPr>
          <w:rFonts w:ascii="Times New Roman" w:hAnsi="Times New Roman"/>
          <w:sz w:val="28"/>
          <w:szCs w:val="28"/>
          <w:lang w:eastAsia="en-US"/>
        </w:rPr>
        <w:t>возмездности</w:t>
      </w:r>
      <w:proofErr w:type="spellEnd"/>
      <w:r w:rsidRPr="000B7D9B">
        <w:rPr>
          <w:rFonts w:ascii="Times New Roman" w:hAnsi="Times New Roman"/>
          <w:sz w:val="28"/>
          <w:szCs w:val="28"/>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F44031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показатели доступности и качества муниципальной услуги;</w:t>
      </w:r>
    </w:p>
    <w:p w14:paraId="7F3689E6"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6A553DE1" w14:textId="77777777" w:rsidR="000B7D9B" w:rsidRPr="000B7D9B" w:rsidRDefault="000B7D9B" w:rsidP="000B7D9B">
      <w:pPr>
        <w:numPr>
          <w:ilvl w:val="0"/>
          <w:numId w:val="6"/>
        </w:numPr>
        <w:suppressAutoHyphens w:val="0"/>
        <w:autoSpaceDE w:val="0"/>
        <w:autoSpaceDN w:val="0"/>
        <w:adjustRightInd w:val="0"/>
        <w:spacing w:before="280"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6333CE3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57AAF8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EADAE6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4809959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14:paraId="32BD983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предварительной записи на подачу заявления о предоставлении муниципальной услуги;</w:t>
      </w:r>
    </w:p>
    <w:p w14:paraId="2E84D98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14:paraId="3999292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3CD216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1.11. На информационных стендах Администрации (Уполномоченного органа) подлежит размещению информация:</w:t>
      </w:r>
    </w:p>
    <w:p w14:paraId="2F872A89"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6F77937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9626526"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14:paraId="2ECF3FF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5FD4D1E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сроки предоставления муниципальной услуги;</w:t>
      </w:r>
    </w:p>
    <w:p w14:paraId="02862E9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образцы заполнения заявления и приложений к заявлениям;</w:t>
      </w:r>
    </w:p>
    <w:p w14:paraId="70B71BB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документов, необходимых для предоставления муниципальной услуги;</w:t>
      </w:r>
    </w:p>
    <w:p w14:paraId="3BB038A5"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7279DCA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приостановления или отказа в предоставлении муниципальной услуги;</w:t>
      </w:r>
    </w:p>
    <w:p w14:paraId="4812837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14:paraId="0949C6F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получения разъяснений по порядку предоставления муниципальной услуги;</w:t>
      </w:r>
    </w:p>
    <w:p w14:paraId="6E63CD8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5D1547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записи на личный прием к должностным лицам;</w:t>
      </w:r>
    </w:p>
    <w:p w14:paraId="4AA1522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9D8CF73"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D9B343C"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1.13. </w:t>
      </w:r>
      <w:proofErr w:type="gramStart"/>
      <w:r w:rsidRPr="000B7D9B">
        <w:rPr>
          <w:rFonts w:ascii="Times New Roman" w:hAnsi="Times New Roman"/>
          <w:sz w:val="28"/>
          <w:szCs w:val="28"/>
          <w:lang w:eastAsia="en-US"/>
        </w:rPr>
        <w:t xml:space="preserve">Размещение информации о порядке предоставления муниципальной услуги на информационных стендах в помещении РГАУ МФЦ осуществляется в </w:t>
      </w:r>
      <w:r w:rsidRPr="000B7D9B">
        <w:rPr>
          <w:rFonts w:ascii="Times New Roman" w:hAnsi="Times New Roman"/>
          <w:sz w:val="28"/>
          <w:szCs w:val="28"/>
          <w:lang w:eastAsia="en-US"/>
        </w:rPr>
        <w:lastRenderedPageBreak/>
        <w:t>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0B7D9B">
        <w:rPr>
          <w:rFonts w:ascii="Times New Roman" w:hAnsi="Times New Roman"/>
          <w:sz w:val="28"/>
          <w:szCs w:val="28"/>
          <w:lang w:eastAsia="en-US"/>
        </w:rPr>
        <w:t>, органами государственной власти субъектов Российской Федерации, органами местного самоуправления» (далее – Соглашение о взаимодействии).</w:t>
      </w:r>
    </w:p>
    <w:p w14:paraId="462FCA3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26EB4AB"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p>
    <w:p w14:paraId="5C15DF88" w14:textId="77777777" w:rsidR="000B7D9B" w:rsidRPr="000B7D9B" w:rsidRDefault="000B7D9B" w:rsidP="000B7D9B">
      <w:pPr>
        <w:widowControl w:val="0"/>
        <w:suppressAutoHyphens w:val="0"/>
        <w:autoSpaceDE w:val="0"/>
        <w:autoSpaceDN w:val="0"/>
        <w:adjustRightInd w:val="0"/>
        <w:spacing w:after="0" w:line="240" w:lineRule="auto"/>
        <w:jc w:val="center"/>
        <w:outlineLvl w:val="1"/>
        <w:rPr>
          <w:rFonts w:ascii="Times New Roman" w:hAnsi="Times New Roman"/>
          <w:b/>
          <w:sz w:val="28"/>
          <w:szCs w:val="28"/>
          <w:lang w:eastAsia="en-US"/>
        </w:rPr>
      </w:pPr>
      <w:r w:rsidRPr="000B7D9B">
        <w:rPr>
          <w:rFonts w:ascii="Times New Roman" w:hAnsi="Times New Roman"/>
          <w:b/>
          <w:sz w:val="28"/>
          <w:szCs w:val="28"/>
          <w:lang w:eastAsia="en-US"/>
        </w:rPr>
        <w:t>II. Стандарт предоставления муниципальной услуги</w:t>
      </w:r>
    </w:p>
    <w:p w14:paraId="4E2D5553" w14:textId="77777777" w:rsidR="000B7D9B" w:rsidRPr="000B7D9B" w:rsidRDefault="000B7D9B" w:rsidP="000B7D9B">
      <w:pPr>
        <w:widowControl w:val="0"/>
        <w:suppressAutoHyphens w:val="0"/>
        <w:autoSpaceDE w:val="0"/>
        <w:autoSpaceDN w:val="0"/>
        <w:adjustRightInd w:val="0"/>
        <w:spacing w:after="0" w:line="240" w:lineRule="auto"/>
        <w:ind w:firstLine="567"/>
        <w:jc w:val="center"/>
        <w:outlineLvl w:val="1"/>
        <w:rPr>
          <w:rFonts w:ascii="Times New Roman" w:hAnsi="Times New Roman"/>
          <w:b/>
          <w:sz w:val="28"/>
          <w:szCs w:val="28"/>
          <w:lang w:eastAsia="en-US"/>
        </w:rPr>
      </w:pPr>
    </w:p>
    <w:p w14:paraId="3C2F20BA"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Наименование муниципальной услуги</w:t>
      </w:r>
    </w:p>
    <w:p w14:paraId="770755A9"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B7D9B">
        <w:rPr>
          <w:rFonts w:ascii="Times New Roman" w:hAnsi="Times New Roman"/>
          <w:sz w:val="28"/>
          <w:szCs w:val="28"/>
          <w:lang w:eastAsia="en-US"/>
        </w:rPr>
        <w:t>2.1.</w:t>
      </w:r>
      <w:r w:rsidRPr="000B7D9B">
        <w:rPr>
          <w:rFonts w:ascii="Times New Roman" w:hAnsi="Times New Roman"/>
          <w:bCs/>
          <w:sz w:val="28"/>
          <w:szCs w:val="28"/>
          <w:lang w:eastAsia="en-U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14:paraId="6F6E2948"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703296C8"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Наименование органа местного самоуправления (организации), предоставляющего </w:t>
      </w:r>
      <w:r w:rsidRPr="000B7D9B">
        <w:rPr>
          <w:rFonts w:ascii="Times New Roman" w:eastAsia="Times New Roman" w:hAnsi="Times New Roman"/>
          <w:b/>
          <w:bCs/>
          <w:sz w:val="28"/>
          <w:szCs w:val="28"/>
          <w:lang w:eastAsia="ru-RU"/>
        </w:rPr>
        <w:t xml:space="preserve">муниципальную </w:t>
      </w:r>
      <w:r w:rsidRPr="000B7D9B">
        <w:rPr>
          <w:rFonts w:ascii="Times New Roman" w:hAnsi="Times New Roman"/>
          <w:b/>
          <w:sz w:val="28"/>
          <w:szCs w:val="28"/>
          <w:lang w:eastAsia="en-US"/>
        </w:rPr>
        <w:t>услугу</w:t>
      </w:r>
    </w:p>
    <w:p w14:paraId="5FCF5896" w14:textId="4635962C"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2.2. Муниципальная услуга предоставляется Администраций </w:t>
      </w:r>
      <w:r w:rsidR="00BD4164" w:rsidRPr="00342A17">
        <w:rPr>
          <w:rFonts w:ascii="Times New Roman" w:hAnsi="Times New Roman"/>
          <w:sz w:val="28"/>
          <w:szCs w:val="28"/>
        </w:rPr>
        <w:t xml:space="preserve">сельского поселения </w:t>
      </w:r>
      <w:r w:rsidR="001C3994" w:rsidRPr="001C3994">
        <w:rPr>
          <w:rFonts w:ascii="Times New Roman" w:hAnsi="Times New Roman"/>
          <w:sz w:val="28"/>
          <w:szCs w:val="28"/>
        </w:rPr>
        <w:t xml:space="preserve">Кидрячевский </w:t>
      </w:r>
      <w:r w:rsidR="00BD4164" w:rsidRPr="00342A17">
        <w:rPr>
          <w:rFonts w:ascii="Times New Roman" w:hAnsi="Times New Roman"/>
          <w:sz w:val="28"/>
          <w:szCs w:val="28"/>
        </w:rPr>
        <w:t xml:space="preserve"> сельсовет муниципального района </w:t>
      </w:r>
      <w:proofErr w:type="spellStart"/>
      <w:r w:rsidR="00BD4164" w:rsidRPr="00342A17">
        <w:rPr>
          <w:rFonts w:ascii="Times New Roman" w:hAnsi="Times New Roman"/>
          <w:sz w:val="28"/>
          <w:szCs w:val="28"/>
        </w:rPr>
        <w:t>Давлекановский</w:t>
      </w:r>
      <w:proofErr w:type="spellEnd"/>
      <w:r w:rsidR="00BD4164" w:rsidRPr="00342A17">
        <w:rPr>
          <w:rFonts w:ascii="Times New Roman" w:hAnsi="Times New Roman"/>
          <w:sz w:val="28"/>
          <w:szCs w:val="28"/>
        </w:rPr>
        <w:t xml:space="preserve"> район Республики Башкортостан</w:t>
      </w:r>
      <w:r w:rsidRPr="000B7D9B">
        <w:rPr>
          <w:rFonts w:ascii="Times New Roman" w:hAnsi="Times New Roman"/>
          <w:sz w:val="28"/>
          <w:szCs w:val="28"/>
          <w:lang w:eastAsia="en-US"/>
        </w:rPr>
        <w:t>.</w:t>
      </w:r>
    </w:p>
    <w:p w14:paraId="30865BEB" w14:textId="77777777" w:rsidR="000B7D9B" w:rsidRPr="000B7D9B" w:rsidRDefault="000B7D9B" w:rsidP="000B7D9B">
      <w:pPr>
        <w:widowControl w:val="0"/>
        <w:tabs>
          <w:tab w:val="left" w:pos="567"/>
        </w:tabs>
        <w:suppressAutoHyphens w:val="0"/>
        <w:spacing w:after="0" w:line="240" w:lineRule="auto"/>
        <w:ind w:firstLine="709"/>
        <w:contextualSpacing/>
        <w:jc w:val="both"/>
        <w:rPr>
          <w:lang w:eastAsia="en-US"/>
        </w:rPr>
      </w:pPr>
      <w:r w:rsidRPr="000B7D9B">
        <w:rPr>
          <w:rFonts w:ascii="Times New Roman" w:hAnsi="Times New Roman"/>
          <w:sz w:val="28"/>
          <w:szCs w:val="28"/>
          <w:lang w:eastAsia="en-US"/>
        </w:rPr>
        <w:t xml:space="preserve">2.3. </w:t>
      </w:r>
      <w:r w:rsidRPr="000B7D9B">
        <w:rPr>
          <w:rFonts w:ascii="Times New Roman" w:hAnsi="Times New Roman"/>
          <w:sz w:val="28"/>
          <w:lang w:eastAsia="en-US"/>
        </w:rPr>
        <w:t>В предоставлении муниципальной услуги принимает участие РГАУ МФЦ при наличии соответствующего Соглашения о взаимодействии.</w:t>
      </w:r>
    </w:p>
    <w:p w14:paraId="2D810FA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 предоставлении муниципальной услуги Администрация (Уполномоченный орган) взаимодействует </w:t>
      </w:r>
      <w:proofErr w:type="gramStart"/>
      <w:r w:rsidRPr="000B7D9B">
        <w:rPr>
          <w:rFonts w:ascii="Times New Roman" w:hAnsi="Times New Roman"/>
          <w:sz w:val="28"/>
          <w:szCs w:val="28"/>
          <w:lang w:eastAsia="en-US"/>
        </w:rPr>
        <w:t>с</w:t>
      </w:r>
      <w:proofErr w:type="gramEnd"/>
      <w:r w:rsidRPr="000B7D9B">
        <w:rPr>
          <w:rFonts w:ascii="Times New Roman" w:hAnsi="Times New Roman"/>
          <w:sz w:val="28"/>
          <w:szCs w:val="28"/>
          <w:lang w:eastAsia="en-US"/>
        </w:rPr>
        <w:t>:</w:t>
      </w:r>
    </w:p>
    <w:p w14:paraId="4B4245DF"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Федеральной службой государственной регистрации, кадастра и картографии; </w:t>
      </w:r>
    </w:p>
    <w:p w14:paraId="487F4B6F"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Пенсионным фондом Российской Федерации;</w:t>
      </w:r>
    </w:p>
    <w:p w14:paraId="567DCFD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eastAsia="Times New Roman" w:hAnsi="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0B7D9B">
        <w:rPr>
          <w:rFonts w:ascii="Times New Roman" w:hAnsi="Times New Roman"/>
          <w:sz w:val="28"/>
          <w:szCs w:val="28"/>
          <w:lang w:eastAsia="en-US"/>
        </w:rPr>
        <w:t>;</w:t>
      </w:r>
    </w:p>
    <w:p w14:paraId="339B683D"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14:paraId="6BFAACAC"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администрациями муниципальных образований Республики Башкортостан;</w:t>
      </w:r>
    </w:p>
    <w:p w14:paraId="0ABF2B63"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w:t>
      </w:r>
    </w:p>
    <w:p w14:paraId="62F033D4"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lang w:eastAsia="en-US"/>
        </w:rPr>
      </w:pPr>
      <w:r w:rsidRPr="000B7D9B">
        <w:rPr>
          <w:rFonts w:ascii="Times New Roman" w:hAnsi="Times New Roman"/>
          <w:lang w:eastAsia="en-US"/>
        </w:rPr>
        <w:t xml:space="preserve">                  (при необходимости указываются иные органы власти и организации)</w:t>
      </w:r>
    </w:p>
    <w:p w14:paraId="34013511"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D5D99FB"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0B7D9B">
        <w:rPr>
          <w:rFonts w:ascii="Times New Roman" w:hAnsi="Times New Roman"/>
          <w:sz w:val="28"/>
          <w:szCs w:val="28"/>
          <w:lang w:eastAsia="en-US"/>
        </w:rPr>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E8ECA0"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54CAAA0A"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Описание результата предоставления муниципальной услуги</w:t>
      </w:r>
    </w:p>
    <w:p w14:paraId="7DEA1B78"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2.5. Результатом предоставления муниципальной услуги является:</w:t>
      </w:r>
    </w:p>
    <w:p w14:paraId="192CC2A2"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постановление Администрации (Уполномоченного органа)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14:paraId="653373E0"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мотивированный отказ в предоставлении земельного участка в собственность бесплатно.</w:t>
      </w:r>
    </w:p>
    <w:p w14:paraId="01F14CF8"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21226B7C"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lang w:eastAsia="en-US"/>
        </w:rPr>
      </w:pPr>
      <w:r w:rsidRPr="000B7D9B">
        <w:rPr>
          <w:rFonts w:ascii="Times New Roman" w:hAnsi="Times New Roman"/>
          <w:b/>
          <w:bCs/>
          <w:sz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082400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lang w:eastAsia="en-US"/>
        </w:rPr>
        <w:t xml:space="preserve">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(Уполномоченного органа) или РПГУ </w:t>
      </w:r>
      <w:r w:rsidRPr="000B7D9B">
        <w:rPr>
          <w:rFonts w:ascii="Times New Roman" w:hAnsi="Times New Roman"/>
          <w:sz w:val="28"/>
          <w:szCs w:val="28"/>
          <w:lang w:eastAsia="en-US"/>
        </w:rPr>
        <w:t>и предоставляется в следующие сроки:</w:t>
      </w:r>
    </w:p>
    <w:p w14:paraId="5FDF1E10"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14:paraId="0D913DA2"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Pr="000B7D9B">
        <w:rPr>
          <w:rFonts w:ascii="Times New Roman" w:hAnsi="Times New Roman"/>
          <w:sz w:val="24"/>
          <w:szCs w:val="24"/>
          <w:lang w:eastAsia="en-US"/>
        </w:rPr>
        <w:t>наименование муниципального образования)</w:t>
      </w:r>
      <w:r w:rsidRPr="000B7D9B">
        <w:rPr>
          <w:rFonts w:ascii="Times New Roman" w:hAnsi="Times New Roman"/>
          <w:sz w:val="28"/>
          <w:szCs w:val="28"/>
          <w:lang w:eastAsia="en-US"/>
        </w:rPr>
        <w:t xml:space="preserve"> (далее - Комиссия) в течение 30 календарных дней; </w:t>
      </w:r>
    </w:p>
    <w:p w14:paraId="17F61FF5" w14:textId="095F9BC5"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trike/>
          <w:sz w:val="28"/>
          <w:szCs w:val="28"/>
          <w:lang w:eastAsia="en-US"/>
        </w:rPr>
      </w:pPr>
      <w:proofErr w:type="gramStart"/>
      <w:r w:rsidRPr="000B7D9B">
        <w:rPr>
          <w:rFonts w:ascii="Times New Roman" w:hAnsi="Times New Roman"/>
          <w:sz w:val="28"/>
          <w:szCs w:val="28"/>
          <w:lang w:eastAsia="en-US"/>
        </w:rPr>
        <w:t xml:space="preserve">- с даты публикации информационного сообщения в </w:t>
      </w:r>
      <w:r w:rsidR="00BD4164">
        <w:rPr>
          <w:rFonts w:ascii="Times New Roman" w:hAnsi="Times New Roman"/>
          <w:sz w:val="28"/>
          <w:szCs w:val="28"/>
          <w:lang w:eastAsia="en-US"/>
        </w:rPr>
        <w:t xml:space="preserve">районной </w:t>
      </w:r>
      <w:r w:rsidRPr="000B7D9B">
        <w:rPr>
          <w:rFonts w:ascii="Times New Roman" w:hAnsi="Times New Roman"/>
          <w:sz w:val="28"/>
          <w:szCs w:val="28"/>
          <w:lang w:eastAsia="en-US"/>
        </w:rPr>
        <w:t xml:space="preserve">газете </w:t>
      </w:r>
      <w:r w:rsidR="00BD4164">
        <w:rPr>
          <w:rFonts w:ascii="Times New Roman" w:hAnsi="Times New Roman"/>
          <w:sz w:val="28"/>
          <w:szCs w:val="28"/>
          <w:lang w:eastAsia="en-US"/>
        </w:rPr>
        <w:t>«</w:t>
      </w:r>
      <w:proofErr w:type="spellStart"/>
      <w:r w:rsidR="00BD4164">
        <w:rPr>
          <w:rFonts w:ascii="Times New Roman" w:hAnsi="Times New Roman"/>
          <w:sz w:val="28"/>
          <w:szCs w:val="28"/>
          <w:lang w:eastAsia="en-US"/>
        </w:rPr>
        <w:t>Асылыкуль</w:t>
      </w:r>
      <w:proofErr w:type="spellEnd"/>
      <w:r w:rsidR="00BD4164">
        <w:rPr>
          <w:rFonts w:ascii="Times New Roman" w:hAnsi="Times New Roman"/>
          <w:sz w:val="28"/>
          <w:szCs w:val="28"/>
          <w:lang w:eastAsia="en-US"/>
        </w:rPr>
        <w:t xml:space="preserve">» </w:t>
      </w:r>
      <w:r w:rsidRPr="000B7D9B">
        <w:rPr>
          <w:rFonts w:ascii="Times New Roman" w:hAnsi="Times New Roman"/>
          <w:sz w:val="28"/>
          <w:szCs w:val="28"/>
          <w:lang w:eastAsia="en-US"/>
        </w:rPr>
        <w:t>и размещения на официальном сайте Администрации (Уполномоченного органа)</w:t>
      </w:r>
      <w:r w:rsidR="00227799" w:rsidRPr="00227799">
        <w:t xml:space="preserve"> </w:t>
      </w:r>
      <w:r w:rsidR="00227799" w:rsidRPr="00227799">
        <w:rPr>
          <w:rFonts w:ascii="Times New Roman" w:hAnsi="Times New Roman"/>
          <w:sz w:val="28"/>
          <w:szCs w:val="28"/>
        </w:rPr>
        <w:t xml:space="preserve">сельского поселения </w:t>
      </w:r>
      <w:r w:rsidR="00E71B89">
        <w:rPr>
          <w:rFonts w:ascii="Times New Roman" w:hAnsi="Times New Roman"/>
          <w:sz w:val="28"/>
          <w:szCs w:val="28"/>
        </w:rPr>
        <w:t xml:space="preserve">Кидрячевский </w:t>
      </w:r>
      <w:r w:rsidR="00227799" w:rsidRPr="00227799">
        <w:rPr>
          <w:rFonts w:ascii="Times New Roman" w:hAnsi="Times New Roman"/>
          <w:sz w:val="28"/>
          <w:szCs w:val="28"/>
        </w:rPr>
        <w:t xml:space="preserve">сельсовет муниципального района </w:t>
      </w:r>
      <w:proofErr w:type="spellStart"/>
      <w:r w:rsidR="00227799" w:rsidRPr="00227799">
        <w:rPr>
          <w:rFonts w:ascii="Times New Roman" w:hAnsi="Times New Roman"/>
          <w:sz w:val="28"/>
          <w:szCs w:val="28"/>
        </w:rPr>
        <w:t>Давлекановский</w:t>
      </w:r>
      <w:proofErr w:type="spellEnd"/>
      <w:r w:rsidR="00227799" w:rsidRPr="00227799">
        <w:rPr>
          <w:rFonts w:ascii="Times New Roman" w:hAnsi="Times New Roman"/>
          <w:sz w:val="28"/>
          <w:szCs w:val="28"/>
        </w:rPr>
        <w:t xml:space="preserve"> район Республики Башкортостан</w:t>
      </w:r>
      <w:r w:rsidR="00227799">
        <w:t xml:space="preserve"> </w:t>
      </w:r>
      <w:r w:rsidRPr="000B7D9B">
        <w:rPr>
          <w:rFonts w:ascii="Times New Roman" w:hAnsi="Times New Roman"/>
          <w:sz w:val="28"/>
          <w:szCs w:val="28"/>
          <w:lang w:eastAsia="en-US"/>
        </w:rPr>
        <w:t xml:space="preserve">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w:t>
      </w:r>
      <w:proofErr w:type="gramEnd"/>
      <w:r w:rsidRPr="000B7D9B">
        <w:rPr>
          <w:rFonts w:ascii="Times New Roman" w:hAnsi="Times New Roman"/>
          <w:sz w:val="28"/>
          <w:szCs w:val="28"/>
          <w:lang w:eastAsia="en-US"/>
        </w:rPr>
        <w:t xml:space="preserve">, в течение 10 рабочих дней. Администрация (Уполномоченный орган) </w:t>
      </w:r>
      <w:r w:rsidR="00227799" w:rsidRPr="00227799">
        <w:rPr>
          <w:rFonts w:ascii="Times New Roman" w:hAnsi="Times New Roman"/>
          <w:sz w:val="28"/>
          <w:szCs w:val="28"/>
        </w:rPr>
        <w:t xml:space="preserve">сельского поселения </w:t>
      </w:r>
      <w:r w:rsidR="00E71B89">
        <w:rPr>
          <w:rFonts w:ascii="Times New Roman" w:hAnsi="Times New Roman"/>
          <w:sz w:val="28"/>
          <w:szCs w:val="28"/>
        </w:rPr>
        <w:t>Кидрячевский</w:t>
      </w:r>
      <w:r w:rsidR="00227799" w:rsidRPr="00227799">
        <w:rPr>
          <w:rFonts w:ascii="Times New Roman" w:hAnsi="Times New Roman"/>
          <w:sz w:val="28"/>
          <w:szCs w:val="28"/>
        </w:rPr>
        <w:t xml:space="preserve"> сельсовет </w:t>
      </w:r>
      <w:r w:rsidR="00227799" w:rsidRPr="00227799">
        <w:rPr>
          <w:rFonts w:ascii="Times New Roman" w:hAnsi="Times New Roman"/>
          <w:sz w:val="28"/>
          <w:szCs w:val="28"/>
        </w:rPr>
        <w:lastRenderedPageBreak/>
        <w:t xml:space="preserve">муниципального района </w:t>
      </w:r>
      <w:proofErr w:type="spellStart"/>
      <w:r w:rsidR="00227799" w:rsidRPr="00227799">
        <w:rPr>
          <w:rFonts w:ascii="Times New Roman" w:hAnsi="Times New Roman"/>
          <w:sz w:val="28"/>
          <w:szCs w:val="28"/>
        </w:rPr>
        <w:t>Давлекановский</w:t>
      </w:r>
      <w:proofErr w:type="spellEnd"/>
      <w:r w:rsidR="00227799" w:rsidRPr="00227799">
        <w:rPr>
          <w:rFonts w:ascii="Times New Roman" w:hAnsi="Times New Roman"/>
          <w:sz w:val="28"/>
          <w:szCs w:val="28"/>
        </w:rPr>
        <w:t xml:space="preserve"> район Республики Башкортостан</w:t>
      </w:r>
      <w:r w:rsidR="00227799">
        <w:t xml:space="preserve"> </w:t>
      </w:r>
      <w:r w:rsidR="00227799" w:rsidRPr="000B7D9B">
        <w:rPr>
          <w:rFonts w:ascii="Times New Roman" w:hAnsi="Times New Roman"/>
          <w:sz w:val="28"/>
          <w:szCs w:val="28"/>
          <w:lang w:eastAsia="en-US"/>
        </w:rPr>
        <w:t xml:space="preserve"> </w:t>
      </w:r>
      <w:r w:rsidRPr="000B7D9B">
        <w:rPr>
          <w:rFonts w:ascii="Times New Roman" w:hAnsi="Times New Roman"/>
          <w:sz w:val="28"/>
          <w:szCs w:val="28"/>
          <w:lang w:eastAsia="en-US"/>
        </w:rPr>
        <w:t>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(Уполномоченный орган) письменное согласие на предложенный земельный участок в течение 30 календарных дней с момента получения извещения.</w:t>
      </w:r>
    </w:p>
    <w:p w14:paraId="5834C50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на основании решения Комиссии о предварительном распределении опубликованных земельных участков Администрация (Уполномоченный орган)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14:paraId="7B76B0BE"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14:paraId="1367731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lang w:eastAsia="en-US"/>
        </w:rPr>
      </w:pPr>
      <w:r w:rsidRPr="000B7D9B">
        <w:rPr>
          <w:rFonts w:ascii="Times New Roman" w:hAnsi="Times New Roman"/>
          <w:sz w:val="28"/>
          <w:szCs w:val="28"/>
          <w:lang w:eastAsia="en-US"/>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14:paraId="02B816C0"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Срок направления мотивированного отказа о постановке на учет </w:t>
      </w:r>
      <w:r w:rsidRPr="000B7D9B">
        <w:rPr>
          <w:rFonts w:ascii="Times New Roman" w:hAnsi="Times New Roman"/>
          <w:bCs/>
          <w:sz w:val="28"/>
          <w:szCs w:val="28"/>
          <w:lang w:eastAsia="en-US"/>
        </w:rPr>
        <w:t xml:space="preserve">в качестве лиц, имеющих право на предоставление земельных участков в собственность бесплатно, </w:t>
      </w:r>
      <w:r w:rsidRPr="000B7D9B">
        <w:rPr>
          <w:rFonts w:ascii="Times New Roman" w:hAnsi="Times New Roman"/>
          <w:sz w:val="28"/>
          <w:lang w:eastAsia="en-US"/>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14:paraId="6B4D76D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15D55E6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0B7D9B">
          <w:rPr>
            <w:rFonts w:ascii="Times New Roman" w:hAnsi="Times New Roman"/>
            <w:u w:val="single"/>
            <w:lang w:eastAsia="en-US"/>
          </w:rPr>
          <w:t>пункта</w:t>
        </w:r>
      </w:hyperlink>
      <w:r w:rsidRPr="000B7D9B">
        <w:rPr>
          <w:rFonts w:ascii="Times New Roman" w:hAnsi="Times New Roman"/>
          <w:sz w:val="28"/>
          <w:lang w:eastAsia="en-US"/>
        </w:rPr>
        <w:t xml:space="preserve"> 2.8 Административного регламента. </w:t>
      </w:r>
    </w:p>
    <w:p w14:paraId="359300F7"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6398C704"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7717C2A3"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Перечень нормативных правовых актов, регулирующих отношения, </w:t>
      </w:r>
      <w:r w:rsidRPr="000B7D9B">
        <w:rPr>
          <w:rFonts w:ascii="Times New Roman" w:hAnsi="Times New Roman"/>
          <w:b/>
          <w:sz w:val="28"/>
          <w:szCs w:val="28"/>
          <w:lang w:eastAsia="en-US"/>
        </w:rPr>
        <w:lastRenderedPageBreak/>
        <w:t xml:space="preserve">возникающие в связи с предоставлением </w:t>
      </w:r>
      <w:r w:rsidRPr="000B7D9B">
        <w:rPr>
          <w:rFonts w:ascii="Times New Roman" w:eastAsia="Times New Roman" w:hAnsi="Times New Roman"/>
          <w:b/>
          <w:bCs/>
          <w:sz w:val="28"/>
          <w:szCs w:val="28"/>
          <w:lang w:eastAsia="ru-RU"/>
        </w:rPr>
        <w:t>муниципальной</w:t>
      </w:r>
      <w:r w:rsidRPr="000B7D9B">
        <w:rPr>
          <w:rFonts w:ascii="Times New Roman" w:hAnsi="Times New Roman"/>
          <w:b/>
          <w:sz w:val="28"/>
          <w:szCs w:val="28"/>
          <w:lang w:eastAsia="en-US"/>
        </w:rPr>
        <w:t xml:space="preserve"> услуги</w:t>
      </w:r>
    </w:p>
    <w:p w14:paraId="6592CD6A"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2.7. </w:t>
      </w:r>
      <w:r w:rsidRPr="000B7D9B">
        <w:rPr>
          <w:rFonts w:ascii="Times New Roman" w:hAnsi="Times New Roman"/>
          <w:sz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B7D9B">
        <w:rPr>
          <w:rFonts w:ascii="Times New Roman" w:hAnsi="Times New Roman"/>
          <w:bCs/>
          <w:sz w:val="28"/>
          <w:lang w:eastAsia="en-US"/>
        </w:rPr>
        <w:t xml:space="preserve">официальном сайте Администрации (Уполномоченного органа), в </w:t>
      </w:r>
      <w:r w:rsidRPr="000B7D9B">
        <w:rPr>
          <w:rFonts w:ascii="Times New Roman" w:hAnsi="Times New Roman"/>
          <w:sz w:val="28"/>
          <w:lang w:eastAsia="en-US"/>
        </w:rPr>
        <w:t>государственной информационной системе «Реестр государственных и муниципальных услуг (функций) Республики Башкортостан» и</w:t>
      </w:r>
      <w:r w:rsidRPr="000B7D9B">
        <w:rPr>
          <w:rFonts w:ascii="Times New Roman" w:hAnsi="Times New Roman"/>
          <w:bCs/>
          <w:sz w:val="28"/>
          <w:lang w:eastAsia="en-US"/>
        </w:rPr>
        <w:t xml:space="preserve"> на РПГУ</w:t>
      </w:r>
      <w:r w:rsidRPr="000B7D9B">
        <w:rPr>
          <w:rFonts w:ascii="Times New Roman" w:hAnsi="Times New Roman"/>
          <w:sz w:val="28"/>
          <w:lang w:eastAsia="en-US"/>
        </w:rPr>
        <w:t>.</w:t>
      </w:r>
    </w:p>
    <w:p w14:paraId="4BDF526B"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5169B6D3"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F97A254"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73B5D03"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2.8.1. Заявление о </w:t>
      </w:r>
      <w:r w:rsidRPr="000B7D9B">
        <w:rPr>
          <w:rFonts w:ascii="Times New Roman" w:hAnsi="Times New Roman"/>
          <w:sz w:val="28"/>
          <w:szCs w:val="28"/>
          <w:lang w:eastAsia="en-US"/>
        </w:rPr>
        <w:t>предоставлении муниципальной услуги</w:t>
      </w:r>
      <w:r w:rsidRPr="000B7D9B">
        <w:rPr>
          <w:rFonts w:ascii="Times New Roman" w:hAnsi="Times New Roman"/>
          <w:bCs/>
          <w:sz w:val="28"/>
          <w:szCs w:val="28"/>
          <w:lang w:eastAsia="en-U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1B6C1688"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1CA91C1A"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заполнения формы заявления через «Личный кабинет» на РПГУ (далее – запрос);</w:t>
      </w:r>
    </w:p>
    <w:p w14:paraId="1EA7C9DE"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25F81AD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14:paraId="3A2BB2F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14:paraId="397D2198"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РГАУ МФЦ;</w:t>
      </w:r>
    </w:p>
    <w:p w14:paraId="107E8DBA"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направляется Заявителю посредством почтового отправления;</w:t>
      </w:r>
    </w:p>
    <w:p w14:paraId="620FD350"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электронного документа, который направляется Заявителю в «Личный кабинет» на РПГУ.</w:t>
      </w:r>
    </w:p>
    <w:p w14:paraId="142A8D7D"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 xml:space="preserve">2.8.2. </w:t>
      </w:r>
      <w:r w:rsidRPr="000B7D9B">
        <w:rPr>
          <w:rFonts w:ascii="Times New Roman" w:hAnsi="Times New Roman"/>
          <w:sz w:val="28"/>
          <w:szCs w:val="28"/>
          <w:lang w:eastAsia="en-US"/>
        </w:rPr>
        <w:t>К заявлению должны быть приложены следующие документы:</w:t>
      </w:r>
    </w:p>
    <w:p w14:paraId="3F82BDB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15B3FB8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копия документа, удостоверяющего личность Заявителя, а также членов его семьи (супруга (супруги), ребенка (детей) (при их наличии);</w:t>
      </w:r>
    </w:p>
    <w:p w14:paraId="34C4534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б) доверенность - в случае подачи заявления представителем;</w:t>
      </w:r>
    </w:p>
    <w:p w14:paraId="6ABC060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в)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4A40846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282423E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14:paraId="0D834A5D"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00C890A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w:t>
      </w:r>
    </w:p>
    <w:p w14:paraId="2962195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свидетельства о рождении ребенка (детей);</w:t>
      </w:r>
    </w:p>
    <w:p w14:paraId="337384DD"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1BCD83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14:paraId="74C02BA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14:paraId="0B56BFFE"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1A103A8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 (при наличии);</w:t>
      </w:r>
    </w:p>
    <w:p w14:paraId="7BA2434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копии свидетельств о рождении детей или паспортов при достижении ими возраста 14 лет;</w:t>
      </w:r>
    </w:p>
    <w:p w14:paraId="1AFBECC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14:paraId="4DB6B2F4"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4FC2AB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14:paraId="09003DF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копия документа, удостоверяющего личность супругов или родителя;</w:t>
      </w:r>
    </w:p>
    <w:p w14:paraId="69554A0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0806A61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14:paraId="021ECA9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14:paraId="724F2E4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копия справки, подтверждающей факт установления инвалидности, выданной учреждением государственной службы </w:t>
      </w:r>
      <w:proofErr w:type="gramStart"/>
      <w:r w:rsidRPr="000B7D9B">
        <w:rPr>
          <w:rFonts w:ascii="Times New Roman" w:hAnsi="Times New Roman"/>
          <w:sz w:val="28"/>
          <w:szCs w:val="28"/>
          <w:lang w:eastAsia="en-US"/>
        </w:rPr>
        <w:t>медико-социальной</w:t>
      </w:r>
      <w:proofErr w:type="gramEnd"/>
      <w:r w:rsidRPr="000B7D9B">
        <w:rPr>
          <w:rFonts w:ascii="Times New Roman" w:hAnsi="Times New Roman"/>
          <w:sz w:val="28"/>
          <w:szCs w:val="28"/>
          <w:lang w:eastAsia="en-US"/>
        </w:rPr>
        <w:t xml:space="preserve"> экспертизы;</w:t>
      </w:r>
    </w:p>
    <w:p w14:paraId="62AFBD8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0B05C892"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
          <w:sz w:val="28"/>
          <w:szCs w:val="28"/>
          <w:lang w:eastAsia="en-US"/>
        </w:rPr>
      </w:pPr>
    </w:p>
    <w:p w14:paraId="77EC402F"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proofErr w:type="gramStart"/>
      <w:r w:rsidRPr="000B7D9B">
        <w:rPr>
          <w:rFonts w:ascii="Times New Roman" w:hAnsi="Times New Roman"/>
          <w:b/>
          <w:bCs/>
          <w:sz w:val="28"/>
          <w:szCs w:val="28"/>
          <w:lang w:eastAsia="en-U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3D673F4A"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14:paraId="3CF3C93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6F7BC3F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14:paraId="7A1A756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14:paraId="641809E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0940B006"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w:t>
      </w:r>
      <w:r w:rsidRPr="000B7D9B">
        <w:rPr>
          <w:rFonts w:ascii="Times New Roman" w:hAnsi="Times New Roman"/>
          <w:bCs/>
          <w:sz w:val="28"/>
          <w:szCs w:val="28"/>
          <w:lang w:eastAsia="en-US"/>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14:paraId="11AD862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48FFA9C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14:paraId="132138EC"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history="1">
        <w:r w:rsidRPr="000B7D9B">
          <w:rPr>
            <w:rFonts w:ascii="Times New Roman" w:hAnsi="Times New Roman"/>
            <w:u w:val="single"/>
            <w:lang w:eastAsia="en-US"/>
          </w:rPr>
          <w:t>закона</w:t>
        </w:r>
      </w:hyperlink>
      <w:r w:rsidRPr="000B7D9B">
        <w:rPr>
          <w:rFonts w:ascii="Times New Roman" w:hAnsi="Times New Roman"/>
          <w:sz w:val="28"/>
          <w:szCs w:val="28"/>
          <w:lang w:eastAsia="en-US"/>
        </w:rPr>
        <w:t xml:space="preserve"> от 21 июля 1997 года № 122-ФЗ «О государственной регистрации прав на недвижимое имущество и сделок с ним»; </w:t>
      </w:r>
      <w:proofErr w:type="gramEnd"/>
    </w:p>
    <w:p w14:paraId="7C91725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72DCBE82"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14:paraId="19857CF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д)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0B7D9B">
        <w:rPr>
          <w:rFonts w:ascii="Times New Roman" w:hAnsi="Times New Roman"/>
          <w:sz w:val="28"/>
          <w:szCs w:val="28"/>
          <w:lang w:eastAsia="en-US"/>
        </w:rPr>
        <w:t>похозяйственной</w:t>
      </w:r>
      <w:proofErr w:type="spellEnd"/>
      <w:r w:rsidRPr="000B7D9B">
        <w:rPr>
          <w:rFonts w:ascii="Times New Roman" w:hAnsi="Times New Roman"/>
          <w:sz w:val="28"/>
          <w:szCs w:val="28"/>
          <w:lang w:eastAsia="en-US"/>
        </w:rPr>
        <w:t xml:space="preserve"> книги либо копия технического паспорта индивидуального жилого дома;</w:t>
      </w:r>
    </w:p>
    <w:p w14:paraId="3116B27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w:t>
      </w:r>
    </w:p>
    <w:p w14:paraId="4EC970A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14:paraId="20F4507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14:paraId="57C0119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7E6EB8D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0B7D9B">
        <w:rPr>
          <w:rFonts w:ascii="Times New Roman" w:hAnsi="Times New Roman"/>
          <w:sz w:val="28"/>
          <w:szCs w:val="28"/>
          <w:lang w:eastAsia="en-US"/>
        </w:rPr>
        <w:t>похозяйственной</w:t>
      </w:r>
      <w:proofErr w:type="spellEnd"/>
      <w:r w:rsidRPr="000B7D9B">
        <w:rPr>
          <w:rFonts w:ascii="Times New Roman" w:hAnsi="Times New Roman"/>
          <w:sz w:val="28"/>
          <w:szCs w:val="28"/>
          <w:lang w:eastAsia="en-US"/>
        </w:rPr>
        <w:t xml:space="preserve"> книги либо копия технического паспорта индивидуального жилого дома;</w:t>
      </w:r>
    </w:p>
    <w:p w14:paraId="78B545A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w:t>
      </w:r>
    </w:p>
    <w:p w14:paraId="5D3CF63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14:paraId="06BDCBB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14:paraId="3A3DB08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6BAA24F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0B7D9B">
        <w:rPr>
          <w:rFonts w:ascii="Times New Roman" w:hAnsi="Times New Roman"/>
          <w:sz w:val="28"/>
          <w:szCs w:val="28"/>
          <w:lang w:eastAsia="en-US"/>
        </w:rPr>
        <w:t>похозяйственной</w:t>
      </w:r>
      <w:proofErr w:type="spellEnd"/>
      <w:r w:rsidRPr="000B7D9B">
        <w:rPr>
          <w:rFonts w:ascii="Times New Roman" w:hAnsi="Times New Roman"/>
          <w:sz w:val="28"/>
          <w:szCs w:val="28"/>
          <w:lang w:eastAsia="en-US"/>
        </w:rPr>
        <w:t xml:space="preserve"> книги либо копия технического паспорта индивидуального жилого дома.</w:t>
      </w:r>
    </w:p>
    <w:p w14:paraId="79586C6B"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14:paraId="50444586"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662BFAD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40442B02" w14:textId="77777777" w:rsidR="000B7D9B" w:rsidRPr="000B7D9B" w:rsidRDefault="000B7D9B" w:rsidP="000B7D9B">
      <w:pPr>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Указание на запрет требовать от заявителя</w:t>
      </w:r>
    </w:p>
    <w:p w14:paraId="1232B815"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 При предоставлении муниципальной услуги запрещается требовать от Заявителя:</w:t>
      </w:r>
    </w:p>
    <w:p w14:paraId="3ECCB4A0"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3A446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B7D9B">
        <w:rPr>
          <w:rFonts w:ascii="Times New Roman" w:hAnsi="Times New Roman"/>
          <w:sz w:val="28"/>
          <w:szCs w:val="28"/>
          <w:lang w:eastAsia="en-US"/>
        </w:rPr>
        <w:t xml:space="preserve"> июля 2010 года № 210-ФЗ «Об организации предоставления государственных и муниципальных услуг»;</w:t>
      </w:r>
    </w:p>
    <w:p w14:paraId="2C5EFA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CD82A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1A4D1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0C079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8C8B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0B7D9B">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3C2C90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2.13. При предоставлении муниципальных услуг в электронной форме с использованием РПГУ запрещено:</w:t>
      </w:r>
    </w:p>
    <w:p w14:paraId="72A61EE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9FC613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совершения иных действий, кроме прохождения идентификац</w:t>
      </w:r>
      <w:proofErr w:type="gramStart"/>
      <w:r w:rsidRPr="000B7D9B">
        <w:rPr>
          <w:rFonts w:ascii="Times New Roman" w:hAnsi="Times New Roman"/>
          <w:sz w:val="28"/>
          <w:szCs w:val="28"/>
          <w:lang w:eastAsia="en-US"/>
        </w:rPr>
        <w:t>ии и ау</w:t>
      </w:r>
      <w:proofErr w:type="gramEnd"/>
      <w:r w:rsidRPr="000B7D9B">
        <w:rPr>
          <w:rFonts w:ascii="Times New Roman" w:hAnsi="Times New Roman"/>
          <w:sz w:val="28"/>
          <w:szCs w:val="28"/>
          <w:lang w:eastAsia="en-US"/>
        </w:rPr>
        <w:t xml:space="preserve">тентификации в соответствии с нормативными правовыми </w:t>
      </w:r>
      <w:r w:rsidRPr="000B7D9B">
        <w:rPr>
          <w:rFonts w:ascii="Times New Roman" w:hAnsi="Times New Roman"/>
          <w:sz w:val="28"/>
          <w:szCs w:val="28"/>
          <w:lang w:eastAsia="en-US"/>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229E74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6C9A4B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763D739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2E88EB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14:paraId="55B8F69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14:paraId="33D9E3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90B49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0FD8A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14:paraId="29BC0A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DE5B33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14:paraId="60198911" w14:textId="77777777"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2.16. Основания для приостановления предоставления муниципальной услуги отсутствуют</w:t>
      </w:r>
      <w:r w:rsidRPr="000B7D9B">
        <w:rPr>
          <w:rFonts w:ascii="Times New Roman" w:hAnsi="Times New Roman"/>
          <w:i/>
          <w:sz w:val="28"/>
          <w:szCs w:val="28"/>
          <w:lang w:eastAsia="en-US"/>
        </w:rPr>
        <w:t>.</w:t>
      </w:r>
    </w:p>
    <w:p w14:paraId="4EAC3894" w14:textId="77777777"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2.17. Основания для отказа в предоставлении муниципальной услуги:</w:t>
      </w:r>
    </w:p>
    <w:p w14:paraId="400352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если не представлены документы, указанные в пункте 2.8 Административного регламента;</w:t>
      </w:r>
    </w:p>
    <w:p w14:paraId="5A8925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если Заявитель подает заявление об отказе от предоставления муниципальной услуги;</w:t>
      </w:r>
    </w:p>
    <w:p w14:paraId="5A65E76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w:t>
      </w:r>
      <w:proofErr w:type="gramStart"/>
      <w:r w:rsidRPr="000B7D9B">
        <w:rPr>
          <w:rFonts w:ascii="Times New Roman" w:hAnsi="Times New Roman"/>
          <w:sz w:val="28"/>
          <w:szCs w:val="28"/>
          <w:lang w:eastAsia="en-US"/>
        </w:rPr>
        <w:t>-З</w:t>
      </w:r>
      <w:proofErr w:type="gramEnd"/>
      <w:r w:rsidRPr="000B7D9B">
        <w:rPr>
          <w:rFonts w:ascii="Times New Roman" w:hAnsi="Times New Roman"/>
          <w:sz w:val="28"/>
          <w:szCs w:val="28"/>
          <w:lang w:eastAsia="en-US"/>
        </w:rPr>
        <w:t>акон РБ № 59-з);</w:t>
      </w:r>
    </w:p>
    <w:p w14:paraId="126A4EC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  предоставления Заявителем недостоверных сведений;</w:t>
      </w:r>
    </w:p>
    <w:p w14:paraId="135C05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 xml:space="preserve">-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w:t>
      </w:r>
      <w:r w:rsidRPr="000B7D9B">
        <w:rPr>
          <w:rFonts w:ascii="Times New Roman" w:hAnsi="Times New Roman"/>
          <w:sz w:val="28"/>
          <w:szCs w:val="28"/>
          <w:lang w:eastAsia="en-US"/>
        </w:rPr>
        <w:lastRenderedPageBreak/>
        <w:t>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0B7D9B">
        <w:rPr>
          <w:rFonts w:ascii="Times New Roman" w:hAnsi="Times New Roman"/>
          <w:sz w:val="28"/>
          <w:szCs w:val="28"/>
          <w:lang w:eastAsia="en-US"/>
        </w:rPr>
        <w:t xml:space="preserve"> № 59-з;</w:t>
      </w:r>
    </w:p>
    <w:p w14:paraId="4C56579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14:paraId="276B33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подачи Заявителем, состоящим на учете на предоставление земельного участка в собственность бесплатно, заявления о снятии с учета;</w:t>
      </w:r>
    </w:p>
    <w:p w14:paraId="56AFAB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14:paraId="2C4D47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смерти Заявителя, состоящего на учете на предоставление земельного участка в собственность бесплатно;</w:t>
      </w:r>
    </w:p>
    <w:p w14:paraId="2BC3A9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14:paraId="0C4DD5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в случае троекратного возврата извещений с отметкой о возврате отделением почтовой связи направившему уполномоченному органу;</w:t>
      </w:r>
    </w:p>
    <w:p w14:paraId="20FED32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в</w:t>
      </w:r>
      <w:r w:rsidRPr="000B7D9B">
        <w:rPr>
          <w:rFonts w:ascii="Times New Roman" w:hAnsi="Times New Roman"/>
          <w:sz w:val="28"/>
          <w:lang w:eastAsia="en-US"/>
        </w:rPr>
        <w:t xml:space="preserve"> случае</w:t>
      </w:r>
      <w:proofErr w:type="gramStart"/>
      <w:r w:rsidRPr="000B7D9B">
        <w:rPr>
          <w:rFonts w:ascii="Times New Roman" w:hAnsi="Times New Roman"/>
          <w:sz w:val="28"/>
          <w:lang w:eastAsia="en-US"/>
        </w:rPr>
        <w:t>,</w:t>
      </w:r>
      <w:proofErr w:type="gramEnd"/>
      <w:r w:rsidRPr="000B7D9B">
        <w:rPr>
          <w:rFonts w:ascii="Times New Roman" w:hAnsi="Times New Roman"/>
          <w:sz w:val="28"/>
          <w:lang w:eastAsia="en-US"/>
        </w:rPr>
        <w:t xml:space="preserve"> если </w:t>
      </w:r>
      <w:r w:rsidRPr="000B7D9B">
        <w:rPr>
          <w:rFonts w:ascii="Times New Roman" w:hAnsi="Times New Roman"/>
          <w:sz w:val="28"/>
          <w:szCs w:val="28"/>
          <w:lang w:eastAsia="en-US"/>
        </w:rPr>
        <w:t xml:space="preserve">на дату принятия решения Администрацией (Уполномоченным органом) о предоставлении земельного участка Заявитель перестал соответствовать условиям </w:t>
      </w:r>
      <w:hyperlink r:id="rId13" w:history="1">
        <w:r w:rsidRPr="000B7D9B">
          <w:rPr>
            <w:rFonts w:ascii="Times New Roman" w:hAnsi="Times New Roman"/>
            <w:u w:val="single"/>
            <w:lang w:eastAsia="en-US"/>
          </w:rPr>
          <w:t>статьи 10</w:t>
        </w:r>
      </w:hyperlink>
      <w:r w:rsidRPr="000B7D9B">
        <w:rPr>
          <w:rFonts w:ascii="Times New Roman" w:hAnsi="Times New Roman"/>
          <w:sz w:val="28"/>
          <w:szCs w:val="28"/>
          <w:lang w:eastAsia="en-US"/>
        </w:rPr>
        <w:t xml:space="preserve"> Закона РБ № 59-з, за исключением случаев, предусмотренных </w:t>
      </w:r>
      <w:hyperlink r:id="rId14" w:history="1">
        <w:r w:rsidRPr="000B7D9B">
          <w:rPr>
            <w:rFonts w:ascii="Times New Roman" w:hAnsi="Times New Roman"/>
            <w:u w:val="single"/>
            <w:lang w:eastAsia="en-US"/>
          </w:rPr>
          <w:t>частью 4</w:t>
        </w:r>
      </w:hyperlink>
      <w:r w:rsidRPr="000B7D9B">
        <w:rPr>
          <w:rFonts w:ascii="Times New Roman" w:hAnsi="Times New Roman"/>
          <w:sz w:val="28"/>
          <w:szCs w:val="28"/>
          <w:lang w:eastAsia="en-US"/>
        </w:rPr>
        <w:t xml:space="preserve"> данной статьи.</w:t>
      </w:r>
    </w:p>
    <w:p w14:paraId="6AF884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B086E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D7474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2.18. </w:t>
      </w:r>
      <w:proofErr w:type="gramStart"/>
      <w:r w:rsidRPr="000B7D9B">
        <w:rPr>
          <w:rFonts w:ascii="Times New Roman" w:hAnsi="Times New Roman"/>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2796B3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B78EB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48E83D9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2.19. За предоставление муниципальной услуги государственная пошлина не взимается.</w:t>
      </w:r>
    </w:p>
    <w:p w14:paraId="1090C34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i/>
          <w:sz w:val="28"/>
          <w:szCs w:val="28"/>
          <w:lang w:eastAsia="en-US"/>
        </w:rPr>
      </w:pPr>
    </w:p>
    <w:p w14:paraId="1CA004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1EC05F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2.20. Плата за предоставление услуг, которые являются необходимыми и обязательными для предоставления </w:t>
      </w:r>
      <w:r w:rsidRPr="000B7D9B">
        <w:rPr>
          <w:rFonts w:ascii="Times New Roman" w:hAnsi="Times New Roman"/>
          <w:bCs/>
          <w:sz w:val="28"/>
          <w:szCs w:val="28"/>
          <w:lang w:eastAsia="en-US"/>
        </w:rPr>
        <w:t>муниципальной</w:t>
      </w:r>
      <w:r w:rsidRPr="000B7D9B">
        <w:rPr>
          <w:rFonts w:ascii="Times New Roman" w:hAnsi="Times New Roman"/>
          <w:sz w:val="28"/>
          <w:szCs w:val="28"/>
          <w:lang w:eastAsia="en-US"/>
        </w:rPr>
        <w:t xml:space="preserve"> услуги, не взимается в связи с отсутствием таких услуг.</w:t>
      </w:r>
    </w:p>
    <w:p w14:paraId="16AEE84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4F126B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0A84B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236D75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не превышает 15 минут.</w:t>
      </w:r>
    </w:p>
    <w:p w14:paraId="393F07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421E13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14:paraId="16DC7B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14:paraId="236FCA6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12B531C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Требования к помещениям, в которых предоставляется муниципальная услуга</w:t>
      </w:r>
    </w:p>
    <w:p w14:paraId="4C428C8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153770"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8FC7FD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9C1C8E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461A2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5E66B6F1"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w:t>
      </w:r>
    </w:p>
    <w:p w14:paraId="258514CB"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местонахождение и юридический адрес;</w:t>
      </w:r>
    </w:p>
    <w:p w14:paraId="7D7B7008"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режим работы;</w:t>
      </w:r>
    </w:p>
    <w:p w14:paraId="0385DD45"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график приема;</w:t>
      </w:r>
    </w:p>
    <w:p w14:paraId="41864502"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номера телефонов для справок.</w:t>
      </w:r>
    </w:p>
    <w:p w14:paraId="5712264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6E52853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оснащаются:</w:t>
      </w:r>
    </w:p>
    <w:p w14:paraId="6ECDADF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противопожарной системой и средствами пожаротушения;</w:t>
      </w:r>
    </w:p>
    <w:p w14:paraId="63983A9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системой оповещения о возникновении чрезвычайной ситуации;</w:t>
      </w:r>
    </w:p>
    <w:p w14:paraId="620CACE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средствами оказания первой медицинской помощи;</w:t>
      </w:r>
    </w:p>
    <w:p w14:paraId="1B5262B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туалетными комнатами для посетителей.</w:t>
      </w:r>
    </w:p>
    <w:p w14:paraId="42A24B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73BC24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988AA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490D4F9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приема Заявителей оборудуются информационными табличками (вывесками) с указанием:</w:t>
      </w:r>
    </w:p>
    <w:p w14:paraId="1EB2280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номера кабинета и наименования отдела;</w:t>
      </w:r>
    </w:p>
    <w:p w14:paraId="33B71AF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фамилии, имени и отчества (последнее - при наличии), должности ответственного лица за прием документов;</w:t>
      </w:r>
    </w:p>
    <w:p w14:paraId="12916D7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графика приема Заявителей.</w:t>
      </w:r>
    </w:p>
    <w:p w14:paraId="70202C0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D45767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CDF5595"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инвалидам обеспечиваются:</w:t>
      </w:r>
    </w:p>
    <w:p w14:paraId="6EE2E32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14:paraId="11307D6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C486BA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сопровождение инвалидов, имеющих стойкие расстройства функции зрения и самостоятельного передвижения;</w:t>
      </w:r>
    </w:p>
    <w:p w14:paraId="5155DFB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73923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дублирование необходимой для инвалидов звуковой и зрительной </w:t>
      </w:r>
      <w:r w:rsidRPr="000B7D9B">
        <w:rPr>
          <w:rFonts w:ascii="Times New Roman" w:hAnsi="Times New Roman"/>
          <w:sz w:val="28"/>
          <w:szCs w:val="28"/>
          <w:lang w:eastAsia="en-US"/>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7ABC5C8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допуск </w:t>
      </w:r>
      <w:proofErr w:type="spellStart"/>
      <w:r w:rsidRPr="000B7D9B">
        <w:rPr>
          <w:rFonts w:ascii="Times New Roman" w:hAnsi="Times New Roman"/>
          <w:sz w:val="28"/>
          <w:szCs w:val="28"/>
          <w:lang w:eastAsia="en-US"/>
        </w:rPr>
        <w:t>сурдопереводчика</w:t>
      </w:r>
      <w:proofErr w:type="spellEnd"/>
      <w:r w:rsidRPr="000B7D9B">
        <w:rPr>
          <w:rFonts w:ascii="Times New Roman" w:hAnsi="Times New Roman"/>
          <w:sz w:val="28"/>
          <w:szCs w:val="28"/>
          <w:lang w:eastAsia="en-US"/>
        </w:rPr>
        <w:t xml:space="preserve"> и </w:t>
      </w:r>
      <w:proofErr w:type="spellStart"/>
      <w:r w:rsidRPr="000B7D9B">
        <w:rPr>
          <w:rFonts w:ascii="Times New Roman" w:hAnsi="Times New Roman"/>
          <w:sz w:val="28"/>
          <w:szCs w:val="28"/>
          <w:lang w:eastAsia="en-US"/>
        </w:rPr>
        <w:t>тифлосурдопереводчика</w:t>
      </w:r>
      <w:proofErr w:type="spellEnd"/>
      <w:r w:rsidRPr="000B7D9B">
        <w:rPr>
          <w:rFonts w:ascii="Times New Roman" w:hAnsi="Times New Roman"/>
          <w:sz w:val="28"/>
          <w:szCs w:val="28"/>
          <w:lang w:eastAsia="en-US"/>
        </w:rPr>
        <w:t>;</w:t>
      </w:r>
    </w:p>
    <w:p w14:paraId="2736BB7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допуск собаки-проводника на объекты (здания, помещения), в которых предоставляются услуги;</w:t>
      </w:r>
    </w:p>
    <w:p w14:paraId="79C30AB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14:paraId="4A7EEEB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p>
    <w:p w14:paraId="0297B87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18CA7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 Основными показателями доступности предоставления муниципальной услуги являются:</w:t>
      </w:r>
    </w:p>
    <w:p w14:paraId="5C1476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81091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E97F04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14:paraId="35E921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2.24.4. Возможность получения Заявителем уведомлений о предоставлении муниципальной услуги с помощью РПГУ.</w:t>
      </w:r>
    </w:p>
    <w:p w14:paraId="4BC322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81CA3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 Основными показателями качества предоставления муниципальной услуги являются:</w:t>
      </w:r>
    </w:p>
    <w:p w14:paraId="1DA9956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DD567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4EECFC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2.25.3. Отсутствие обоснованных жалоб на действия (бездействие) сотрудников и их некорректное (невнимательное) отношение к Заявителям.</w:t>
      </w:r>
    </w:p>
    <w:p w14:paraId="74A1FC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2.25.4. Отсутствие нарушений установленных сроков в процессе предоставления муниципальной услуги.</w:t>
      </w:r>
    </w:p>
    <w:p w14:paraId="056DF7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0B7D9B">
        <w:rPr>
          <w:rFonts w:ascii="Times New Roman" w:hAnsi="Times New Roman"/>
          <w:sz w:val="28"/>
          <w:szCs w:val="28"/>
          <w:lang w:eastAsia="en-US"/>
        </w:rPr>
        <w:t>итогам</w:t>
      </w:r>
      <w:proofErr w:type="gramEnd"/>
      <w:r w:rsidRPr="000B7D9B">
        <w:rPr>
          <w:rFonts w:ascii="Times New Roman" w:hAnsi="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14:paraId="66B0A4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21A5DDA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3582D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2.26. Прием документов и выдача результата предоставления муниципальной услуги могут быть осуществлены в РГАУ МФЦ.</w:t>
      </w:r>
    </w:p>
    <w:p w14:paraId="66E897B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04122B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2.27. Предоставление муниципальной услуги по экстерриториальному принципу не осуществляется.</w:t>
      </w:r>
    </w:p>
    <w:p w14:paraId="48200C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10994FA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49262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14:paraId="5EE66E0D" w14:textId="77777777"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p>
    <w:p w14:paraId="4918DF69" w14:textId="77777777"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r w:rsidRPr="000B7D9B">
        <w:rPr>
          <w:rFonts w:ascii="Times New Roman" w:hAnsi="Times New Roman"/>
          <w:b/>
          <w:sz w:val="28"/>
          <w:szCs w:val="28"/>
          <w:lang w:val="en-US" w:eastAsia="en-US"/>
        </w:rPr>
        <w:t>III</w:t>
      </w:r>
      <w:r w:rsidRPr="000B7D9B">
        <w:rPr>
          <w:rFonts w:ascii="Times New Roman" w:hAnsi="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A3F8E3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33EDF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административных процедур</w:t>
      </w:r>
    </w:p>
    <w:p w14:paraId="2E1E267B"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3.1 Предоставление муниципальной услуги включает в себя следующие административные процедуры:</w:t>
      </w:r>
    </w:p>
    <w:p w14:paraId="55B6FB5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прием и регистрация заявления и прилагаемых к нему документов на предоставление муниципальной услуги; </w:t>
      </w:r>
    </w:p>
    <w:p w14:paraId="67D4734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5C5803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заявления и документов на Комиссии;</w:t>
      </w:r>
    </w:p>
    <w:p w14:paraId="3795A29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proofErr w:type="gramStart"/>
      <w:r w:rsidRPr="000B7D9B">
        <w:rPr>
          <w:rFonts w:ascii="Times New Roman" w:hAnsi="Times New Roman"/>
          <w:sz w:val="28"/>
          <w:szCs w:val="28"/>
          <w:lang w:eastAsia="en-US"/>
        </w:rPr>
        <w:t xml:space="preserve">- 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roofErr w:type="gramEnd"/>
    </w:p>
    <w:p w14:paraId="028C392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 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14:paraId="5879580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709"/>
        <w:jc w:val="both"/>
        <w:rPr>
          <w:rFonts w:ascii="Times New Roman" w:hAnsi="Times New Roman"/>
          <w:bCs/>
          <w:sz w:val="28"/>
          <w:szCs w:val="28"/>
          <w:lang w:eastAsia="en-US"/>
        </w:rPr>
      </w:pPr>
    </w:p>
    <w:p w14:paraId="4232A34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Прием и регистрация заявления и прилагаемых к нему документов на предоставление муниципальной услуги</w:t>
      </w:r>
    </w:p>
    <w:p w14:paraId="2BAE445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14:paraId="577F9E6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Заявление в течение 1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55EBEF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1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14:paraId="5761B2D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Заявление, поданное в Администрацию (Уполномоченный орган)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14:paraId="5A15DED4"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w:t>
      </w:r>
      <w:r w:rsidRPr="000B7D9B">
        <w:rPr>
          <w:rFonts w:ascii="Times New Roman" w:hAnsi="Times New Roman"/>
          <w:sz w:val="28"/>
          <w:szCs w:val="28"/>
          <w:lang w:eastAsia="en-US"/>
        </w:rPr>
        <w:lastRenderedPageBreak/>
        <w:t>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412623B"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14:paraId="204F2489"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14:paraId="173970F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11AF7B5D"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выполнения административной процедуры не превышает двух рабочих дней со дня поступления заявления.</w:t>
      </w:r>
    </w:p>
    <w:p w14:paraId="141C6B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146FB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3B1AEE2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1330323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14:paraId="3B03BAE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14:paraId="192615F9"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6525B4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7279DC5F"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48080D7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Межведомственный запрос формируется в соответствии с требованиями статьи 7.2 Федерального закона № 210-ФЗ.</w:t>
      </w:r>
    </w:p>
    <w:p w14:paraId="77F8754C"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11B8EF3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Результатом административной процедуры является формирование пакета </w:t>
      </w:r>
      <w:r w:rsidRPr="000B7D9B">
        <w:rPr>
          <w:rFonts w:ascii="Times New Roman" w:hAnsi="Times New Roman"/>
          <w:sz w:val="28"/>
          <w:szCs w:val="28"/>
          <w:lang w:eastAsia="en-US"/>
        </w:rPr>
        <w:lastRenderedPageBreak/>
        <w:t>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14:paraId="7EBE5F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14:paraId="685942F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7 рабочих дней.</w:t>
      </w:r>
    </w:p>
    <w:p w14:paraId="436BBFD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7ABBC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Рассмотрение заявления и документов на Комиссии</w:t>
      </w:r>
    </w:p>
    <w:p w14:paraId="3276DD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14:paraId="151EB6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14:paraId="563A06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14:paraId="0B22F12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(Уполномоченном органе), по которому принято решение о постановке на учет.</w:t>
      </w:r>
    </w:p>
    <w:p w14:paraId="5689945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Решения принимаются открытым голосованием. При равенстве голосов – голос председателя Комиссии является решающим.</w:t>
      </w:r>
    </w:p>
    <w:p w14:paraId="770BE80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14:paraId="1ED03C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14:paraId="35AE58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14:paraId="7C91FAA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основании решения Комиссии должностное лицо, ответственное за предоставление муниципальной услуги:</w:t>
      </w:r>
    </w:p>
    <w:p w14:paraId="0748CEE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14:paraId="0F353FD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 уведомления с должностными лицами, наделенным </w:t>
      </w:r>
      <w:r w:rsidRPr="000B7D9B">
        <w:rPr>
          <w:rFonts w:ascii="Times New Roman" w:hAnsi="Times New Roman"/>
          <w:sz w:val="28"/>
          <w:szCs w:val="28"/>
          <w:lang w:eastAsia="en-US"/>
        </w:rPr>
        <w:lastRenderedPageBreak/>
        <w:t>полномочиями руководителем Администрации (Уполномоченного органа) по рассмотрению вопросов предоставления муниципальной услуги;</w:t>
      </w:r>
    </w:p>
    <w:p w14:paraId="08DFEEF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согласованный проект уведомления на рассмотрение и подпись руководителю Администрации (Уполномоченного органа).</w:t>
      </w:r>
    </w:p>
    <w:p w14:paraId="11DFEA0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14:paraId="5621D60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14:paraId="6B1C88F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либо мотивированный отказ в предоставлении муниципальной услуги.</w:t>
      </w:r>
    </w:p>
    <w:p w14:paraId="40BF049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14:paraId="7B2093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30 календарных дней со дня регистрации заявления в Администрации (Уполномоченном органе).</w:t>
      </w:r>
    </w:p>
    <w:p w14:paraId="2BD4574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0C2607A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proofErr w:type="gramStart"/>
      <w:r w:rsidRPr="000B7D9B">
        <w:rPr>
          <w:rFonts w:ascii="Times New Roman" w:hAnsi="Times New Roman"/>
          <w:b/>
          <w:sz w:val="28"/>
          <w:szCs w:val="28"/>
          <w:lang w:eastAsia="en-US"/>
        </w:rPr>
        <w:t xml:space="preserve">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b/>
          <w:sz w:val="28"/>
          <w:szCs w:val="28"/>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roofErr w:type="gramEnd"/>
    </w:p>
    <w:p w14:paraId="2A0073F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3.5. Основанием для начала административной процедуры является служебная записка структурного подразделения Администрации (Уполномоченного органа)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14:paraId="6E6DFD4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Администрация (Уполномоченный орган) осуществляет     официальное опубликование и размещение на официальном сайте Администрации (Уполномоченного органа)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14:paraId="0C9AAD9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w:t>
      </w:r>
      <w:r w:rsidRPr="000B7D9B">
        <w:rPr>
          <w:rFonts w:ascii="Times New Roman" w:hAnsi="Times New Roman"/>
          <w:sz w:val="28"/>
          <w:szCs w:val="28"/>
          <w:lang w:eastAsia="en-US"/>
        </w:rPr>
        <w:lastRenderedPageBreak/>
        <w:t xml:space="preserve">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14:paraId="25024C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14:paraId="642C728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выявления оснований для снятия с учета земельной комиссией принимается решение о снятии Заявителя с учета. </w:t>
      </w:r>
    </w:p>
    <w:p w14:paraId="18327CC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 xml:space="preserve">В течение 10 рабочих дней </w:t>
      </w:r>
      <w:proofErr w:type="gramStart"/>
      <w:r w:rsidRPr="000B7D9B">
        <w:rPr>
          <w:rFonts w:ascii="Times New Roman" w:eastAsia="Times New Roman" w:hAnsi="Times New Roman"/>
          <w:sz w:val="28"/>
          <w:szCs w:val="28"/>
          <w:lang w:eastAsia="ru-RU"/>
        </w:rPr>
        <w:t>с даты публикации</w:t>
      </w:r>
      <w:proofErr w:type="gramEnd"/>
      <w:r w:rsidRPr="000B7D9B">
        <w:rPr>
          <w:rFonts w:ascii="Times New Roman" w:eastAsia="Times New Roman" w:hAnsi="Times New Roman"/>
          <w:sz w:val="28"/>
          <w:szCs w:val="28"/>
          <w:lang w:eastAsia="ru-RU"/>
        </w:rPr>
        <w:t xml:space="preserve">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14:paraId="63E9F965"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eastAsia="Times New Roman" w:hAnsi="Times New Roman"/>
          <w:sz w:val="28"/>
          <w:szCs w:val="28"/>
          <w:lang w:eastAsia="ru-RU"/>
        </w:rPr>
        <w:t>С учетом решения Комиссии должностное лицо</w:t>
      </w:r>
      <w:r w:rsidRPr="000B7D9B">
        <w:rPr>
          <w:rFonts w:ascii="Times New Roman" w:hAnsi="Times New Roman"/>
          <w:sz w:val="28"/>
          <w:szCs w:val="28"/>
          <w:lang w:eastAsia="en-US"/>
        </w:rPr>
        <w:t>, ответственное за предоставление муниципальной услуги:</w:t>
      </w:r>
    </w:p>
    <w:p w14:paraId="2211716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осуществляет подготовку проектов извещений Заявителям</w:t>
      </w:r>
      <w:r w:rsidRPr="000B7D9B">
        <w:rPr>
          <w:rFonts w:ascii="Times New Roman" w:eastAsia="Times New Roman" w:hAnsi="Times New Roman"/>
          <w:sz w:val="28"/>
          <w:szCs w:val="28"/>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0B7D9B">
        <w:rPr>
          <w:rFonts w:ascii="Times New Roman" w:hAnsi="Times New Roman"/>
          <w:sz w:val="28"/>
          <w:szCs w:val="28"/>
          <w:lang w:eastAsia="en-US"/>
        </w:rPr>
        <w:t xml:space="preserve"> (далее – проекты извещений);</w:t>
      </w:r>
    </w:p>
    <w:p w14:paraId="1237805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проекты извещений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764344D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согласованные проекты извещений на рассмотрение и подпись руководителю Администрации (Уполномоченного органа).</w:t>
      </w:r>
    </w:p>
    <w:p w14:paraId="0DB612D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14:paraId="1CFE07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0B7D9B">
        <w:rPr>
          <w:rFonts w:ascii="Times New Roman" w:eastAsia="Times New Roman" w:hAnsi="Times New Roman"/>
          <w:sz w:val="28"/>
          <w:szCs w:val="28"/>
          <w:lang w:eastAsia="ru-RU"/>
        </w:rPr>
        <w:t>заказным письмом с уведомлением.</w:t>
      </w:r>
      <w:r w:rsidRPr="000B7D9B">
        <w:rPr>
          <w:rFonts w:ascii="Times New Roman" w:hAnsi="Times New Roman"/>
          <w:sz w:val="28"/>
          <w:szCs w:val="28"/>
          <w:lang w:eastAsia="en-US"/>
        </w:rPr>
        <w:t xml:space="preserve">  </w:t>
      </w:r>
    </w:p>
    <w:p w14:paraId="58856A1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w:t>
      </w:r>
    </w:p>
    <w:p w14:paraId="11441E3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а) официальное опубликование и размещение на официальном сайте Администрации перечня земельных участков;</w:t>
      </w:r>
    </w:p>
    <w:p w14:paraId="7D481BB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hAnsi="Times New Roman"/>
          <w:sz w:val="28"/>
          <w:szCs w:val="28"/>
          <w:lang w:eastAsia="en-US"/>
        </w:rPr>
        <w:t>б) решение Комиссии о предварительном распределении земельных участков Заявителям, состоящим на учете, в порядке очередности;</w:t>
      </w:r>
      <w:r w:rsidRPr="000B7D9B">
        <w:rPr>
          <w:rFonts w:ascii="Times New Roman" w:eastAsia="Times New Roman" w:hAnsi="Times New Roman"/>
          <w:sz w:val="28"/>
          <w:szCs w:val="28"/>
          <w:lang w:eastAsia="ru-RU"/>
        </w:rPr>
        <w:t xml:space="preserve"> </w:t>
      </w:r>
    </w:p>
    <w:p w14:paraId="525C1F5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eastAsia="Times New Roman" w:hAnsi="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14:paraId="332BEB3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официальная публикация, информация на официальном сайте Администрации (Уполномоченного органа), протокол Комиссии, извещения Заявителям с предложением конкретных земельных участков, уведомления Заявителям о снятии с учета.</w:t>
      </w:r>
    </w:p>
    <w:p w14:paraId="36EB217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исполнения административной процедуры – 30 календарных дней.</w:t>
      </w:r>
    </w:p>
    <w:p w14:paraId="75701B4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8D2C04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r w:rsidRPr="000B7D9B">
        <w:rPr>
          <w:rFonts w:ascii="Times New Roman" w:hAnsi="Times New Roman"/>
          <w:b/>
          <w:sz w:val="28"/>
          <w:szCs w:val="28"/>
          <w:lang w:eastAsia="en-US"/>
        </w:rPr>
        <w:t>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14:paraId="7827C6B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14:paraId="290094D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Должностное лицо, ответственное за предоставление муниципальной услуги,   осуществляет подготовку проекта  постановления Администрации (Уполномоченного органа)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 и представляет на рассмотрение и подпись</w:t>
      </w:r>
      <w:proofErr w:type="gramEnd"/>
      <w:r w:rsidRPr="000B7D9B">
        <w:rPr>
          <w:rFonts w:ascii="Times New Roman" w:hAnsi="Times New Roman"/>
          <w:sz w:val="28"/>
          <w:szCs w:val="28"/>
          <w:lang w:eastAsia="en-US"/>
        </w:rPr>
        <w:t xml:space="preserve"> руководителю Администрации (Уполномоченного органа).</w:t>
      </w:r>
    </w:p>
    <w:p w14:paraId="165B7E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передает подписанный проект постановления Администрации (Уполномоченного органа)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14:paraId="4F2352D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14:paraId="192D5B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14:paraId="7C1142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w:t>
      </w:r>
      <w:r w:rsidRPr="000B7D9B">
        <w:rPr>
          <w:rFonts w:ascii="Times New Roman" w:hAnsi="Times New Roman"/>
          <w:sz w:val="28"/>
          <w:lang w:eastAsia="en-US"/>
        </w:rPr>
        <w:t>на бумажном носителе при предъявлении:</w:t>
      </w:r>
    </w:p>
    <w:p w14:paraId="3D3B47B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1) физическим лицом - Заявителем (законным представителем заявителя) - документа, удостоверяющего его личность;</w:t>
      </w:r>
    </w:p>
    <w:p w14:paraId="263B5B0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4E20C9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 xml:space="preserve">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w:t>
      </w:r>
      <w:r w:rsidRPr="000B7D9B">
        <w:rPr>
          <w:rFonts w:ascii="Times New Roman" w:hAnsi="Times New Roman"/>
          <w:spacing w:val="-6"/>
          <w:sz w:val="28"/>
          <w:szCs w:val="28"/>
          <w:lang w:eastAsia="en-US"/>
        </w:rPr>
        <w:lastRenderedPageBreak/>
        <w:t>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14:paraId="5AD3B4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(Уполномоченного органа)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w:t>
      </w:r>
      <w:proofErr w:type="gram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порядке</w:t>
      </w:r>
      <w:proofErr w:type="gramEnd"/>
      <w:r w:rsidRPr="000B7D9B">
        <w:rPr>
          <w:rFonts w:ascii="Times New Roman" w:hAnsi="Times New Roman"/>
          <w:sz w:val="28"/>
          <w:szCs w:val="28"/>
          <w:lang w:eastAsia="en-US"/>
        </w:rPr>
        <w:t xml:space="preserve"> очередности. </w:t>
      </w:r>
    </w:p>
    <w:p w14:paraId="06C6E9B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снимается </w:t>
      </w:r>
      <w:proofErr w:type="gramStart"/>
      <w:r w:rsidRPr="000B7D9B">
        <w:rPr>
          <w:rFonts w:ascii="Times New Roman" w:hAnsi="Times New Roman"/>
          <w:sz w:val="28"/>
          <w:szCs w:val="28"/>
          <w:lang w:eastAsia="en-US"/>
        </w:rPr>
        <w:t>с учета в случае троекратного возврата извещений с отметкой о возврате отделением почтовой связи в Администрацию</w:t>
      </w:r>
      <w:proofErr w:type="gramEnd"/>
      <w:r w:rsidRPr="000B7D9B">
        <w:rPr>
          <w:rFonts w:ascii="Times New Roman" w:hAnsi="Times New Roman"/>
          <w:sz w:val="28"/>
          <w:szCs w:val="28"/>
          <w:lang w:eastAsia="en-US"/>
        </w:rPr>
        <w:t xml:space="preserve"> (Уполномоченный орган). При этом извещения должны быть направлены Администрацией (Уполномоченным органом)  на основании трех решений Комиссии о распределении земельных участков, включаемых в перечни земельных участков.</w:t>
      </w:r>
    </w:p>
    <w:p w14:paraId="180143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w:t>
      </w:r>
      <w:r w:rsidRPr="000B7D9B">
        <w:rPr>
          <w:rFonts w:ascii="Times New Roman" w:hAnsi="Times New Roman"/>
          <w:sz w:val="28"/>
          <w:lang w:eastAsia="en-US"/>
        </w:rPr>
        <w:t xml:space="preserve">          </w:t>
      </w:r>
    </w:p>
    <w:p w14:paraId="039061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Результатами административной процедуры являются:</w:t>
      </w:r>
    </w:p>
    <w:p w14:paraId="5506F13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 издание постановления Администрации (Уполномоченного органа)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14:paraId="0661937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(Уполномоченный орган) или принятие решения Комиссии о снятии Заявителей с учета по основаниям, указанным в пункте 2.14 Административного регламента. </w:t>
      </w:r>
    </w:p>
    <w:p w14:paraId="6863220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Срок исполнения административной процедуры: выдача документов Заявителю - 5 рабочих дней со дня издания постановления Администрации (Уполномоченного органа); снятие с учета Заявителя и направление уведомления - 10 рабочих дней со дня возврата в Администрацию (</w:t>
      </w:r>
      <w:r w:rsidRPr="000B7D9B">
        <w:rPr>
          <w:rFonts w:ascii="Times New Roman" w:hAnsi="Times New Roman"/>
          <w:sz w:val="28"/>
          <w:szCs w:val="28"/>
          <w:lang w:eastAsia="en-US"/>
        </w:rPr>
        <w:t xml:space="preserve">Уполномоченный орган) </w:t>
      </w:r>
      <w:r w:rsidRPr="000B7D9B">
        <w:rPr>
          <w:rFonts w:ascii="Times New Roman" w:eastAsia="Times New Roman" w:hAnsi="Times New Roman"/>
          <w:sz w:val="28"/>
          <w:szCs w:val="28"/>
          <w:lang w:eastAsia="ru-RU"/>
        </w:rPr>
        <w:t xml:space="preserve">извещения, направленного Заявителю в третий раз; направление уведомлений </w:t>
      </w:r>
      <w:proofErr w:type="gramStart"/>
      <w:r w:rsidRPr="000B7D9B">
        <w:rPr>
          <w:rFonts w:ascii="Times New Roman" w:eastAsia="Times New Roman" w:hAnsi="Times New Roman"/>
          <w:sz w:val="28"/>
          <w:szCs w:val="28"/>
          <w:lang w:eastAsia="ru-RU"/>
        </w:rPr>
        <w:t>Заявителю</w:t>
      </w:r>
      <w:proofErr w:type="gramEnd"/>
      <w:r w:rsidRPr="000B7D9B">
        <w:rPr>
          <w:rFonts w:ascii="Times New Roman" w:eastAsia="Times New Roman" w:hAnsi="Times New Roman"/>
          <w:sz w:val="28"/>
          <w:szCs w:val="28"/>
          <w:lang w:eastAsia="ru-RU"/>
        </w:rPr>
        <w:t xml:space="preserve"> снятому с учета – 3 рабочих дня со дня принятия соответствующего решения Комиссией. </w:t>
      </w:r>
    </w:p>
    <w:p w14:paraId="3E1E6D8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B7D9B">
        <w:rPr>
          <w:rFonts w:ascii="Times New Roman" w:hAnsi="Times New Roman"/>
          <w:sz w:val="28"/>
          <w:szCs w:val="28"/>
          <w:lang w:eastAsia="en-US"/>
        </w:rPr>
        <w:t xml:space="preserve">Способ фиксации результата выполнения административной процедуры: постановления Администрации (Уполномоченного органа)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0B7D9B">
        <w:rPr>
          <w:rFonts w:ascii="Times New Roman" w:eastAsia="Times New Roman" w:hAnsi="Times New Roman"/>
          <w:sz w:val="28"/>
          <w:szCs w:val="28"/>
          <w:lang w:eastAsia="ru-RU"/>
        </w:rPr>
        <w:t>протокол Комиссии о снятии Заявителя с учета, уведомление Заявителя о снятии с учета, зарегистрированные в установленном Администрацией (Уполномоченным органом) порядке.</w:t>
      </w:r>
      <w:proofErr w:type="gramEnd"/>
    </w:p>
    <w:p w14:paraId="305C59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1E2DA6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center"/>
        <w:rPr>
          <w:rFonts w:ascii="Times New Roman" w:hAnsi="Times New Roman"/>
          <w:b/>
          <w:bCs/>
          <w:sz w:val="28"/>
          <w:szCs w:val="28"/>
          <w:lang w:eastAsia="en-US"/>
        </w:rPr>
      </w:pPr>
      <w:r w:rsidRPr="000B7D9B">
        <w:rPr>
          <w:rFonts w:ascii="Times New Roman" w:hAnsi="Times New Roman"/>
          <w:b/>
          <w:bCs/>
          <w:sz w:val="28"/>
          <w:szCs w:val="28"/>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14:paraId="56E12C6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2 Административного регламента.</w:t>
      </w:r>
    </w:p>
    <w:p w14:paraId="17726C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об исправлении опечаток и ошибок в обязательном порядке указываются:</w:t>
      </w:r>
    </w:p>
    <w:p w14:paraId="1BC0E8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наименование Администрации (Уполномоченного органа), РГАУ МФЦ, в который подается заявление об исправление опечаток;</w:t>
      </w:r>
    </w:p>
    <w:p w14:paraId="52AC9E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вид, дата, номер выдачи (регистрации) документа, выданного в результате предоставления муниципальной услуги;</w:t>
      </w:r>
    </w:p>
    <w:p w14:paraId="434C756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6740978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 реквизиты документа (-</w:t>
      </w:r>
      <w:proofErr w:type="spellStart"/>
      <w:r w:rsidRPr="000B7D9B">
        <w:rPr>
          <w:rFonts w:ascii="Times New Roman" w:hAnsi="Times New Roman"/>
          <w:sz w:val="28"/>
          <w:szCs w:val="28"/>
          <w:lang w:eastAsia="en-US"/>
        </w:rPr>
        <w:t>ов</w:t>
      </w:r>
      <w:proofErr w:type="spell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обосновывающих</w:t>
      </w:r>
      <w:proofErr w:type="gramEnd"/>
      <w:r w:rsidRPr="000B7D9B">
        <w:rPr>
          <w:rFonts w:ascii="Times New Roman" w:hAnsi="Times New Roman"/>
          <w:sz w:val="28"/>
          <w:szCs w:val="28"/>
          <w:lang w:eastAsia="en-US"/>
        </w:rPr>
        <w:t xml:space="preserve"> доводы Заявителя о наличии опечатки, а также содержащих правильные сведения. </w:t>
      </w:r>
    </w:p>
    <w:p w14:paraId="34020F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 К заявлению должен быть приложен оригинал документа, выданного по результатам предоставления муниципальной услуги.</w:t>
      </w:r>
    </w:p>
    <w:p w14:paraId="4E0E0C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0AA5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3.7.2. Заявление об исправлении опечаток и ошибок представляются следующими способами:</w:t>
      </w:r>
    </w:p>
    <w:p w14:paraId="0F806F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лично в Администрацию (Уполномоченный орган);</w:t>
      </w:r>
    </w:p>
    <w:p w14:paraId="4D4CBC7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почтовым отправлением;</w:t>
      </w:r>
    </w:p>
    <w:p w14:paraId="13E6402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36"/>
          <w:szCs w:val="28"/>
          <w:lang w:eastAsia="en-US"/>
        </w:rPr>
      </w:pPr>
      <w:r w:rsidRPr="000B7D9B">
        <w:rPr>
          <w:rFonts w:ascii="Times New Roman" w:hAnsi="Times New Roman"/>
          <w:sz w:val="28"/>
          <w:lang w:eastAsia="en-US"/>
        </w:rPr>
        <w:t>– путем заполнения формы запроса через «Личный кабинет» РПГУ;</w:t>
      </w:r>
    </w:p>
    <w:p w14:paraId="0336D5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в РГАУ МФЦ. </w:t>
      </w:r>
    </w:p>
    <w:p w14:paraId="69B7F2C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3.6.3. </w:t>
      </w:r>
      <w:r w:rsidRPr="000B7D9B">
        <w:rPr>
          <w:rFonts w:ascii="Times New Roman" w:hAnsi="Times New Roman"/>
          <w:sz w:val="28"/>
          <w:lang w:eastAsia="en-US"/>
        </w:rPr>
        <w:t>Основаниями для отказа в приеме заявления об исправлении опечаток и ошибок являются:</w:t>
      </w:r>
    </w:p>
    <w:p w14:paraId="50EA890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1) представленные документы по составу и содержанию не соответствуют требованиям пунктов 3.7 и 3.7.1 Административного регламента;</w:t>
      </w:r>
    </w:p>
    <w:p w14:paraId="50989B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2) заявитель не является получателем муниципальной услуги.</w:t>
      </w:r>
    </w:p>
    <w:p w14:paraId="099C016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3.7.4. Отказ в приеме заявления об исправлении опечаток и ошибок по иным основаниям не допускается.</w:t>
      </w:r>
    </w:p>
    <w:p w14:paraId="40EE68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14:paraId="151B2E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3.7.5. </w:t>
      </w:r>
      <w:r w:rsidRPr="000B7D9B">
        <w:rPr>
          <w:rFonts w:ascii="Times New Roman" w:hAnsi="Times New Roman"/>
          <w:sz w:val="28"/>
          <w:lang w:eastAsia="en-US"/>
        </w:rPr>
        <w:t>Основаниями для отказа в исправлении опечаток и ошибок являются:</w:t>
      </w:r>
    </w:p>
    <w:p w14:paraId="4EE67F71" w14:textId="77777777" w:rsidR="000B7D9B" w:rsidRPr="000B7D9B" w:rsidRDefault="008E1A14"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hyperlink r:id="rId15" w:history="1">
        <w:r w:rsidR="000B7D9B" w:rsidRPr="000B7D9B">
          <w:rPr>
            <w:rFonts w:ascii="Times New Roman" w:hAnsi="Times New Roman"/>
            <w:sz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B7D9B" w:rsidRPr="000B7D9B">
        <w:rPr>
          <w:rFonts w:ascii="Times New Roman" w:hAnsi="Times New Roman"/>
          <w:sz w:val="28"/>
          <w:lang w:eastAsia="en-US"/>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w:t>
      </w:r>
      <w:r w:rsidR="000B7D9B" w:rsidRPr="000B7D9B">
        <w:rPr>
          <w:rFonts w:ascii="Times New Roman" w:hAnsi="Times New Roman"/>
          <w:sz w:val="28"/>
          <w:lang w:eastAsia="en-US"/>
        </w:rPr>
        <w:lastRenderedPageBreak/>
        <w:t>(или) запрошенных в рамках межведомственного информационного взаимодействия при предоставлении заявителю муниципальной услуги;</w:t>
      </w:r>
    </w:p>
    <w:p w14:paraId="7BB402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proofErr w:type="gramStart"/>
      <w:r w:rsidRPr="000B7D9B">
        <w:rPr>
          <w:rFonts w:ascii="Times New Roman" w:hAnsi="Times New Roman"/>
          <w:sz w:val="28"/>
          <w:lang w:eastAsia="en-US"/>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43D454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14:paraId="43B36B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53CC4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1745F28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14:paraId="717647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14:paraId="61B297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14:paraId="1B71D1C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88A1B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550FDD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14:paraId="6F2806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861A2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3.7.11. При исправлении опечаток и ошибок не допускается:</w:t>
      </w:r>
    </w:p>
    <w:p w14:paraId="4CA618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sym w:font="Symbol" w:char="F02D"/>
      </w:r>
      <w:r w:rsidRPr="000B7D9B">
        <w:rPr>
          <w:rFonts w:ascii="Times New Roman" w:hAnsi="Times New Roman"/>
          <w:sz w:val="28"/>
          <w:szCs w:val="28"/>
          <w:lang w:eastAsia="en-US"/>
        </w:rPr>
        <w:t xml:space="preserve"> изменение содержания документов, являющихся результатом предоставления муниципальной услуги;</w:t>
      </w:r>
    </w:p>
    <w:p w14:paraId="1B1105E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771B20B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14:paraId="66C2EB1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EC2A14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6BB1462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0ADC421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EDF7D8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14:paraId="1EDFD82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p>
    <w:p w14:paraId="0C74DC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 электронной форме</w:t>
      </w:r>
    </w:p>
    <w:p w14:paraId="7A4CAB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 Особенности предоставления муниципальной услуги в электронной форме.</w:t>
      </w:r>
    </w:p>
    <w:p w14:paraId="6A5EC55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3.8.1. При предоставлении муниципальной услуги в электронной форме Заявителю обеспечиваются:</w:t>
      </w:r>
    </w:p>
    <w:p w14:paraId="50C5C1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о порядке и сроках предоставления муниципальной услуги;</w:t>
      </w:r>
    </w:p>
    <w:p w14:paraId="4DAD45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в Администрацию (Уполномоченный орган), РГАУ МФЦ для подачи запроса о предоставлении муниципальной услуги;</w:t>
      </w:r>
    </w:p>
    <w:p w14:paraId="0B4AD7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w:t>
      </w:r>
    </w:p>
    <w:p w14:paraId="513383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4048214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результата предоставления муниципальной услуги;</w:t>
      </w:r>
    </w:p>
    <w:p w14:paraId="2A32B7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сведений о ходе выполнения запроса;</w:t>
      </w:r>
    </w:p>
    <w:p w14:paraId="76C2271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осуществление оценки качества предоставления муниципальной услуги;</w:t>
      </w:r>
    </w:p>
    <w:p w14:paraId="11625B4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0B7D9B">
        <w:rPr>
          <w:rFonts w:ascii="Times New Roman" w:hAnsi="Times New Roman"/>
          <w:sz w:val="28"/>
          <w:szCs w:val="28"/>
          <w:lang w:eastAsia="en-US"/>
        </w:rPr>
        <w:lastRenderedPageBreak/>
        <w:t>Администрации (Уполномоченного органа), предоставляющего муниципальную услугу.</w:t>
      </w:r>
    </w:p>
    <w:p w14:paraId="05535B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3.8.2. Запись на прием в Администрацию (Уполномоченный орган) или РГАУ МФЦ для подачи запроса. </w:t>
      </w:r>
    </w:p>
    <w:p w14:paraId="69D9C3E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организации записи на прием в Администрацию (Уполномоченный орган) или РГАПУ МФЦ Заявителю обеспечивается возможность:</w:t>
      </w:r>
    </w:p>
    <w:p w14:paraId="623DC3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14:paraId="7692EF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14:paraId="7E098A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0B7D9B">
        <w:rPr>
          <w:rFonts w:ascii="Times New Roman" w:hAnsi="Times New Roman"/>
          <w:sz w:val="28"/>
          <w:szCs w:val="28"/>
          <w:lang w:eastAsia="en-US"/>
        </w:rPr>
        <w:t>ии и ау</w:t>
      </w:r>
      <w:proofErr w:type="gramEnd"/>
      <w:r w:rsidRPr="000B7D9B">
        <w:rPr>
          <w:rFonts w:ascii="Times New Roman"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F0752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14:paraId="66F84E2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3.8.3. Формирование запроса.</w:t>
      </w:r>
    </w:p>
    <w:p w14:paraId="5EDA620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AF004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РПГУ размещаются образцы заполнения электронной формы запроса.</w:t>
      </w:r>
    </w:p>
    <w:p w14:paraId="64F71C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12028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формировании запроса Заявителю обеспечивается:</w:t>
      </w:r>
    </w:p>
    <w:p w14:paraId="08F734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возможность копирования и сохранения запроса и иных документов, указанных в пункте</w:t>
      </w:r>
      <w:proofErr w:type="gramStart"/>
      <w:r w:rsidRPr="000B7D9B">
        <w:rPr>
          <w:rFonts w:ascii="Times New Roman" w:hAnsi="Times New Roman"/>
          <w:sz w:val="28"/>
          <w:szCs w:val="28"/>
          <w:lang w:eastAsia="en-US"/>
        </w:rPr>
        <w:t>2</w:t>
      </w:r>
      <w:proofErr w:type="gramEnd"/>
      <w:r w:rsidRPr="000B7D9B">
        <w:rPr>
          <w:rFonts w:ascii="Times New Roman" w:hAnsi="Times New Roman"/>
          <w:sz w:val="28"/>
          <w:szCs w:val="28"/>
          <w:lang w:eastAsia="en-US"/>
        </w:rPr>
        <w:t>.8 Административного регламента, необходимых для предоставления муниципальной услуги;</w:t>
      </w:r>
    </w:p>
    <w:p w14:paraId="0E92F1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637DA5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возможность печати на бумажном носителе копии электронной формы запроса;</w:t>
      </w:r>
    </w:p>
    <w:p w14:paraId="17BF42E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F76337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B7D9B">
        <w:rPr>
          <w:rFonts w:ascii="Times New Roman" w:hAnsi="Times New Roman"/>
          <w:sz w:val="28"/>
          <w:szCs w:val="28"/>
          <w:lang w:eastAsia="en-US"/>
        </w:rPr>
        <w:t>е-</w:t>
      </w:r>
      <w:proofErr w:type="gramEnd"/>
      <w:r w:rsidRPr="000B7D9B">
        <w:rPr>
          <w:rFonts w:ascii="Times New Roman" w:hAnsi="Times New Roman"/>
          <w:sz w:val="28"/>
          <w:szCs w:val="28"/>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14A23C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0B7D9B">
        <w:rPr>
          <w:rFonts w:ascii="Times New Roman" w:hAnsi="Times New Roman"/>
          <w:sz w:val="28"/>
          <w:szCs w:val="28"/>
          <w:lang w:eastAsia="en-US"/>
        </w:rPr>
        <w:t>потери</w:t>
      </w:r>
      <w:proofErr w:type="gramEnd"/>
      <w:r w:rsidRPr="000B7D9B">
        <w:rPr>
          <w:rFonts w:ascii="Times New Roman" w:hAnsi="Times New Roman"/>
          <w:sz w:val="28"/>
          <w:szCs w:val="28"/>
          <w:lang w:eastAsia="en-US"/>
        </w:rPr>
        <w:t xml:space="preserve"> ранее введенной информации;</w:t>
      </w:r>
    </w:p>
    <w:p w14:paraId="2EFC5D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28AAB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Сформированный и подписанный </w:t>
      </w:r>
      <w:proofErr w:type="gramStart"/>
      <w:r w:rsidRPr="000B7D9B">
        <w:rPr>
          <w:rFonts w:ascii="Times New Roman" w:hAnsi="Times New Roman"/>
          <w:sz w:val="28"/>
          <w:szCs w:val="28"/>
          <w:lang w:eastAsia="en-US"/>
        </w:rPr>
        <w:t>запрос</w:t>
      </w:r>
      <w:proofErr w:type="gramEnd"/>
      <w:r w:rsidRPr="000B7D9B">
        <w:rPr>
          <w:rFonts w:ascii="Times New Roman" w:hAnsi="Times New Roman"/>
          <w:sz w:val="28"/>
          <w:szCs w:val="28"/>
          <w:lang w:eastAsia="en-US"/>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3CF1207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 xml:space="preserve">3.8.4. </w:t>
      </w:r>
      <w:proofErr w:type="gramStart"/>
      <w:r w:rsidRPr="000B7D9B">
        <w:rPr>
          <w:rFonts w:ascii="Times New Roman" w:hAnsi="Times New Roman"/>
          <w:spacing w:val="-6"/>
          <w:sz w:val="28"/>
          <w:szCs w:val="28"/>
          <w:lang w:eastAsia="en-US"/>
        </w:rPr>
        <w:t>Администрация (</w:t>
      </w:r>
      <w:r w:rsidRPr="000B7D9B">
        <w:rPr>
          <w:rFonts w:ascii="Times New Roman"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09768E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44003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pacing w:val="-6"/>
          <w:sz w:val="28"/>
          <w:szCs w:val="28"/>
          <w:lang w:eastAsia="en-US"/>
        </w:rPr>
      </w:pPr>
      <w:r w:rsidRPr="000B7D9B">
        <w:rPr>
          <w:rFonts w:ascii="Times New Roman" w:hAnsi="Times New Roman"/>
          <w:sz w:val="28"/>
          <w:szCs w:val="28"/>
          <w:lang w:eastAsia="en-US"/>
        </w:rPr>
        <w:t xml:space="preserve">3.8.5. </w:t>
      </w:r>
      <w:r w:rsidRPr="000B7D9B">
        <w:rPr>
          <w:rFonts w:ascii="Times New Roman" w:hAnsi="Times New Roman"/>
          <w:spacing w:val="-6"/>
          <w:sz w:val="28"/>
          <w:szCs w:val="28"/>
          <w:lang w:eastAsia="en-US"/>
        </w:rPr>
        <w:t xml:space="preserve">Электронное заявление становится доступным для </w:t>
      </w:r>
      <w:r w:rsidRPr="000B7D9B">
        <w:rPr>
          <w:rFonts w:ascii="Times New Roman" w:hAnsi="Times New Roman"/>
          <w:sz w:val="28"/>
          <w:szCs w:val="28"/>
          <w:lang w:eastAsia="en-US"/>
        </w:rPr>
        <w:t>ответственного специалиста</w:t>
      </w:r>
      <w:r w:rsidRPr="000B7D9B">
        <w:rPr>
          <w:rFonts w:ascii="Times New Roman" w:hAnsi="Times New Roman"/>
          <w:spacing w:val="-6"/>
          <w:sz w:val="28"/>
          <w:szCs w:val="28"/>
          <w:lang w:eastAsia="en-US"/>
        </w:rPr>
        <w:t xml:space="preserve"> в информационной системе межведомственного электронного взаимодействия (далее – СМЭВ).</w:t>
      </w:r>
    </w:p>
    <w:p w14:paraId="46E00D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Ответственный специалист:</w:t>
      </w:r>
    </w:p>
    <w:p w14:paraId="1C680D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проверяет наличие электронных заявлений, поступивших с РПГУ, с периодом не реже двух раз в день;</w:t>
      </w:r>
    </w:p>
    <w:p w14:paraId="5ED8515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изучает поступившие заявления и приложенные образы документов (документы);</w:t>
      </w:r>
    </w:p>
    <w:p w14:paraId="2BB52D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производит действия в соответствии с пунктом 3.8.7 Административного регламента.</w:t>
      </w:r>
    </w:p>
    <w:p w14:paraId="6097D3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3.8.6. Заявителю в качестве результата предоставления муниципальной услуги обеспечивается по его выбору возможность получения:</w:t>
      </w:r>
    </w:p>
    <w:p w14:paraId="3BA2E1A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14:paraId="72B7EEB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документа на бумажном носителе в РГАУ МФЦ.</w:t>
      </w:r>
    </w:p>
    <w:p w14:paraId="154E49B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pacing w:val="-6"/>
          <w:sz w:val="28"/>
          <w:szCs w:val="28"/>
          <w:lang w:eastAsia="ru-RU"/>
        </w:rPr>
      </w:pPr>
      <w:r w:rsidRPr="000B7D9B">
        <w:rPr>
          <w:rFonts w:ascii="Times New Roman" w:hAnsi="Times New Roman"/>
          <w:sz w:val="28"/>
          <w:szCs w:val="28"/>
          <w:lang w:eastAsia="en-US"/>
        </w:rPr>
        <w:lastRenderedPageBreak/>
        <w:t xml:space="preserve">3.8.7. </w:t>
      </w:r>
      <w:r w:rsidRPr="000B7D9B">
        <w:rPr>
          <w:rFonts w:ascii="Times New Roman" w:eastAsia="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B7D9B">
        <w:rPr>
          <w:rFonts w:ascii="Times New Roman" w:eastAsia="Times New Roman" w:hAnsi="Times New Roman"/>
          <w:spacing w:val="-6"/>
          <w:sz w:val="28"/>
          <w:szCs w:val="28"/>
          <w:lang w:eastAsia="ru-RU"/>
        </w:rPr>
        <w:t>время.</w:t>
      </w:r>
    </w:p>
    <w:p w14:paraId="776E93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в электронной форме Заявителю направляется:</w:t>
      </w:r>
    </w:p>
    <w:p w14:paraId="681A7A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уведомление о записи на прием в Администрацию (Уполномоченный орган) или РГАУ МФЦ, содержащее сведения о дате, времени и месте приема;</w:t>
      </w:r>
    </w:p>
    <w:p w14:paraId="5AEB27D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14:paraId="0A638C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822B16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3.8.9. Оценка качества предоставления услуги осуществляется в соответствии с </w:t>
      </w:r>
      <w:hyperlink r:id="rId16" w:history="1">
        <w:r w:rsidRPr="000B7D9B">
          <w:rPr>
            <w:rFonts w:ascii="Times New Roman" w:hAnsi="Times New Roman"/>
            <w:u w:val="single"/>
            <w:lang w:eastAsia="en-US"/>
          </w:rPr>
          <w:t>Правилами</w:t>
        </w:r>
      </w:hyperlink>
      <w:r w:rsidRPr="000B7D9B">
        <w:rPr>
          <w:rFonts w:ascii="Times New Roman" w:hAnsi="Times New Roman"/>
          <w:sz w:val="28"/>
          <w:szCs w:val="28"/>
          <w:lang w:eastAsia="en-US"/>
        </w:rPr>
        <w:t xml:space="preserve"> оценки.</w:t>
      </w:r>
    </w:p>
    <w:p w14:paraId="55FB6F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3.8.10.Заявителю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0B7D9B">
          <w:rPr>
            <w:rFonts w:ascii="Times New Roman" w:hAnsi="Times New Roman"/>
            <w:u w:val="single"/>
            <w:lang w:eastAsia="en-US"/>
          </w:rPr>
          <w:t>статьей 11.2</w:t>
        </w:r>
      </w:hyperlink>
      <w:r w:rsidRPr="000B7D9B">
        <w:rPr>
          <w:rFonts w:ascii="Times New Roman" w:hAnsi="Times New Roman"/>
          <w:sz w:val="28"/>
          <w:szCs w:val="28"/>
          <w:lang w:eastAsia="en-US"/>
        </w:rPr>
        <w:t xml:space="preserve"> Федерального закона №210-ФЗ и в порядке, установленном </w:t>
      </w:r>
      <w:hyperlink r:id="rId18" w:history="1">
        <w:r w:rsidRPr="000B7D9B">
          <w:rPr>
            <w:rFonts w:ascii="Times New Roman" w:hAnsi="Times New Roman"/>
            <w:u w:val="single"/>
            <w:lang w:eastAsia="en-US"/>
          </w:rPr>
          <w:t>постановлением</w:t>
        </w:r>
      </w:hyperlink>
      <w:r w:rsidRPr="000B7D9B">
        <w:rPr>
          <w:rFonts w:ascii="Times New Roman" w:hAnsi="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предоставлении</w:t>
      </w:r>
      <w:proofErr w:type="gramEnd"/>
      <w:r w:rsidRPr="000B7D9B">
        <w:rPr>
          <w:rFonts w:ascii="Times New Roman" w:hAnsi="Times New Roman"/>
          <w:sz w:val="28"/>
          <w:szCs w:val="28"/>
          <w:lang w:eastAsia="en-US"/>
        </w:rPr>
        <w:t xml:space="preserve"> государственных и муниципальных услуг».</w:t>
      </w:r>
    </w:p>
    <w:p w14:paraId="29F990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617407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122DD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 РГАУ МФЦ осуществляет:</w:t>
      </w:r>
    </w:p>
    <w:p w14:paraId="4574710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1F2226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C3AB5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528E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выдача Заявителю результата предоставления муниципальной услуги;</w:t>
      </w:r>
    </w:p>
    <w:p w14:paraId="41224CB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14:paraId="5BE6F2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передачу на рассмотрение в Администрацию (Уполномоченный орган) жалоб Заявителей;</w:t>
      </w:r>
    </w:p>
    <w:p w14:paraId="45DF208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иные действия, предусмотренные Федеральным законом № 210-ФЗ.</w:t>
      </w:r>
    </w:p>
    <w:p w14:paraId="1BEFA0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3.9.1. </w:t>
      </w:r>
      <w:proofErr w:type="gramStart"/>
      <w:r w:rsidRPr="000B7D9B">
        <w:rPr>
          <w:rFonts w:ascii="Times New Roman" w:hAnsi="Times New Roman"/>
          <w:sz w:val="28"/>
          <w:szCs w:val="28"/>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52F8B66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2A7B91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618E5DA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По окончании приема документов работник РГАУ МФЦ выдает Заявителю расписку в приеме документов.</w:t>
      </w:r>
    </w:p>
    <w:p w14:paraId="2DAC7251" w14:textId="77777777" w:rsidR="000B7D9B" w:rsidRPr="000B7D9B" w:rsidRDefault="000B7D9B" w:rsidP="000B7D9B">
      <w:pPr>
        <w:tabs>
          <w:tab w:val="left" w:pos="1134"/>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0B7D9B">
        <w:rPr>
          <w:rFonts w:ascii="Times New Roman" w:hAnsi="Times New Roman"/>
          <w:sz w:val="28"/>
          <w:szCs w:val="28"/>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14:paraId="4BAA57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60E428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Порядок и сроки передачи </w:t>
      </w:r>
      <w:r w:rsidRPr="000B7D9B">
        <w:rPr>
          <w:rFonts w:ascii="Times New Roman" w:hAnsi="Times New Roman"/>
          <w:sz w:val="28"/>
          <w:szCs w:val="28"/>
          <w:lang w:eastAsia="en-US"/>
        </w:rPr>
        <w:t xml:space="preserve">РГАУ МФЦ </w:t>
      </w:r>
      <w:r w:rsidRPr="000B7D9B">
        <w:rPr>
          <w:rFonts w:ascii="Times New Roman" w:hAnsi="Times New Roman"/>
          <w:bCs/>
          <w:sz w:val="28"/>
          <w:szCs w:val="28"/>
          <w:lang w:eastAsia="en-U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14:paraId="2C02BA8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14:paraId="7FBBA4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5CABC7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val="en-US" w:eastAsia="en-US"/>
        </w:rPr>
        <w:t>IV</w:t>
      </w:r>
      <w:r w:rsidRPr="000B7D9B">
        <w:rPr>
          <w:rFonts w:ascii="Times New Roman" w:hAnsi="Times New Roman"/>
          <w:b/>
          <w:sz w:val="28"/>
          <w:szCs w:val="28"/>
          <w:lang w:eastAsia="en-US"/>
        </w:rPr>
        <w:t>. Формы контроля за исполнением административного регламента</w:t>
      </w:r>
    </w:p>
    <w:p w14:paraId="4515D3E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p>
    <w:p w14:paraId="716E7C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 xml:space="preserve">Порядок осуществления текущего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соблюдением</w:t>
      </w:r>
    </w:p>
    <w:p w14:paraId="36BDC1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исполнением ответственными должностными лицами положений</w:t>
      </w:r>
    </w:p>
    <w:p w14:paraId="28AFE35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регламента и иных нормативных правовых актов,</w:t>
      </w:r>
    </w:p>
    <w:p w14:paraId="7EB0DF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proofErr w:type="gramStart"/>
      <w:r w:rsidRPr="000B7D9B">
        <w:rPr>
          <w:rFonts w:ascii="Times New Roman" w:hAnsi="Times New Roman"/>
          <w:b/>
          <w:sz w:val="28"/>
          <w:szCs w:val="28"/>
          <w:lang w:eastAsia="en-US"/>
        </w:rPr>
        <w:t>устанавливающих</w:t>
      </w:r>
      <w:proofErr w:type="gramEnd"/>
      <w:r w:rsidRPr="000B7D9B">
        <w:rPr>
          <w:rFonts w:ascii="Times New Roman" w:hAnsi="Times New Roman"/>
          <w:b/>
          <w:sz w:val="28"/>
          <w:szCs w:val="28"/>
          <w:lang w:eastAsia="en-US"/>
        </w:rPr>
        <w:t xml:space="preserve"> требования к предоставлению муниципальной</w:t>
      </w:r>
    </w:p>
    <w:p w14:paraId="627A8D4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услуги, а также принятием ими решений</w:t>
      </w:r>
    </w:p>
    <w:p w14:paraId="128BF3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4.1. Текущий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E17D2F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304E1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Текущий контроль осуществляется путем проведения проверок:</w:t>
      </w:r>
    </w:p>
    <w:p w14:paraId="3D3DD74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решений о предоставлении (об отказе в предоставлении) муниципальной услуги;</w:t>
      </w:r>
    </w:p>
    <w:p w14:paraId="087897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выявления и устранения нарушений прав граждан;</w:t>
      </w:r>
    </w:p>
    <w:p w14:paraId="155092D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F1E8C0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61EF231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 xml:space="preserve">Порядок и периодичность осуществления </w:t>
      </w:r>
      <w:proofErr w:type="gramStart"/>
      <w:r w:rsidRPr="000B7D9B">
        <w:rPr>
          <w:rFonts w:ascii="Times New Roman" w:hAnsi="Times New Roman"/>
          <w:b/>
          <w:sz w:val="28"/>
          <w:szCs w:val="28"/>
          <w:lang w:eastAsia="en-US"/>
        </w:rPr>
        <w:t>плановых</w:t>
      </w:r>
      <w:proofErr w:type="gramEnd"/>
      <w:r w:rsidRPr="000B7D9B">
        <w:rPr>
          <w:rFonts w:ascii="Times New Roman" w:hAnsi="Times New Roman"/>
          <w:b/>
          <w:sz w:val="28"/>
          <w:szCs w:val="28"/>
          <w:lang w:eastAsia="en-US"/>
        </w:rPr>
        <w:t xml:space="preserve"> и внеплановых</w:t>
      </w:r>
    </w:p>
    <w:p w14:paraId="2E22F4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проверок полноты и качества предоставления муниципальной</w:t>
      </w:r>
    </w:p>
    <w:p w14:paraId="0E0386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услуги, в том числе порядок и формы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полнотой</w:t>
      </w:r>
    </w:p>
    <w:p w14:paraId="38520D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качеством предоставления муниципальной услуги</w:t>
      </w:r>
    </w:p>
    <w:p w14:paraId="3ED488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4.2.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14:paraId="7A7549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0A2AB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сроков предоставления муниципальной услуги;</w:t>
      </w:r>
    </w:p>
    <w:p w14:paraId="7B8F692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положений Административного регламента;</w:t>
      </w:r>
    </w:p>
    <w:p w14:paraId="47C291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правильность и обоснованность принятого решения об отказе в предоставлении муниципальной услуги.</w:t>
      </w:r>
    </w:p>
    <w:p w14:paraId="0E43A3D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lastRenderedPageBreak/>
        <w:t>Основанием для проведения внеплановых проверок являются:</w:t>
      </w:r>
    </w:p>
    <w:p w14:paraId="53F0920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F1F994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14:paraId="0A47CD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FADF95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осуществляется на основании приказа Администрации (Уполномоченного органа).</w:t>
      </w:r>
    </w:p>
    <w:p w14:paraId="5044A68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14:paraId="74B63E6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0E858E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Ответственность должностных лиц за решения и действия</w:t>
      </w:r>
    </w:p>
    <w:p w14:paraId="34C5FD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(бездействие), </w:t>
      </w:r>
      <w:proofErr w:type="gramStart"/>
      <w:r w:rsidRPr="000B7D9B">
        <w:rPr>
          <w:rFonts w:ascii="Times New Roman" w:hAnsi="Times New Roman"/>
          <w:b/>
          <w:sz w:val="28"/>
          <w:szCs w:val="28"/>
          <w:lang w:eastAsia="en-US"/>
        </w:rPr>
        <w:t>принимаемые</w:t>
      </w:r>
      <w:proofErr w:type="gramEnd"/>
      <w:r w:rsidRPr="000B7D9B">
        <w:rPr>
          <w:rFonts w:ascii="Times New Roman" w:hAnsi="Times New Roman"/>
          <w:b/>
          <w:sz w:val="28"/>
          <w:szCs w:val="28"/>
          <w:lang w:eastAsia="en-US"/>
        </w:rPr>
        <w:t xml:space="preserve"> (осуществляемые) ими в ходе</w:t>
      </w:r>
    </w:p>
    <w:p w14:paraId="2AACAC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предоставления муниципальной услуги</w:t>
      </w:r>
    </w:p>
    <w:p w14:paraId="3D53EE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7EC3C1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CCA94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
          <w:sz w:val="28"/>
          <w:szCs w:val="28"/>
          <w:lang w:eastAsia="en-US"/>
        </w:rPr>
      </w:pPr>
    </w:p>
    <w:p w14:paraId="22BE30A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 xml:space="preserve">Требования к порядку и формам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предоставлением</w:t>
      </w:r>
    </w:p>
    <w:p w14:paraId="755CC03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муниципальной услуги, в том числе со стороны граждан,</w:t>
      </w:r>
    </w:p>
    <w:p w14:paraId="024615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их объединений и организаций</w:t>
      </w:r>
    </w:p>
    <w:p w14:paraId="55C6138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4.7. Граждане, их объединения и организации имеют право осуществлять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AE7F79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Граждане, их объединения и организации также имеют право:</w:t>
      </w:r>
    </w:p>
    <w:p w14:paraId="20131D2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14:paraId="18520F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вносить предложения о мерах по устранению нарушений Административного регламента.</w:t>
      </w:r>
    </w:p>
    <w:p w14:paraId="1F36D7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6051A6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CD37D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88FB4C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1"/>
        <w:rPr>
          <w:rFonts w:ascii="Times New Roman" w:hAnsi="Times New Roman"/>
          <w:b/>
          <w:sz w:val="28"/>
          <w:szCs w:val="28"/>
          <w:lang w:eastAsia="en-US"/>
        </w:rPr>
      </w:pPr>
      <w:r w:rsidRPr="000B7D9B">
        <w:rPr>
          <w:rFonts w:ascii="Times New Roman" w:hAnsi="Times New Roman"/>
          <w:b/>
          <w:sz w:val="28"/>
          <w:szCs w:val="28"/>
          <w:lang w:val="en-US" w:eastAsia="en-US"/>
        </w:rPr>
        <w:t>V</w:t>
      </w:r>
      <w:r w:rsidRPr="000B7D9B">
        <w:rPr>
          <w:rFonts w:ascii="Times New Roman" w:hAnsi="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C1783B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1"/>
        <w:rPr>
          <w:rFonts w:ascii="Times New Roman" w:hAnsi="Times New Roman"/>
          <w:sz w:val="28"/>
          <w:szCs w:val="28"/>
          <w:lang w:eastAsia="en-US"/>
        </w:rPr>
      </w:pPr>
    </w:p>
    <w:p w14:paraId="2D26127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proofErr w:type="gramStart"/>
      <w:r w:rsidRPr="000B7D9B">
        <w:rPr>
          <w:rFonts w:ascii="Times New Roman" w:hAnsi="Times New Roman"/>
          <w:b/>
          <w:sz w:val="28"/>
          <w:szCs w:val="28"/>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289F8E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 </w:t>
      </w:r>
      <w:proofErr w:type="gramStart"/>
      <w:r w:rsidRPr="000B7D9B">
        <w:rPr>
          <w:rFonts w:ascii="Times New Roman" w:hAnsi="Times New Roman"/>
          <w:sz w:val="28"/>
          <w:szCs w:val="28"/>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B7D9B">
        <w:rPr>
          <w:rFonts w:ascii="Times New Roman" w:hAnsi="Times New Roman"/>
          <w:bCs/>
          <w:sz w:val="28"/>
          <w:szCs w:val="28"/>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9" w:history="1">
        <w:r w:rsidRPr="000B7D9B">
          <w:rPr>
            <w:rFonts w:ascii="Times New Roman" w:hAnsi="Times New Roman"/>
            <w:bCs/>
            <w:u w:val="single"/>
            <w:lang w:eastAsia="en-US"/>
          </w:rPr>
          <w:t>частью 1.1 статьи 16</w:t>
        </w:r>
      </w:hyperlink>
      <w:r w:rsidRPr="000B7D9B">
        <w:rPr>
          <w:rFonts w:ascii="Times New Roman" w:hAnsi="Times New Roman"/>
          <w:bCs/>
          <w:sz w:val="28"/>
          <w:szCs w:val="28"/>
          <w:lang w:eastAsia="en-US"/>
        </w:rPr>
        <w:t xml:space="preserve"> Федерального закона № 210-ФЗ (далее - привлекаемая организация), и их работников </w:t>
      </w:r>
      <w:r w:rsidRPr="000B7D9B">
        <w:rPr>
          <w:rFonts w:ascii="Times New Roman" w:hAnsi="Times New Roman"/>
          <w:sz w:val="28"/>
          <w:szCs w:val="28"/>
          <w:lang w:eastAsia="en-US"/>
        </w:rPr>
        <w:t>в досудебном (внесудебном) порядке (далее – жалоба).</w:t>
      </w:r>
      <w:proofErr w:type="gramEnd"/>
    </w:p>
    <w:p w14:paraId="0C3B65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5D9EAC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Предмет жалобы</w:t>
      </w:r>
    </w:p>
    <w:p w14:paraId="2B54715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0" w:history="1">
        <w:r w:rsidRPr="000B7D9B">
          <w:rPr>
            <w:rFonts w:ascii="Times New Roman" w:hAnsi="Times New Roman"/>
            <w:u w:val="single"/>
            <w:lang w:eastAsia="en-US"/>
          </w:rPr>
          <w:t>статьями 11.1</w:t>
        </w:r>
      </w:hyperlink>
      <w:r w:rsidRPr="000B7D9B">
        <w:rPr>
          <w:rFonts w:ascii="Times New Roman" w:hAnsi="Times New Roman"/>
          <w:sz w:val="28"/>
          <w:szCs w:val="28"/>
          <w:lang w:eastAsia="en-US"/>
        </w:rPr>
        <w:t xml:space="preserve"> и </w:t>
      </w:r>
      <w:hyperlink r:id="rId21" w:history="1">
        <w:r w:rsidRPr="000B7D9B">
          <w:rPr>
            <w:rFonts w:ascii="Times New Roman" w:hAnsi="Times New Roman"/>
            <w:u w:val="single"/>
            <w:lang w:eastAsia="en-US"/>
          </w:rPr>
          <w:t>11.2</w:t>
        </w:r>
      </w:hyperlink>
      <w:r w:rsidRPr="000B7D9B">
        <w:rPr>
          <w:rFonts w:ascii="Times New Roman" w:hAnsi="Times New Roman"/>
          <w:sz w:val="28"/>
          <w:szCs w:val="28"/>
          <w:lang w:eastAsia="en-US"/>
        </w:rPr>
        <w:t xml:space="preserve"> Федерального закона № 210-ФЗ, в том числе в следующих случаях:</w:t>
      </w:r>
    </w:p>
    <w:p w14:paraId="618C414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0B7D9B">
        <w:rPr>
          <w:rFonts w:ascii="Times New Roman" w:hAnsi="Times New Roman"/>
          <w:bCs/>
          <w:sz w:val="28"/>
          <w:szCs w:val="28"/>
          <w:lang w:eastAsia="en-US"/>
        </w:rPr>
        <w:t>Федерального закона № 210-ФЗ</w:t>
      </w:r>
      <w:r w:rsidRPr="000B7D9B">
        <w:rPr>
          <w:rFonts w:ascii="Times New Roman" w:hAnsi="Times New Roman"/>
          <w:sz w:val="28"/>
          <w:szCs w:val="28"/>
          <w:lang w:eastAsia="en-US"/>
        </w:rPr>
        <w:t>;</w:t>
      </w:r>
    </w:p>
    <w:p w14:paraId="5CB0857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7AFC6C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0B7D9B">
        <w:rPr>
          <w:rFonts w:ascii="Times New Roman" w:hAnsi="Times New Roman"/>
          <w:sz w:val="28"/>
          <w:szCs w:val="28"/>
          <w:lang w:eastAsia="en-US"/>
        </w:rPr>
        <w:lastRenderedPageBreak/>
        <w:t>правовыми актами Республики Башкортостан, муниципальными правовыми актами  для предоставления муниципальной услуги;</w:t>
      </w:r>
    </w:p>
    <w:p w14:paraId="40C883C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7738D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56F73B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851"/>
        <w:jc w:val="both"/>
        <w:rPr>
          <w:rFonts w:ascii="Times New Roman" w:hAnsi="Times New Roman"/>
          <w:sz w:val="28"/>
          <w:szCs w:val="28"/>
          <w:lang w:eastAsia="en-US"/>
        </w:rPr>
      </w:pPr>
      <w:r w:rsidRPr="000B7D9B">
        <w:rPr>
          <w:rFonts w:ascii="Times New Roman" w:hAnsi="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5AA3A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7D9B">
        <w:rPr>
          <w:rFonts w:ascii="Times New Roman" w:hAnsi="Times New Roman"/>
          <w:sz w:val="28"/>
          <w:szCs w:val="28"/>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4E89CE8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14:paraId="17C578C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B7D9B">
        <w:rPr>
          <w:rFonts w:ascii="Times New Roman" w:hAnsi="Times New Roman"/>
          <w:sz w:val="28"/>
          <w:szCs w:val="28"/>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0DB7FC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0B7D9B">
        <w:rPr>
          <w:rFonts w:ascii="Times New Roman" w:hAnsi="Times New Roman"/>
          <w:sz w:val="28"/>
          <w:szCs w:val="28"/>
          <w:lang w:eastAsia="en-US"/>
        </w:rPr>
        <w:lastRenderedPageBreak/>
        <w:t>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66B3F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B65C2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Органы местного самоуправления, организации и </w:t>
      </w:r>
      <w:r w:rsidRPr="000B7D9B">
        <w:rPr>
          <w:rFonts w:ascii="Times New Roman" w:hAnsi="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9D2641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14:paraId="275661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14:paraId="37D53C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14:paraId="0A8C8C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Cs/>
          <w:sz w:val="28"/>
          <w:szCs w:val="28"/>
          <w:lang w:eastAsia="en-US"/>
        </w:rPr>
      </w:pPr>
      <w:r w:rsidRPr="000B7D9B">
        <w:rPr>
          <w:rFonts w:ascii="Times New Roman"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14:paraId="4CEF51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14:paraId="141C017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170A92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подачи и рассмотрения жалобы</w:t>
      </w:r>
    </w:p>
    <w:p w14:paraId="2A168AE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3DDC51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должна содержать:</w:t>
      </w:r>
    </w:p>
    <w:p w14:paraId="4828FC4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6763E8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ED45D2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34070A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B7D9B">
        <w:rPr>
          <w:rFonts w:ascii="Times New Roman" w:hAnsi="Times New Roman"/>
          <w:sz w:val="28"/>
          <w:szCs w:val="28"/>
          <w:lang w:eastAsia="en-US"/>
        </w:rPr>
        <w:t>.</w:t>
      </w:r>
    </w:p>
    <w:p w14:paraId="0D1C167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B7D9B">
        <w:rPr>
          <w:rFonts w:ascii="Times New Roman" w:hAnsi="Times New Roman"/>
          <w:bCs/>
          <w:sz w:val="28"/>
          <w:szCs w:val="28"/>
          <w:lang w:eastAsia="en-US"/>
        </w:rPr>
        <w:t>представлена</w:t>
      </w:r>
      <w:proofErr w:type="gramEnd"/>
      <w:r w:rsidRPr="000B7D9B">
        <w:rPr>
          <w:rFonts w:ascii="Times New Roman" w:hAnsi="Times New Roman"/>
          <w:bCs/>
          <w:sz w:val="28"/>
          <w:szCs w:val="28"/>
          <w:lang w:eastAsia="en-US"/>
        </w:rPr>
        <w:t>:</w:t>
      </w:r>
    </w:p>
    <w:p w14:paraId="099686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а) оформленная в соответствии с </w:t>
      </w:r>
      <w:hyperlink r:id="rId26" w:history="1">
        <w:r w:rsidRPr="000B7D9B">
          <w:rPr>
            <w:rFonts w:ascii="Times New Roman" w:hAnsi="Times New Roman"/>
            <w:bCs/>
            <w:u w:val="single"/>
            <w:lang w:eastAsia="en-US"/>
          </w:rPr>
          <w:t>законодательством</w:t>
        </w:r>
      </w:hyperlink>
      <w:r w:rsidRPr="000B7D9B">
        <w:rPr>
          <w:rFonts w:ascii="Times New Roman" w:hAnsi="Times New Roman"/>
          <w:bCs/>
          <w:sz w:val="28"/>
          <w:szCs w:val="28"/>
          <w:lang w:eastAsia="en-US"/>
        </w:rPr>
        <w:t xml:space="preserve"> Российской Федерации доверенность (для физических лиц);</w:t>
      </w:r>
    </w:p>
    <w:p w14:paraId="6EB1FF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DAFB4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8A5548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 Прием жалоб в письменной форме осуществляется:</w:t>
      </w:r>
    </w:p>
    <w:p w14:paraId="19A895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376CD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Время приема жалоб должно совпадать со временем предоставления муниципальной услуги.</w:t>
      </w:r>
    </w:p>
    <w:p w14:paraId="2FC3FF7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в письменной форме может быть также направлена по почте.</w:t>
      </w:r>
    </w:p>
    <w:p w14:paraId="0D2C0E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E3482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5.5.2. М</w:t>
      </w:r>
      <w:r w:rsidRPr="000B7D9B">
        <w:rPr>
          <w:rFonts w:ascii="Times New Roman" w:hAnsi="Times New Roman"/>
          <w:bCs/>
          <w:sz w:val="28"/>
          <w:szCs w:val="28"/>
          <w:lang w:eastAsia="en-US"/>
        </w:rPr>
        <w:t xml:space="preserve">ногофункциональным центром или привлекаемой организацией. </w:t>
      </w:r>
    </w:p>
    <w:p w14:paraId="6F8D2D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При поступлении жалобы на</w:t>
      </w:r>
      <w:r w:rsidRPr="000B7D9B">
        <w:rPr>
          <w:rFonts w:ascii="Times New Roman" w:hAnsi="Times New Roman"/>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0B7D9B">
        <w:rPr>
          <w:rFonts w:ascii="Times New Roman" w:hAnsi="Times New Roman"/>
          <w:bCs/>
          <w:sz w:val="28"/>
          <w:szCs w:val="28"/>
          <w:lang w:eastAsia="en-US"/>
        </w:rPr>
        <w:t xml:space="preserve"> РГАУ МФЦ или привлекаемая организация обеспечивают ее передачу в </w:t>
      </w:r>
      <w:r w:rsidRPr="000B7D9B">
        <w:rPr>
          <w:rFonts w:ascii="Times New Roman" w:hAnsi="Times New Roman"/>
          <w:sz w:val="28"/>
          <w:szCs w:val="28"/>
          <w:lang w:eastAsia="en-US"/>
        </w:rPr>
        <w:t xml:space="preserve">Администрацию (Уполномоченный орган) </w:t>
      </w:r>
      <w:r w:rsidRPr="000B7D9B">
        <w:rPr>
          <w:rFonts w:ascii="Times New Roman" w:hAnsi="Times New Roman"/>
          <w:bCs/>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14:paraId="161C4F2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14:paraId="5714968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 В электронном виде жалоба может быть подана Заявителем посредством:</w:t>
      </w:r>
    </w:p>
    <w:p w14:paraId="4BDEB3D2" w14:textId="2C9CF37E"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5.6.1. официального сайта Администрации (Уполномоченного органа)</w:t>
      </w:r>
      <w:r w:rsidR="00227799" w:rsidRPr="00227799">
        <w:rPr>
          <w:rFonts w:ascii="Times New Roman" w:hAnsi="Times New Roman"/>
          <w:sz w:val="28"/>
          <w:szCs w:val="28"/>
        </w:rPr>
        <w:t xml:space="preserve"> сельского поселения __ сельсовет муниципального района </w:t>
      </w:r>
      <w:proofErr w:type="spellStart"/>
      <w:r w:rsidR="00227799" w:rsidRPr="00227799">
        <w:rPr>
          <w:rFonts w:ascii="Times New Roman" w:hAnsi="Times New Roman"/>
          <w:sz w:val="28"/>
          <w:szCs w:val="28"/>
        </w:rPr>
        <w:t>Давлекановский</w:t>
      </w:r>
      <w:proofErr w:type="spellEnd"/>
      <w:r w:rsidR="00227799" w:rsidRPr="00227799">
        <w:rPr>
          <w:rFonts w:ascii="Times New Roman" w:hAnsi="Times New Roman"/>
          <w:sz w:val="28"/>
          <w:szCs w:val="28"/>
        </w:rPr>
        <w:t xml:space="preserve"> район Республики Башкортостан</w:t>
      </w:r>
      <w:r w:rsidR="00227799">
        <w:t xml:space="preserve"> </w:t>
      </w:r>
      <w:r w:rsidR="00227799" w:rsidRPr="000B7D9B">
        <w:rPr>
          <w:rFonts w:ascii="Times New Roman" w:hAnsi="Times New Roman"/>
          <w:sz w:val="28"/>
          <w:szCs w:val="28"/>
          <w:lang w:eastAsia="en-US"/>
        </w:rPr>
        <w:t xml:space="preserve"> </w:t>
      </w:r>
      <w:r w:rsidRPr="000B7D9B">
        <w:rPr>
          <w:rFonts w:ascii="Times New Roman" w:hAnsi="Times New Roman"/>
          <w:sz w:val="28"/>
          <w:szCs w:val="28"/>
          <w:lang w:eastAsia="en-US"/>
        </w:rPr>
        <w:t>в сети Интернет;</w:t>
      </w:r>
    </w:p>
    <w:p w14:paraId="179855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0B7D9B">
        <w:rPr>
          <w:rFonts w:ascii="Times New Roman" w:hAnsi="Times New Roman"/>
          <w:sz w:val="28"/>
          <w:szCs w:val="28"/>
          <w:lang w:eastAsia="en-US"/>
        </w:rPr>
        <w:lastRenderedPageBreak/>
        <w:t>решений и действий (бездействия), совершенных при предоставлении государственных и муниципальных услуг (</w:t>
      </w:r>
      <w:hyperlink r:id="rId27" w:history="1">
        <w:r w:rsidRPr="000B7D9B">
          <w:rPr>
            <w:rFonts w:ascii="Times New Roman" w:hAnsi="Times New Roman"/>
            <w:u w:val="single"/>
            <w:lang w:eastAsia="en-US"/>
          </w:rPr>
          <w:t>https://do.gosuslugi.ru/</w:t>
        </w:r>
      </w:hyperlink>
      <w:r w:rsidRPr="000B7D9B">
        <w:rPr>
          <w:rFonts w:ascii="Times New Roman" w:hAnsi="Times New Roman"/>
          <w:sz w:val="28"/>
          <w:szCs w:val="28"/>
          <w:lang w:eastAsia="en-US"/>
        </w:rPr>
        <w:t>).</w:t>
      </w:r>
    </w:p>
    <w:p w14:paraId="4A20FE6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жалобы в электронном виде документы, указанные в </w:t>
      </w:r>
      <w:hyperlink r:id="rId28" w:anchor="Par33" w:history="1">
        <w:r w:rsidRPr="000B7D9B">
          <w:rPr>
            <w:rFonts w:ascii="Times New Roman" w:hAnsi="Times New Roman"/>
            <w:u w:val="single"/>
            <w:lang w:eastAsia="en-US"/>
          </w:rPr>
          <w:t>пункте 5.4</w:t>
        </w:r>
      </w:hyperlink>
      <w:r w:rsidRPr="000B7D9B">
        <w:rPr>
          <w:rFonts w:ascii="Times New Roman" w:hAnsi="Times New Roman"/>
          <w:sz w:val="28"/>
          <w:szCs w:val="28"/>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ECBA5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5A0DBC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571B749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42"/>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Сроки рассмотрения жалобы</w:t>
      </w:r>
    </w:p>
    <w:p w14:paraId="5353EF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5620F2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48FCB9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275DB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E7715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5.8. Оснований для приостановления рассмотрения жалобы не имеется.</w:t>
      </w:r>
    </w:p>
    <w:p w14:paraId="597D55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83C7EF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Результат рассмотрения жалобы</w:t>
      </w:r>
    </w:p>
    <w:p w14:paraId="03DFE0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3EB6C07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0401778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удовлетворении жалобы отказывается.</w:t>
      </w:r>
    </w:p>
    <w:p w14:paraId="4752828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 xml:space="preserve">При удовлетворении жалобы Администрация (Уполномоченный орган), РГАУ МФЦ, учредитель РГАУ МФЦ, привлекаемая организация принимает </w:t>
      </w:r>
      <w:r w:rsidRPr="000B7D9B">
        <w:rPr>
          <w:rFonts w:ascii="Times New Roman" w:hAnsi="Times New Roman"/>
          <w:sz w:val="28"/>
          <w:szCs w:val="28"/>
          <w:lang w:eastAsia="en-US"/>
        </w:rPr>
        <w:lastRenderedPageBreak/>
        <w:t>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36565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14:paraId="23EA59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14:paraId="70659F3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14:paraId="059A7DC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p w14:paraId="12D882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171A0DF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D95FA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DC03D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 письменного обращения не позволяет определить суть предложения, заявления или жалобы.</w:t>
      </w:r>
    </w:p>
    <w:p w14:paraId="330C32E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760A96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информирования заявителя о результатах рассмотрения жалобы</w:t>
      </w:r>
    </w:p>
    <w:p w14:paraId="0F441A6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5.10. Не позднее дня, следующего за днем принятия решения, указанного в </w:t>
      </w:r>
      <w:hyperlink r:id="rId29" w:anchor="Par60" w:history="1">
        <w:r w:rsidRPr="000B7D9B">
          <w:rPr>
            <w:rFonts w:ascii="Times New Roman" w:hAnsi="Times New Roman"/>
            <w:u w:val="single"/>
            <w:lang w:eastAsia="en-US"/>
          </w:rPr>
          <w:t>пункте 5.9</w:t>
        </w:r>
      </w:hyperlink>
      <w:r w:rsidRPr="000B7D9B">
        <w:rPr>
          <w:rFonts w:ascii="Times New Roman" w:hAnsi="Times New Roman"/>
          <w:sz w:val="28"/>
          <w:szCs w:val="28"/>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42B4F4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5.11. В ответе по результатам рассмотрения жалобы указываются:</w:t>
      </w:r>
    </w:p>
    <w:p w14:paraId="3321FB1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39AAFF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14:paraId="700DDAF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 (последнее - при наличии) или наименование Заявителя;</w:t>
      </w:r>
    </w:p>
    <w:p w14:paraId="5E96047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принятия решения по жалобе;</w:t>
      </w:r>
    </w:p>
    <w:p w14:paraId="3C36B8E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принятое по жалобе решение;</w:t>
      </w:r>
    </w:p>
    <w:p w14:paraId="1A6138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1EC3A55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 порядке обжалования принятого по жалобе решения.</w:t>
      </w:r>
    </w:p>
    <w:p w14:paraId="52AA90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7D9B">
        <w:rPr>
          <w:rFonts w:ascii="Times New Roman" w:hAnsi="Times New Roman"/>
          <w:sz w:val="28"/>
          <w:szCs w:val="28"/>
          <w:lang w:eastAsia="en-US"/>
        </w:rPr>
        <w:t>неудобства</w:t>
      </w:r>
      <w:proofErr w:type="gramEnd"/>
      <w:r w:rsidRPr="000B7D9B">
        <w:rPr>
          <w:rFonts w:ascii="Times New Roman"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475C06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5.13. В случае признания </w:t>
      </w:r>
      <w:proofErr w:type="gramStart"/>
      <w:r w:rsidRPr="000B7D9B">
        <w:rPr>
          <w:rFonts w:ascii="Times New Roman" w:hAnsi="Times New Roman"/>
          <w:sz w:val="28"/>
          <w:szCs w:val="28"/>
          <w:lang w:eastAsia="en-US"/>
        </w:rPr>
        <w:t>жалобы</w:t>
      </w:r>
      <w:proofErr w:type="gramEnd"/>
      <w:r w:rsidRPr="000B7D9B">
        <w:rPr>
          <w:rFonts w:ascii="Times New Roman" w:hAnsi="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462598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5.14. В случае установления в ходе или по результатам </w:t>
      </w:r>
      <w:proofErr w:type="gramStart"/>
      <w:r w:rsidRPr="000B7D9B">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Pr="000B7D9B">
        <w:rPr>
          <w:rFonts w:ascii="Times New Roman" w:hAnsi="Times New Roman"/>
          <w:sz w:val="28"/>
          <w:szCs w:val="28"/>
          <w:lang w:eastAsia="en-US"/>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0" w:anchor="Par21" w:history="1">
        <w:r w:rsidRPr="000B7D9B">
          <w:rPr>
            <w:rFonts w:ascii="Times New Roman" w:hAnsi="Times New Roman"/>
            <w:u w:val="single"/>
            <w:lang w:eastAsia="en-US"/>
          </w:rPr>
          <w:t>пунктом 5.3</w:t>
        </w:r>
      </w:hyperlink>
      <w:r w:rsidRPr="000B7D9B">
        <w:rPr>
          <w:rFonts w:ascii="Times New Roman" w:hAnsi="Times New Roman"/>
          <w:sz w:val="28"/>
          <w:szCs w:val="28"/>
          <w:lang w:eastAsia="en-US"/>
        </w:rPr>
        <w:t xml:space="preserve"> Административного регламента, направляет имеющиеся материалы в органы прокуратуры.</w:t>
      </w:r>
    </w:p>
    <w:p w14:paraId="2C1249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0B7D9B">
          <w:rPr>
            <w:rFonts w:ascii="Times New Roman" w:hAnsi="Times New Roman"/>
            <w:u w:val="single"/>
            <w:lang w:eastAsia="en-US"/>
          </w:rPr>
          <w:t>законом</w:t>
        </w:r>
      </w:hyperlink>
      <w:r w:rsidRPr="000B7D9B">
        <w:rPr>
          <w:rFonts w:ascii="Times New Roman" w:hAnsi="Times New Roman"/>
          <w:sz w:val="28"/>
          <w:szCs w:val="28"/>
          <w:lang w:eastAsia="en-US"/>
        </w:rPr>
        <w:t xml:space="preserve"> № 59-ФЗ.</w:t>
      </w:r>
    </w:p>
    <w:p w14:paraId="54AA921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2EB34E6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обжалования решения по жалобе</w:t>
      </w:r>
    </w:p>
    <w:p w14:paraId="2FD39B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14:paraId="63F91F8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673A65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Право Заявителя на получение информации и документов, необходимых для обоснования и рассмотрения жалобы</w:t>
      </w:r>
    </w:p>
    <w:p w14:paraId="46544D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5.17. Заявитель имеет право на получение информации и документов для обоснования и рассмотрения жалобы.</w:t>
      </w:r>
    </w:p>
    <w:p w14:paraId="2B204B0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Должностные лица Администрации (Уполномоченного органа), РГАУ МФЦ, учредителя РГАУ МФЦ, привлекаемой организации обязаны:</w:t>
      </w:r>
    </w:p>
    <w:p w14:paraId="10EB03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14:paraId="22E16D8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объективное, всестороннее и своевременное рассмотрение жалобы;</w:t>
      </w:r>
    </w:p>
    <w:p w14:paraId="3D32CEE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0B7D9B">
          <w:rPr>
            <w:rFonts w:ascii="Times New Roman" w:hAnsi="Times New Roman"/>
            <w:u w:val="single"/>
            <w:lang w:eastAsia="en-US"/>
          </w:rPr>
          <w:t>пункте 5.18</w:t>
        </w:r>
      </w:hyperlink>
      <w:r w:rsidRPr="000B7D9B">
        <w:rPr>
          <w:rFonts w:ascii="Times New Roman" w:hAnsi="Times New Roman"/>
          <w:sz w:val="28"/>
          <w:szCs w:val="28"/>
          <w:lang w:eastAsia="en-US"/>
        </w:rPr>
        <w:t xml:space="preserve"> Административного регламента.</w:t>
      </w:r>
    </w:p>
    <w:p w14:paraId="613809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3DD6F2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Способы информирования Заявителей о порядке подачи и рассмотрения жалобы</w:t>
      </w:r>
    </w:p>
    <w:p w14:paraId="7A29D5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5.18. Администрация (Уполномоченный орган), РГАУ МФЦ, привлекаемая организация обеспечивает:</w:t>
      </w:r>
    </w:p>
    <w:p w14:paraId="31F3881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оснащение мест приема жалоб;</w:t>
      </w:r>
    </w:p>
    <w:p w14:paraId="66B81D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4059B7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4CE25D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2330B9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imes New Roman" w:hAnsi="Times New Roman"/>
          <w:bCs/>
          <w:sz w:val="28"/>
          <w:szCs w:val="28"/>
          <w:lang w:eastAsia="en-US"/>
        </w:rPr>
      </w:pPr>
      <w:r w:rsidRPr="000B7D9B">
        <w:rPr>
          <w:rFonts w:ascii="Times New Roman" w:hAnsi="Times New Roman"/>
          <w:bCs/>
          <w:sz w:val="28"/>
          <w:szCs w:val="28"/>
          <w:lang w:eastAsia="en-US"/>
        </w:rPr>
        <w:br w:type="page"/>
      </w:r>
    </w:p>
    <w:p w14:paraId="1F463C94"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lastRenderedPageBreak/>
        <w:t>Приложение № 1</w:t>
      </w:r>
    </w:p>
    <w:p w14:paraId="648EB329"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14:paraId="517C0AFA"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42E62677"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125E850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w:t>
      </w:r>
      <w:proofErr w:type="gramStart"/>
      <w:r w:rsidRPr="000B7D9B">
        <w:rPr>
          <w:rFonts w:ascii="Times New Roman" w:hAnsi="Times New Roman"/>
          <w:bCs/>
          <w:sz w:val="28"/>
          <w:szCs w:val="28"/>
          <w:lang w:eastAsia="en-US"/>
        </w:rPr>
        <w:t>в</w:t>
      </w:r>
      <w:proofErr w:type="gramEnd"/>
      <w:r w:rsidRPr="000B7D9B">
        <w:rPr>
          <w:rFonts w:ascii="Times New Roman" w:hAnsi="Times New Roman"/>
          <w:bCs/>
          <w:sz w:val="28"/>
          <w:szCs w:val="28"/>
          <w:lang w:eastAsia="en-US"/>
        </w:rPr>
        <w:t xml:space="preserve"> </w:t>
      </w:r>
    </w:p>
    <w:p w14:paraId="4F219F8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57F0E26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proofErr w:type="gramStart"/>
      <w:r w:rsidRPr="000B7D9B">
        <w:rPr>
          <w:rFonts w:ascii="Times New Roman" w:hAnsi="Times New Roman"/>
          <w:bCs/>
          <w:sz w:val="28"/>
          <w:szCs w:val="28"/>
          <w:lang w:eastAsia="en-US"/>
        </w:rPr>
        <w:t>находящихся</w:t>
      </w:r>
      <w:proofErr w:type="gramEnd"/>
      <w:r w:rsidRPr="000B7D9B">
        <w:rPr>
          <w:rFonts w:ascii="Times New Roman" w:hAnsi="Times New Roman"/>
          <w:bCs/>
          <w:sz w:val="28"/>
          <w:szCs w:val="28"/>
          <w:lang w:eastAsia="en-US"/>
        </w:rPr>
        <w:t xml:space="preserve"> в муниципальной собственности </w:t>
      </w:r>
    </w:p>
    <w:p w14:paraId="1151DC49" w14:textId="70E7139B"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1C3994" w:rsidRPr="001C3994">
        <w:rPr>
          <w:rFonts w:ascii="Times New Roman" w:hAnsi="Times New Roman"/>
          <w:sz w:val="28"/>
          <w:szCs w:val="28"/>
        </w:rPr>
        <w:t xml:space="preserve">Кидрячевский </w:t>
      </w:r>
      <w:r w:rsidRPr="00227799">
        <w:rPr>
          <w:rFonts w:ascii="Times New Roman" w:hAnsi="Times New Roman"/>
          <w:sz w:val="28"/>
          <w:szCs w:val="28"/>
        </w:rPr>
        <w:t xml:space="preserve">сельсовет </w:t>
      </w:r>
    </w:p>
    <w:p w14:paraId="24E8D611"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3E227DFA"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proofErr w:type="spellStart"/>
      <w:r w:rsidRPr="00227799">
        <w:rPr>
          <w:rFonts w:ascii="Times New Roman" w:hAnsi="Times New Roman"/>
          <w:sz w:val="28"/>
          <w:szCs w:val="28"/>
        </w:rPr>
        <w:t>Давлекановский</w:t>
      </w:r>
      <w:proofErr w:type="spellEnd"/>
      <w:r w:rsidRPr="00227799">
        <w:rPr>
          <w:rFonts w:ascii="Times New Roman" w:hAnsi="Times New Roman"/>
          <w:sz w:val="28"/>
          <w:szCs w:val="28"/>
        </w:rPr>
        <w:t xml:space="preserve"> район </w:t>
      </w:r>
    </w:p>
    <w:p w14:paraId="77C9CD21"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3DA3D582" w14:textId="3B0CE171"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000B7D9B" w:rsidRPr="000B7D9B">
        <w:rPr>
          <w:rFonts w:ascii="Times New Roman" w:hAnsi="Times New Roman"/>
          <w:bCs/>
          <w:sz w:val="28"/>
          <w:szCs w:val="28"/>
          <w:lang w:eastAsia="en-US"/>
        </w:rPr>
        <w:t>государственная собственность</w:t>
      </w:r>
    </w:p>
    <w:p w14:paraId="5142AAC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78317EFE" w14:textId="77777777" w:rsid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7C5DF2F2"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14:paraId="3B3E2666"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14:paraId="3A1EA2EA" w14:textId="155C6831"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lang w:eastAsia="en-US"/>
        </w:rPr>
        <w:t xml:space="preserve">Администрация </w:t>
      </w:r>
      <w:r w:rsidRPr="00227799">
        <w:rPr>
          <w:rFonts w:ascii="Times New Roman" w:hAnsi="Times New Roman"/>
          <w:sz w:val="24"/>
          <w:szCs w:val="24"/>
        </w:rPr>
        <w:t xml:space="preserve">сельского поселения </w:t>
      </w:r>
      <w:r w:rsidR="001C3994" w:rsidRPr="001C3994">
        <w:rPr>
          <w:rFonts w:ascii="Times New Roman" w:hAnsi="Times New Roman"/>
          <w:sz w:val="24"/>
          <w:szCs w:val="24"/>
        </w:rPr>
        <w:t xml:space="preserve">Кидрячевский </w:t>
      </w:r>
      <w:r w:rsidRPr="00227799">
        <w:rPr>
          <w:rFonts w:ascii="Times New Roman" w:hAnsi="Times New Roman"/>
          <w:sz w:val="24"/>
          <w:szCs w:val="24"/>
        </w:rPr>
        <w:t xml:space="preserve"> сельсовет</w:t>
      </w:r>
    </w:p>
    <w:p w14:paraId="367CC48E"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rPr>
        <w:t xml:space="preserve"> муниципального района </w:t>
      </w:r>
      <w:proofErr w:type="spellStart"/>
      <w:r w:rsidRPr="00227799">
        <w:rPr>
          <w:rFonts w:ascii="Times New Roman" w:hAnsi="Times New Roman"/>
          <w:sz w:val="24"/>
          <w:szCs w:val="24"/>
        </w:rPr>
        <w:t>Давлекановский</w:t>
      </w:r>
      <w:proofErr w:type="spellEnd"/>
      <w:r w:rsidRPr="00227799">
        <w:rPr>
          <w:rFonts w:ascii="Times New Roman" w:hAnsi="Times New Roman"/>
          <w:sz w:val="24"/>
          <w:szCs w:val="24"/>
        </w:rPr>
        <w:t xml:space="preserve"> район </w:t>
      </w:r>
    </w:p>
    <w:p w14:paraId="5C83B48F" w14:textId="6B8D5739"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4"/>
          <w:szCs w:val="24"/>
        </w:rPr>
        <w:t>Республики Башкортостан</w:t>
      </w:r>
      <w:r>
        <w:t xml:space="preserve"> </w:t>
      </w:r>
      <w:r w:rsidRPr="000B7D9B">
        <w:rPr>
          <w:rFonts w:ascii="Times New Roman" w:hAnsi="Times New Roman"/>
          <w:sz w:val="28"/>
          <w:szCs w:val="28"/>
          <w:lang w:eastAsia="en-US"/>
        </w:rPr>
        <w:t xml:space="preserve"> </w:t>
      </w:r>
    </w:p>
    <w:p w14:paraId="2858052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p>
    <w:p w14:paraId="48CCC0DC" w14:textId="43B2B6E1" w:rsidR="000B7D9B" w:rsidRPr="000B7D9B" w:rsidRDefault="000B7D9B"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0B7D9B">
        <w:rPr>
          <w:rFonts w:ascii="Times New Roman" w:hAnsi="Times New Roman"/>
          <w:sz w:val="24"/>
          <w:szCs w:val="24"/>
          <w:lang w:eastAsia="en-US"/>
        </w:rPr>
        <w:t>от_______________________________</w:t>
      </w:r>
    </w:p>
    <w:p w14:paraId="720F87D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 xml:space="preserve">                                         </w:t>
      </w:r>
      <w:proofErr w:type="gramStart"/>
      <w:r w:rsidRPr="000B7D9B">
        <w:rPr>
          <w:rFonts w:ascii="Times New Roman" w:hAnsi="Times New Roman"/>
          <w:sz w:val="24"/>
          <w:szCs w:val="24"/>
          <w:lang w:eastAsia="en-US"/>
        </w:rPr>
        <w:t>проживающего</w:t>
      </w:r>
      <w:proofErr w:type="gramEnd"/>
      <w:r w:rsidRPr="000B7D9B">
        <w:rPr>
          <w:rFonts w:ascii="Times New Roman" w:hAnsi="Times New Roman"/>
          <w:sz w:val="24"/>
          <w:szCs w:val="24"/>
          <w:lang w:eastAsia="en-US"/>
        </w:rPr>
        <w:t xml:space="preserve"> (ей, их) по адресу:</w:t>
      </w:r>
    </w:p>
    <w:p w14:paraId="58DC489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14:paraId="15D95C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14:paraId="4EBB11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тел. _____________________________</w:t>
      </w:r>
    </w:p>
    <w:p w14:paraId="79A0B730" w14:textId="77777777" w:rsidR="000B7D9B" w:rsidRPr="000B7D9B" w:rsidRDefault="000B7D9B" w:rsidP="000B7D9B">
      <w:pPr>
        <w:tabs>
          <w:tab w:val="left" w:pos="5595"/>
        </w:tabs>
        <w:suppressAutoHyphens w:val="0"/>
        <w:autoSpaceDE w:val="0"/>
        <w:autoSpaceDN w:val="0"/>
        <w:adjustRightInd w:val="0"/>
        <w:spacing w:after="0" w:line="240" w:lineRule="auto"/>
        <w:jc w:val="both"/>
        <w:outlineLvl w:val="0"/>
        <w:rPr>
          <w:rFonts w:ascii="Times New Roman" w:hAnsi="Times New Roman"/>
          <w:sz w:val="24"/>
          <w:szCs w:val="24"/>
          <w:lang w:eastAsia="en-US"/>
        </w:rPr>
      </w:pPr>
      <w:r w:rsidRPr="000B7D9B">
        <w:rPr>
          <w:rFonts w:ascii="Times New Roman" w:hAnsi="Times New Roman"/>
          <w:sz w:val="24"/>
          <w:szCs w:val="24"/>
          <w:lang w:eastAsia="en-US"/>
        </w:rPr>
        <w:t xml:space="preserve">                                                                                         СНИЛС__________________________</w:t>
      </w:r>
    </w:p>
    <w:p w14:paraId="25A09A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8"/>
          <w:szCs w:val="28"/>
          <w:lang w:eastAsia="en-US"/>
        </w:rPr>
      </w:pPr>
    </w:p>
    <w:p w14:paraId="1D629FE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0B7D9B">
        <w:rPr>
          <w:rFonts w:ascii="Times New Roman" w:eastAsia="Times New Roman" w:hAnsi="Times New Roman"/>
          <w:b/>
          <w:sz w:val="24"/>
          <w:szCs w:val="24"/>
          <w:lang w:eastAsia="ru-RU"/>
        </w:rPr>
        <w:t>ЗАЯВЛЕНИЕ</w:t>
      </w:r>
    </w:p>
    <w:p w14:paraId="6B9D258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06B67A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Прошу предоставить мне </w:t>
      </w:r>
      <w:proofErr w:type="gramStart"/>
      <w:r w:rsidRPr="000B7D9B">
        <w:rPr>
          <w:rFonts w:ascii="Times New Roman" w:eastAsia="Times New Roman" w:hAnsi="Times New Roman"/>
          <w:sz w:val="24"/>
          <w:szCs w:val="24"/>
          <w:lang w:eastAsia="ru-RU"/>
        </w:rPr>
        <w:t>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w:t>
      </w:r>
      <w:proofErr w:type="gramEnd"/>
      <w:r w:rsidRPr="000B7D9B">
        <w:rPr>
          <w:rFonts w:ascii="Times New Roman" w:eastAsia="Times New Roman" w:hAnsi="Times New Roman"/>
          <w:sz w:val="24"/>
          <w:szCs w:val="24"/>
          <w:lang w:eastAsia="ru-RU"/>
        </w:rPr>
        <w:t xml:space="preserve">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14:paraId="218FDA3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t xml:space="preserve">                                                                          (указать категорию)</w:t>
      </w:r>
    </w:p>
    <w:p w14:paraId="26B327E1"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Перечень документов, прилагаемых к заявлению:</w:t>
      </w:r>
    </w:p>
    <w:p w14:paraId="420DA98C"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1.______________________________________________________________________</w:t>
      </w:r>
    </w:p>
    <w:p w14:paraId="212E2C4A"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2.______________________________________________________________________</w:t>
      </w:r>
    </w:p>
    <w:p w14:paraId="0365D0DA"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3.______________________________________________________________________</w:t>
      </w:r>
    </w:p>
    <w:p w14:paraId="7409F6FC"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3D551FC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Документы, подтверждающие личность и полномочия представителя (в случае подачи заявления представителем):</w:t>
      </w:r>
    </w:p>
    <w:p w14:paraId="05B1D7D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1. __________________________________________________________________</w:t>
      </w:r>
    </w:p>
    <w:p w14:paraId="12B2EB5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2. __________________________________________________________________</w:t>
      </w:r>
    </w:p>
    <w:p w14:paraId="74FB28F7"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625F8D0E"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06B33F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«_____»___________ 20__ года  </w:t>
      </w:r>
    </w:p>
    <w:p w14:paraId="259A12E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p>
    <w:p w14:paraId="22D362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____________________/_______________________</w:t>
      </w:r>
    </w:p>
    <w:p w14:paraId="226F545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lastRenderedPageBreak/>
        <w:t>(подпись Заявителя)                                   (Ф.И.О. заявителя/представителя)</w:t>
      </w:r>
    </w:p>
    <w:p w14:paraId="2403F0D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8"/>
          <w:szCs w:val="28"/>
          <w:lang w:eastAsia="en-US"/>
        </w:rPr>
      </w:pPr>
    </w:p>
    <w:p w14:paraId="463C24E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b/>
          <w:sz w:val="28"/>
          <w:szCs w:val="28"/>
          <w:lang w:eastAsia="en-US"/>
        </w:rPr>
      </w:pPr>
      <w:r w:rsidRPr="000B7D9B">
        <w:rPr>
          <w:rFonts w:ascii="Times New Roman" w:hAnsi="Times New Roman"/>
          <w:sz w:val="24"/>
          <w:szCs w:val="28"/>
          <w:lang w:eastAsia="en-US"/>
        </w:rPr>
        <w:t>Результат предоставления муниципальной услуги прошу предоставить следующим способом: __________________________________________.</w:t>
      </w:r>
    </w:p>
    <w:p w14:paraId="10DD5186" w14:textId="19AFE7B0"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r w:rsidRPr="000B7D9B">
        <w:rPr>
          <w:rFonts w:ascii="Courier New" w:hAnsi="Courier New" w:cs="Courier New"/>
          <w:sz w:val="20"/>
          <w:szCs w:val="20"/>
          <w:lang w:eastAsia="en-US"/>
        </w:rPr>
        <w:t xml:space="preserve"> </w:t>
      </w:r>
    </w:p>
    <w:p w14:paraId="0C57FECB" w14:textId="44D768EC"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Приложение № 2</w:t>
      </w:r>
    </w:p>
    <w:p w14:paraId="26D65989"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14:paraId="0835A18F"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2EEBDE15"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29B3A3AC"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w:t>
      </w:r>
      <w:proofErr w:type="gramStart"/>
      <w:r w:rsidRPr="000B7D9B">
        <w:rPr>
          <w:rFonts w:ascii="Times New Roman" w:hAnsi="Times New Roman"/>
          <w:bCs/>
          <w:sz w:val="28"/>
          <w:szCs w:val="28"/>
          <w:lang w:eastAsia="en-US"/>
        </w:rPr>
        <w:t>в</w:t>
      </w:r>
      <w:proofErr w:type="gramEnd"/>
      <w:r w:rsidRPr="000B7D9B">
        <w:rPr>
          <w:rFonts w:ascii="Times New Roman" w:hAnsi="Times New Roman"/>
          <w:bCs/>
          <w:sz w:val="28"/>
          <w:szCs w:val="28"/>
          <w:lang w:eastAsia="en-US"/>
        </w:rPr>
        <w:t xml:space="preserve"> </w:t>
      </w:r>
    </w:p>
    <w:p w14:paraId="6B9AC15E"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2AF922B8"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proofErr w:type="gramStart"/>
      <w:r w:rsidRPr="000B7D9B">
        <w:rPr>
          <w:rFonts w:ascii="Times New Roman" w:hAnsi="Times New Roman"/>
          <w:bCs/>
          <w:sz w:val="28"/>
          <w:szCs w:val="28"/>
          <w:lang w:eastAsia="en-US"/>
        </w:rPr>
        <w:t>находящихся</w:t>
      </w:r>
      <w:proofErr w:type="gramEnd"/>
      <w:r w:rsidRPr="000B7D9B">
        <w:rPr>
          <w:rFonts w:ascii="Times New Roman" w:hAnsi="Times New Roman"/>
          <w:bCs/>
          <w:sz w:val="28"/>
          <w:szCs w:val="28"/>
          <w:lang w:eastAsia="en-US"/>
        </w:rPr>
        <w:t xml:space="preserve"> в муниципальной собственности </w:t>
      </w:r>
    </w:p>
    <w:p w14:paraId="32B5B227" w14:textId="5F16D1EC"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1C3994" w:rsidRPr="001C3994">
        <w:rPr>
          <w:rFonts w:ascii="Times New Roman" w:hAnsi="Times New Roman"/>
          <w:sz w:val="28"/>
          <w:szCs w:val="28"/>
        </w:rPr>
        <w:t xml:space="preserve">Кидрячевский </w:t>
      </w:r>
      <w:r w:rsidRPr="00227799">
        <w:rPr>
          <w:rFonts w:ascii="Times New Roman" w:hAnsi="Times New Roman"/>
          <w:sz w:val="28"/>
          <w:szCs w:val="28"/>
        </w:rPr>
        <w:t xml:space="preserve">сельсовет </w:t>
      </w:r>
    </w:p>
    <w:p w14:paraId="7F805CAE"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7A70693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proofErr w:type="spellStart"/>
      <w:r w:rsidRPr="00227799">
        <w:rPr>
          <w:rFonts w:ascii="Times New Roman" w:hAnsi="Times New Roman"/>
          <w:sz w:val="28"/>
          <w:szCs w:val="28"/>
        </w:rPr>
        <w:t>Давлекановский</w:t>
      </w:r>
      <w:proofErr w:type="spellEnd"/>
      <w:r w:rsidRPr="00227799">
        <w:rPr>
          <w:rFonts w:ascii="Times New Roman" w:hAnsi="Times New Roman"/>
          <w:sz w:val="28"/>
          <w:szCs w:val="28"/>
        </w:rPr>
        <w:t xml:space="preserve"> район </w:t>
      </w:r>
    </w:p>
    <w:p w14:paraId="4581FD89"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26E84969"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14:paraId="3855166A"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158D3DC6" w14:textId="3349AF1C"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142" w:firstLine="567"/>
        <w:jc w:val="right"/>
        <w:rPr>
          <w:rFonts w:ascii="Times New Roman" w:hAnsi="Times New Roman"/>
          <w:sz w:val="24"/>
          <w:szCs w:val="24"/>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2E2668B9" w14:textId="77777777" w:rsidR="00227799" w:rsidRDefault="00227799"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6687A25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ФОРМА</w:t>
      </w:r>
      <w:r w:rsidRPr="000B7D9B">
        <w:rPr>
          <w:rFonts w:ascii="Times New Roman" w:hAnsi="Times New Roman"/>
          <w:b/>
          <w:sz w:val="28"/>
          <w:szCs w:val="28"/>
          <w:lang w:eastAsia="en-US"/>
        </w:rPr>
        <w:br/>
        <w:t>согласия на обработку персональных данных</w:t>
      </w:r>
    </w:p>
    <w:p w14:paraId="7C6B62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p>
    <w:p w14:paraId="3EB68C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40EBCFB7" w14:textId="6A428FA8" w:rsidR="00227799" w:rsidRDefault="000B7D9B"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0B7D9B">
        <w:rPr>
          <w:rFonts w:ascii="Times New Roman" w:hAnsi="Times New Roman"/>
          <w:sz w:val="28"/>
          <w:szCs w:val="28"/>
          <w:lang w:eastAsia="en-US"/>
        </w:rPr>
        <w:t xml:space="preserve">Главе </w:t>
      </w:r>
      <w:r w:rsidR="00227799" w:rsidRPr="00227799">
        <w:rPr>
          <w:rFonts w:ascii="Times New Roman" w:hAnsi="Times New Roman"/>
          <w:sz w:val="28"/>
          <w:szCs w:val="28"/>
        </w:rPr>
        <w:t xml:space="preserve">сельского поселения </w:t>
      </w:r>
      <w:r w:rsidR="001C3994">
        <w:rPr>
          <w:rFonts w:ascii="Times New Roman" w:eastAsia="Times New Roman" w:hAnsi="Times New Roman"/>
          <w:sz w:val="28"/>
          <w:szCs w:val="28"/>
          <w:lang w:eastAsia="ru-RU"/>
        </w:rPr>
        <w:t xml:space="preserve">Кидрячевский </w:t>
      </w:r>
      <w:r w:rsidR="00227799" w:rsidRPr="00227799">
        <w:rPr>
          <w:rFonts w:ascii="Times New Roman" w:hAnsi="Times New Roman"/>
          <w:sz w:val="28"/>
          <w:szCs w:val="28"/>
        </w:rPr>
        <w:t xml:space="preserve"> сельсовет </w:t>
      </w:r>
    </w:p>
    <w:p w14:paraId="318C66F7" w14:textId="77777777"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7256D025" w14:textId="77777777"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proofErr w:type="spellStart"/>
      <w:r w:rsidRPr="00227799">
        <w:rPr>
          <w:rFonts w:ascii="Times New Roman" w:hAnsi="Times New Roman"/>
          <w:sz w:val="28"/>
          <w:szCs w:val="28"/>
        </w:rPr>
        <w:t>Давлекановский</w:t>
      </w:r>
      <w:proofErr w:type="spellEnd"/>
      <w:r w:rsidRPr="00227799">
        <w:rPr>
          <w:rFonts w:ascii="Times New Roman" w:hAnsi="Times New Roman"/>
          <w:sz w:val="28"/>
          <w:szCs w:val="28"/>
        </w:rPr>
        <w:t xml:space="preserve"> район </w:t>
      </w:r>
    </w:p>
    <w:p w14:paraId="53427925" w14:textId="077C010C" w:rsidR="000B7D9B" w:rsidRPr="000B7D9B" w:rsidRDefault="00227799" w:rsidP="00227799">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382E74CE" w14:textId="44253B3D" w:rsidR="000B7D9B" w:rsidRPr="000B7D9B" w:rsidRDefault="00227799"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Pr>
          <w:rFonts w:ascii="Times New Roman" w:hAnsi="Times New Roman"/>
          <w:sz w:val="28"/>
          <w:szCs w:val="28"/>
          <w:lang w:eastAsia="en-US"/>
        </w:rPr>
        <w:t xml:space="preserve">        </w:t>
      </w:r>
      <w:r w:rsidR="000B7D9B" w:rsidRPr="000B7D9B">
        <w:rPr>
          <w:rFonts w:ascii="Times New Roman" w:hAnsi="Times New Roman"/>
          <w:sz w:val="28"/>
          <w:szCs w:val="28"/>
          <w:lang w:eastAsia="en-US"/>
        </w:rPr>
        <w:t>________________________</w:t>
      </w:r>
    </w:p>
    <w:p w14:paraId="6943E00B" w14:textId="3B40E886"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(ФИО)</w:t>
      </w:r>
    </w:p>
    <w:p w14:paraId="6BF704B3"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от __________________________________</w:t>
      </w:r>
    </w:p>
    <w:p w14:paraId="7E7C26C8"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             (фамилия, имя, отчество)</w:t>
      </w:r>
    </w:p>
    <w:p w14:paraId="7BE8CC1A"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w:t>
      </w:r>
    </w:p>
    <w:p w14:paraId="2CEAEE9E"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проживающег</w:t>
      </w:r>
      <w:proofErr w:type="gramStart"/>
      <w:r w:rsidRPr="000B7D9B">
        <w:rPr>
          <w:rFonts w:ascii="Times New Roman" w:hAnsi="Times New Roman"/>
          <w:sz w:val="28"/>
          <w:szCs w:val="28"/>
          <w:lang w:eastAsia="en-US"/>
        </w:rPr>
        <w:t>о(</w:t>
      </w:r>
      <w:proofErr w:type="gramEnd"/>
      <w:r w:rsidRPr="000B7D9B">
        <w:rPr>
          <w:rFonts w:ascii="Times New Roman" w:hAnsi="Times New Roman"/>
          <w:sz w:val="28"/>
          <w:szCs w:val="28"/>
          <w:lang w:eastAsia="en-US"/>
        </w:rPr>
        <w:t xml:space="preserve">ей) по адресу: </w:t>
      </w:r>
    </w:p>
    <w:p w14:paraId="4BD0EFE6"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___________________________________________________________________, </w:t>
      </w:r>
    </w:p>
    <w:p w14:paraId="299035DB" w14:textId="77777777" w:rsidR="000B7D9B" w:rsidRPr="000B7D9B" w:rsidRDefault="000B7D9B" w:rsidP="00227799">
      <w:pPr>
        <w:tabs>
          <w:tab w:val="left" w:pos="8844"/>
        </w:tabs>
        <w:suppressAutoHyphens w:val="0"/>
        <w:spacing w:after="0" w:line="240" w:lineRule="auto"/>
        <w:ind w:left="4536"/>
        <w:jc w:val="right"/>
        <w:rPr>
          <w:rFonts w:ascii="Times New Roman" w:hAnsi="Times New Roman"/>
          <w:b/>
          <w:sz w:val="28"/>
          <w:szCs w:val="28"/>
          <w:lang w:eastAsia="en-US"/>
        </w:rPr>
      </w:pPr>
      <w:r w:rsidRPr="000B7D9B">
        <w:rPr>
          <w:rFonts w:ascii="Times New Roman" w:hAnsi="Times New Roman"/>
          <w:sz w:val="28"/>
          <w:szCs w:val="28"/>
          <w:lang w:eastAsia="en-US"/>
        </w:rPr>
        <w:t>контактный телефон ________________</w:t>
      </w:r>
    </w:p>
    <w:p w14:paraId="1C6ECA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615111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ЗАЯВЛЕНИЕ</w:t>
      </w:r>
    </w:p>
    <w:p w14:paraId="7E20D8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о согласии на обработку персональных данных</w:t>
      </w:r>
    </w:p>
    <w:p w14:paraId="4D2AAD2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лиц, не являющихся заявителями</w:t>
      </w:r>
    </w:p>
    <w:p w14:paraId="7940B7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42D48A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Я,___________________________________________________________</w:t>
      </w:r>
    </w:p>
    <w:p w14:paraId="6EC2B7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noProof/>
          <w:sz w:val="28"/>
          <w:szCs w:val="28"/>
          <w:lang w:eastAsia="ru-RU"/>
        </w:rPr>
      </w:pPr>
      <w:r w:rsidRPr="000B7D9B">
        <w:rPr>
          <w:rFonts w:ascii="Times New Roman" w:hAnsi="Times New Roman"/>
          <w:noProof/>
          <w:sz w:val="28"/>
          <w:szCs w:val="28"/>
          <w:lang w:eastAsia="ru-RU"/>
        </w:rPr>
        <w:t>(Ф.И.О. полностью)</w:t>
      </w:r>
    </w:p>
    <w:p w14:paraId="3F1106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14:paraId="0B402C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паспорт: серия ___________   номер   _________________________     дата выдачи: «________»______________________20______г.  </w:t>
      </w:r>
    </w:p>
    <w:p w14:paraId="380219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14:paraId="43A087D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noProof/>
          <w:sz w:val="28"/>
          <w:szCs w:val="28"/>
          <w:lang w:eastAsia="ru-RU"/>
        </w:rPr>
      </w:pPr>
      <w:r w:rsidRPr="000B7D9B">
        <w:rPr>
          <w:rFonts w:ascii="Times New Roman" w:hAnsi="Times New Roman"/>
          <w:noProof/>
          <w:sz w:val="28"/>
          <w:szCs w:val="28"/>
          <w:lang w:eastAsia="ru-RU"/>
        </w:rPr>
        <w:t>кем  выдан_____________________________________________________________</w:t>
      </w:r>
    </w:p>
    <w:p w14:paraId="008957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w:t>
      </w:r>
    </w:p>
    <w:p w14:paraId="2FEB82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 (реквизиты доверенности, документа, подтверждающего полномочия законного представителя)</w:t>
      </w:r>
    </w:p>
    <w:p w14:paraId="7905F7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p>
    <w:p w14:paraId="7507CA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член семьи заявителя *  __________________________________________________________________</w:t>
      </w:r>
    </w:p>
    <w:p w14:paraId="46FD6A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14:paraId="02DA6D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sz w:val="28"/>
          <w:szCs w:val="28"/>
          <w:lang w:eastAsia="en-US"/>
        </w:rPr>
      </w:pPr>
      <w:r w:rsidRPr="000B7D9B">
        <w:rPr>
          <w:rFonts w:ascii="Times New Roman" w:hAnsi="Times New Roman"/>
          <w:sz w:val="28"/>
          <w:szCs w:val="28"/>
          <w:lang w:eastAsia="en-US"/>
        </w:rPr>
        <w:t>(Ф.И.О. заявителя на получение муниципальной услуги)</w:t>
      </w:r>
    </w:p>
    <w:p w14:paraId="10B086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w:t>
      </w:r>
    </w:p>
    <w:p w14:paraId="5F189E7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proofErr w:type="gramStart"/>
      <w:r w:rsidRPr="000B7D9B">
        <w:rPr>
          <w:rFonts w:ascii="Times New Roman" w:hAnsi="Times New Roman"/>
          <w:sz w:val="28"/>
          <w:szCs w:val="28"/>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14:paraId="4E83AFC4" w14:textId="77777777"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14:paraId="2CFAD410" w14:textId="77777777"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p>
    <w:p w14:paraId="2DA625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5A0622CF"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14:paraId="38725583"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дата рождения;</w:t>
      </w:r>
    </w:p>
    <w:p w14:paraId="1547552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адрес места жительства;</w:t>
      </w:r>
    </w:p>
    <w:p w14:paraId="6C9AE62D"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серия, номер и дата выдачи паспорта, наименование выдавшего паспорт органа (иного документа, удостоверяющего личность);</w:t>
      </w:r>
    </w:p>
    <w:p w14:paraId="0D7D35D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реквизиты документа, дающего право на получение муниципальной услуги _________________________________________________________;</w:t>
      </w:r>
    </w:p>
    <w:p w14:paraId="17879615"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7956BB6"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A51F4E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52DA001"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номер страхового свидетельства государственного пенсионного страхования (СНИЛС);</w:t>
      </w:r>
    </w:p>
    <w:p w14:paraId="02602EE4"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val="en-US" w:eastAsia="en-US"/>
        </w:rPr>
      </w:pPr>
      <w:r w:rsidRPr="000B7D9B">
        <w:rPr>
          <w:rFonts w:ascii="Times New Roman" w:hAnsi="Times New Roman"/>
          <w:sz w:val="28"/>
          <w:szCs w:val="28"/>
          <w:lang w:eastAsia="en-US"/>
        </w:rPr>
        <w:t>идентификационный номер налогоплательщика (ИНН);</w:t>
      </w:r>
    </w:p>
    <w:p w14:paraId="3EF3A337"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иные сведения, имеющиеся в документах находящихся в личном (учетном) деле. </w:t>
      </w:r>
    </w:p>
    <w:p w14:paraId="23C94C4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C7FFB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4DAE1C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Срок действия моего согласия считать с момента подписания данного заявления  на срок: бессрочно.</w:t>
      </w:r>
    </w:p>
    <w:p w14:paraId="6C142B3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5CCBB9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14:paraId="0EA588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«_______»___________20___г._______________/____________________________/</w:t>
      </w:r>
    </w:p>
    <w:p w14:paraId="7F8111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2832"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подпись</w:t>
      </w:r>
      <w:r w:rsidRPr="000B7D9B">
        <w:rPr>
          <w:rFonts w:ascii="Times New Roman" w:hAnsi="Times New Roman"/>
          <w:sz w:val="28"/>
          <w:szCs w:val="28"/>
          <w:lang w:eastAsia="en-US"/>
        </w:rPr>
        <w:tab/>
        <w:t xml:space="preserve">                        расшифровка подписи</w:t>
      </w:r>
    </w:p>
    <w:p w14:paraId="1593EA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14:paraId="669E60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Принял: «_______»___________20___г. </w:t>
      </w:r>
    </w:p>
    <w:p w14:paraId="64F5CC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  ______________   /    ____________________/</w:t>
      </w:r>
    </w:p>
    <w:p w14:paraId="44C0C29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должность специалиста                  подпись                     расшифровка подписи</w:t>
      </w:r>
    </w:p>
    <w:p w14:paraId="31F66E0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67"/>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14:paraId="55E6F0F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lang w:eastAsia="en-US"/>
        </w:rPr>
      </w:pPr>
      <w:r w:rsidRPr="000B7D9B">
        <w:rPr>
          <w:rFonts w:ascii="Times New Roman" w:hAnsi="Times New Roman"/>
          <w:sz w:val="28"/>
          <w:szCs w:val="28"/>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0B7D9B">
        <w:rPr>
          <w:rFonts w:ascii="Times New Roman" w:hAnsi="Times New Roman"/>
          <w:sz w:val="28"/>
          <w:szCs w:val="28"/>
          <w:lang w:eastAsia="en-US"/>
        </w:rPr>
        <w:br/>
        <w:t>детей (опекаемых, подопечных) в строке «член семьи заявителя» проставить  «нет».</w:t>
      </w:r>
    </w:p>
    <w:p w14:paraId="17B6C3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597B4B5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A06BC6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1F77575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05DC7B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8C2C88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1393230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0EB4A54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33582C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6E74BB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25148A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35D3B4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AB91D3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AA2A6D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0CE65F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CEEF30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5ED7FE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35165A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54B5F802" w14:textId="77777777" w:rsid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84E860A"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7790E98"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A319257" w14:textId="77777777" w:rsidR="00F07072" w:rsidRPr="000B7D9B"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9BA914B" w14:textId="6F4DFFD9"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Приложение № 3</w:t>
      </w:r>
    </w:p>
    <w:p w14:paraId="4564C44F"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lastRenderedPageBreak/>
        <w:t>к Административному регламенту</w:t>
      </w:r>
    </w:p>
    <w:p w14:paraId="45CBF147"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51CC6E17" w14:textId="77777777" w:rsidR="00227799" w:rsidRPr="00227799" w:rsidRDefault="00227799" w:rsidP="00F070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2AA84EDC"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w:t>
      </w:r>
      <w:proofErr w:type="gramStart"/>
      <w:r w:rsidRPr="000B7D9B">
        <w:rPr>
          <w:rFonts w:ascii="Times New Roman" w:hAnsi="Times New Roman"/>
          <w:bCs/>
          <w:sz w:val="28"/>
          <w:szCs w:val="28"/>
          <w:lang w:eastAsia="en-US"/>
        </w:rPr>
        <w:t>в</w:t>
      </w:r>
      <w:proofErr w:type="gramEnd"/>
      <w:r w:rsidRPr="000B7D9B">
        <w:rPr>
          <w:rFonts w:ascii="Times New Roman" w:hAnsi="Times New Roman"/>
          <w:bCs/>
          <w:sz w:val="28"/>
          <w:szCs w:val="28"/>
          <w:lang w:eastAsia="en-US"/>
        </w:rPr>
        <w:t xml:space="preserve"> </w:t>
      </w:r>
    </w:p>
    <w:p w14:paraId="15E613FC"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369957A8"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proofErr w:type="gramStart"/>
      <w:r w:rsidRPr="000B7D9B">
        <w:rPr>
          <w:rFonts w:ascii="Times New Roman" w:hAnsi="Times New Roman"/>
          <w:bCs/>
          <w:sz w:val="28"/>
          <w:szCs w:val="28"/>
          <w:lang w:eastAsia="en-US"/>
        </w:rPr>
        <w:t>находящихся</w:t>
      </w:r>
      <w:proofErr w:type="gramEnd"/>
      <w:r w:rsidRPr="000B7D9B">
        <w:rPr>
          <w:rFonts w:ascii="Times New Roman" w:hAnsi="Times New Roman"/>
          <w:bCs/>
          <w:sz w:val="28"/>
          <w:szCs w:val="28"/>
          <w:lang w:eastAsia="en-US"/>
        </w:rPr>
        <w:t xml:space="preserve"> в муниципальной собственности </w:t>
      </w:r>
    </w:p>
    <w:p w14:paraId="33C488D8" w14:textId="0B937BBA"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1C3994" w:rsidRPr="001C3994">
        <w:rPr>
          <w:rFonts w:ascii="Times New Roman" w:hAnsi="Times New Roman"/>
          <w:sz w:val="28"/>
          <w:szCs w:val="28"/>
        </w:rPr>
        <w:t xml:space="preserve">Кидрячевский </w:t>
      </w:r>
      <w:r w:rsidRPr="00227799">
        <w:rPr>
          <w:rFonts w:ascii="Times New Roman" w:hAnsi="Times New Roman"/>
          <w:sz w:val="28"/>
          <w:szCs w:val="28"/>
        </w:rPr>
        <w:t xml:space="preserve"> сельсовет </w:t>
      </w:r>
    </w:p>
    <w:p w14:paraId="15C2A4E2"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673C207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proofErr w:type="spellStart"/>
      <w:r w:rsidRPr="00227799">
        <w:rPr>
          <w:rFonts w:ascii="Times New Roman" w:hAnsi="Times New Roman"/>
          <w:sz w:val="28"/>
          <w:szCs w:val="28"/>
        </w:rPr>
        <w:t>Давлекановский</w:t>
      </w:r>
      <w:proofErr w:type="spellEnd"/>
      <w:r w:rsidRPr="00227799">
        <w:rPr>
          <w:rFonts w:ascii="Times New Roman" w:hAnsi="Times New Roman"/>
          <w:sz w:val="28"/>
          <w:szCs w:val="28"/>
        </w:rPr>
        <w:t xml:space="preserve"> район </w:t>
      </w:r>
    </w:p>
    <w:p w14:paraId="08B6F93C"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6E843182"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14:paraId="606C49B3"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63F848FB" w14:textId="3554536F"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475C4A0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p>
    <w:p w14:paraId="3A905CA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РЕКОМЕНДУЕМАЯ ФОРМА ЗАЯВЛЕНИЯ</w:t>
      </w:r>
    </w:p>
    <w:p w14:paraId="4F3EA33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ОБ ИСПРАВЛЕНИИ ОПЕЧАТОК И ОШИБОК В ВЫДАННЫХ В РЕЗУЛЬТАТЕ ПРЕДОСТАВЛЕНИЯ МУНИЦИПАЛЬНОЙ УСЛУГИ ДОКУМЕНТАХ</w:t>
      </w:r>
    </w:p>
    <w:p w14:paraId="31096D0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(для физических лиц)</w:t>
      </w:r>
    </w:p>
    <w:p w14:paraId="51A931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5B20DBB5" w14:textId="55D08908"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 xml:space="preserve">В </w:t>
      </w:r>
      <w:r w:rsidR="00227799">
        <w:rPr>
          <w:rFonts w:ascii="Times New Roman" w:hAnsi="Times New Roman"/>
          <w:sz w:val="24"/>
          <w:szCs w:val="24"/>
          <w:lang w:eastAsia="en-US"/>
        </w:rPr>
        <w:t xml:space="preserve">Администрацию сельского поселения </w:t>
      </w:r>
      <w:r w:rsidR="001C3994" w:rsidRPr="001C3994">
        <w:rPr>
          <w:rFonts w:ascii="Times New Roman" w:hAnsi="Times New Roman"/>
          <w:sz w:val="24"/>
          <w:szCs w:val="24"/>
          <w:lang w:eastAsia="en-US"/>
        </w:rPr>
        <w:t xml:space="preserve">Кидрячевский </w:t>
      </w:r>
      <w:r w:rsidR="00227799">
        <w:rPr>
          <w:rFonts w:ascii="Times New Roman" w:hAnsi="Times New Roman"/>
          <w:sz w:val="24"/>
          <w:szCs w:val="24"/>
          <w:lang w:eastAsia="en-US"/>
        </w:rPr>
        <w:t xml:space="preserve"> сельсовет муниципального района </w:t>
      </w:r>
      <w:proofErr w:type="spellStart"/>
      <w:r w:rsidR="00227799">
        <w:rPr>
          <w:rFonts w:ascii="Times New Roman" w:hAnsi="Times New Roman"/>
          <w:sz w:val="24"/>
          <w:szCs w:val="24"/>
          <w:lang w:eastAsia="en-US"/>
        </w:rPr>
        <w:t>Давлекановский</w:t>
      </w:r>
      <w:proofErr w:type="spellEnd"/>
      <w:r w:rsidR="00227799">
        <w:rPr>
          <w:rFonts w:ascii="Times New Roman" w:hAnsi="Times New Roman"/>
          <w:sz w:val="24"/>
          <w:szCs w:val="24"/>
          <w:lang w:eastAsia="en-US"/>
        </w:rPr>
        <w:t xml:space="preserve"> район Республики Башкортостан</w:t>
      </w:r>
    </w:p>
    <w:p w14:paraId="1699840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1A6AA8C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От _________________________</w:t>
      </w:r>
    </w:p>
    <w:p w14:paraId="08D9C8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w:t>
      </w:r>
    </w:p>
    <w:p w14:paraId="25FC8A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(ФИО физического лица)</w:t>
      </w:r>
    </w:p>
    <w:p w14:paraId="644EA94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Реквизиты основного документа, удостоверяющего личность:</w:t>
      </w:r>
    </w:p>
    <w:p w14:paraId="38C1186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62D315A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w:t>
      </w:r>
    </w:p>
    <w:p w14:paraId="56F315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14:paraId="468F2A5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места жительства (пребывания):</w:t>
      </w:r>
    </w:p>
    <w:p w14:paraId="7D588D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 __________________________________________________________</w:t>
      </w:r>
    </w:p>
    <w:p w14:paraId="494863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электронной почты (при наличии):</w:t>
      </w:r>
    </w:p>
    <w:p w14:paraId="7929B8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50A9C17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Номер контактного телефона:</w:t>
      </w:r>
    </w:p>
    <w:p w14:paraId="1B707F2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45CAAB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0B13A7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0C150C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ЗАЯВЛЕНИЕ</w:t>
      </w:r>
    </w:p>
    <w:p w14:paraId="1E8FD34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0EA9BC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4"/>
          <w:szCs w:val="24"/>
          <w:lang w:eastAsia="en-US"/>
        </w:rPr>
      </w:pPr>
      <w:proofErr w:type="gramStart"/>
      <w:r w:rsidRPr="000B7D9B">
        <w:rPr>
          <w:rFonts w:ascii="Times New Roman" w:hAnsi="Times New Roman"/>
          <w:sz w:val="24"/>
          <w:szCs w:val="24"/>
          <w:lang w:eastAsia="en-US"/>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14:paraId="20A0872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r w:rsidRPr="000B7D9B">
        <w:rPr>
          <w:rFonts w:ascii="Times New Roman"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14:paraId="496DDF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от ________________ № ________________________________________________________</w:t>
      </w:r>
    </w:p>
    <w:p w14:paraId="1714AC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дата принятия и номер документа, в котором допущена опечатка или ошибка)</w:t>
      </w:r>
    </w:p>
    <w:p w14:paraId="0F2CA1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3E4408E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в части ______________________________________________________________________</w:t>
      </w:r>
    </w:p>
    <w:p w14:paraId="531634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w:t>
      </w:r>
    </w:p>
    <w:p w14:paraId="15DE524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допущенная опечатка или ошибка)</w:t>
      </w:r>
    </w:p>
    <w:p w14:paraId="0D07A3B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в связи </w:t>
      </w:r>
      <w:proofErr w:type="gramStart"/>
      <w:r w:rsidRPr="000B7D9B">
        <w:rPr>
          <w:rFonts w:ascii="Times New Roman" w:hAnsi="Times New Roman"/>
          <w:sz w:val="24"/>
          <w:szCs w:val="24"/>
          <w:lang w:eastAsia="en-US"/>
        </w:rPr>
        <w:t>с</w:t>
      </w:r>
      <w:proofErr w:type="gramEnd"/>
      <w:r w:rsidRPr="000B7D9B">
        <w:rPr>
          <w:rFonts w:ascii="Times New Roman" w:hAnsi="Times New Roman"/>
          <w:sz w:val="24"/>
          <w:szCs w:val="24"/>
          <w:lang w:eastAsia="en-US"/>
        </w:rPr>
        <w:t xml:space="preserve"> ____________________________________________________________________</w:t>
      </w:r>
    </w:p>
    <w:p w14:paraId="7920A4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p>
    <w:p w14:paraId="7456C0B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B3A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(указываются доводы, а также реквизиты документ</w:t>
      </w:r>
      <w:proofErr w:type="gramStart"/>
      <w:r w:rsidRPr="000B7D9B">
        <w:rPr>
          <w:rFonts w:ascii="Times New Roman" w:hAnsi="Times New Roman"/>
          <w:sz w:val="24"/>
          <w:szCs w:val="24"/>
          <w:lang w:eastAsia="en-US"/>
        </w:rPr>
        <w:t>а(</w:t>
      </w:r>
      <w:proofErr w:type="gramEnd"/>
      <w:r w:rsidRPr="000B7D9B">
        <w:rPr>
          <w:rFonts w:ascii="Times New Roman" w:hAnsi="Times New Roman"/>
          <w:sz w:val="24"/>
          <w:szCs w:val="24"/>
          <w:lang w:eastAsia="en-US"/>
        </w:rPr>
        <w:t>-</w:t>
      </w:r>
      <w:proofErr w:type="spellStart"/>
      <w:r w:rsidRPr="000B7D9B">
        <w:rPr>
          <w:rFonts w:ascii="Times New Roman" w:hAnsi="Times New Roman"/>
          <w:sz w:val="24"/>
          <w:szCs w:val="24"/>
          <w:lang w:eastAsia="en-US"/>
        </w:rPr>
        <w:t>ов</w:t>
      </w:r>
      <w:proofErr w:type="spellEnd"/>
      <w:r w:rsidRPr="000B7D9B">
        <w:rPr>
          <w:rFonts w:ascii="Times New Roman" w:hAnsi="Times New Roman"/>
          <w:sz w:val="24"/>
          <w:szCs w:val="24"/>
          <w:lang w:eastAsia="en-US"/>
        </w:rPr>
        <w:t>), обосновывающих доводы заявителя о наличии опечатки, ошибки, а также содержащих правильные сведения).</w:t>
      </w:r>
    </w:p>
    <w:p w14:paraId="7881E8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2AC251D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К заявлению прилагаются:</w:t>
      </w:r>
    </w:p>
    <w:p w14:paraId="7BCB8EC8"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14:paraId="4B318664"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45FD8E35"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2B4565F7"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20657EF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(указываются реквизиты документа (-</w:t>
      </w:r>
      <w:proofErr w:type="spellStart"/>
      <w:r w:rsidRPr="000B7D9B">
        <w:rPr>
          <w:rFonts w:ascii="Times New Roman" w:hAnsi="Times New Roman"/>
          <w:sz w:val="24"/>
          <w:szCs w:val="24"/>
          <w:lang w:eastAsia="en-US"/>
        </w:rPr>
        <w:t>ов</w:t>
      </w:r>
      <w:proofErr w:type="spellEnd"/>
      <w:r w:rsidRPr="000B7D9B">
        <w:rPr>
          <w:rFonts w:ascii="Times New Roman" w:hAnsi="Times New Roman"/>
          <w:sz w:val="24"/>
          <w:szCs w:val="24"/>
          <w:lang w:eastAsia="en-US"/>
        </w:rPr>
        <w:t xml:space="preserve">), </w:t>
      </w:r>
      <w:proofErr w:type="gramStart"/>
      <w:r w:rsidRPr="000B7D9B">
        <w:rPr>
          <w:rFonts w:ascii="Times New Roman" w:hAnsi="Times New Roman"/>
          <w:sz w:val="24"/>
          <w:szCs w:val="24"/>
          <w:lang w:eastAsia="en-US"/>
        </w:rPr>
        <w:t>обосновывающих</w:t>
      </w:r>
      <w:proofErr w:type="gramEnd"/>
      <w:r w:rsidRPr="000B7D9B">
        <w:rPr>
          <w:rFonts w:ascii="Times New Roman" w:hAnsi="Times New Roman"/>
          <w:sz w:val="24"/>
          <w:szCs w:val="24"/>
          <w:lang w:eastAsia="en-US"/>
        </w:rPr>
        <w:t xml:space="preserve"> доводы заявителя о наличии опечатки, а также содержащих правильные сведения)</w:t>
      </w:r>
    </w:p>
    <w:p w14:paraId="70C5639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5F8B3E3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7BDFEA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     ____________________________    _______________________</w:t>
      </w:r>
    </w:p>
    <w:p w14:paraId="582E55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(дата)                                     (подпись)                                     (Ф.И.О.)</w:t>
      </w:r>
    </w:p>
    <w:p w14:paraId="048037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45DEC4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4"/>
          <w:szCs w:val="24"/>
          <w:lang w:eastAsia="en-US"/>
        </w:rPr>
      </w:pPr>
    </w:p>
    <w:p w14:paraId="0E2844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39E22B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Реквизиты документа, удостоверяющего личность представителя:</w:t>
      </w:r>
    </w:p>
    <w:p w14:paraId="34A03F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2A6B65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14:paraId="50AEF84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p>
    <w:p w14:paraId="79889148" w14:textId="5499AF71" w:rsidR="00A8749E" w:rsidRPr="00FC6E5E" w:rsidRDefault="00A8749E" w:rsidP="00FC6E5E"/>
    <w:sectPr w:rsidR="00A8749E" w:rsidRPr="00FC6E5E" w:rsidSect="00AA26F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4D645" w14:textId="77777777" w:rsidR="00862CDD" w:rsidRDefault="00862CDD" w:rsidP="00077EFF">
      <w:pPr>
        <w:spacing w:after="0" w:line="240" w:lineRule="auto"/>
      </w:pPr>
      <w:r>
        <w:separator/>
      </w:r>
    </w:p>
  </w:endnote>
  <w:endnote w:type="continuationSeparator" w:id="0">
    <w:p w14:paraId="699EC245" w14:textId="77777777" w:rsidR="00862CDD" w:rsidRDefault="00862CDD"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A91B7" w14:textId="77777777" w:rsidR="00862CDD" w:rsidRDefault="00862CDD" w:rsidP="00077EFF">
      <w:pPr>
        <w:spacing w:after="0" w:line="240" w:lineRule="auto"/>
      </w:pPr>
      <w:r>
        <w:separator/>
      </w:r>
    </w:p>
  </w:footnote>
  <w:footnote w:type="continuationSeparator" w:id="0">
    <w:p w14:paraId="4E805D58" w14:textId="77777777" w:rsidR="00862CDD" w:rsidRDefault="00862CDD"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3074"/>
    <w:rsid w:val="00016A3D"/>
    <w:rsid w:val="000223BF"/>
    <w:rsid w:val="00031E8C"/>
    <w:rsid w:val="00037537"/>
    <w:rsid w:val="000443E3"/>
    <w:rsid w:val="00066D0D"/>
    <w:rsid w:val="00077EFF"/>
    <w:rsid w:val="000A2D06"/>
    <w:rsid w:val="000A7FFD"/>
    <w:rsid w:val="000B7D9B"/>
    <w:rsid w:val="000C2C5F"/>
    <w:rsid w:val="000D6FE6"/>
    <w:rsid w:val="001177A0"/>
    <w:rsid w:val="00144445"/>
    <w:rsid w:val="0017714F"/>
    <w:rsid w:val="00197C92"/>
    <w:rsid w:val="001A1832"/>
    <w:rsid w:val="001C3994"/>
    <w:rsid w:val="001C73A6"/>
    <w:rsid w:val="001F44AC"/>
    <w:rsid w:val="0020029C"/>
    <w:rsid w:val="00227799"/>
    <w:rsid w:val="002472BA"/>
    <w:rsid w:val="00280407"/>
    <w:rsid w:val="00286C8E"/>
    <w:rsid w:val="002B3E0A"/>
    <w:rsid w:val="002C44B1"/>
    <w:rsid w:val="002D176D"/>
    <w:rsid w:val="003126CA"/>
    <w:rsid w:val="00342A17"/>
    <w:rsid w:val="003544A7"/>
    <w:rsid w:val="003772C0"/>
    <w:rsid w:val="003B734F"/>
    <w:rsid w:val="003B7F0D"/>
    <w:rsid w:val="003C45C5"/>
    <w:rsid w:val="00425F10"/>
    <w:rsid w:val="00441E60"/>
    <w:rsid w:val="0047076A"/>
    <w:rsid w:val="00473CD7"/>
    <w:rsid w:val="0048450B"/>
    <w:rsid w:val="004847AE"/>
    <w:rsid w:val="0049560C"/>
    <w:rsid w:val="004B2B97"/>
    <w:rsid w:val="004D44A3"/>
    <w:rsid w:val="004E4206"/>
    <w:rsid w:val="00504611"/>
    <w:rsid w:val="005411B5"/>
    <w:rsid w:val="00590F69"/>
    <w:rsid w:val="005B29FC"/>
    <w:rsid w:val="00611E39"/>
    <w:rsid w:val="00635BC4"/>
    <w:rsid w:val="00657B57"/>
    <w:rsid w:val="00673AA8"/>
    <w:rsid w:val="00673E8C"/>
    <w:rsid w:val="00674946"/>
    <w:rsid w:val="006756FB"/>
    <w:rsid w:val="006958A4"/>
    <w:rsid w:val="006D2BE2"/>
    <w:rsid w:val="006D7D28"/>
    <w:rsid w:val="006E0CD4"/>
    <w:rsid w:val="006E1D96"/>
    <w:rsid w:val="006F1E3D"/>
    <w:rsid w:val="006F4618"/>
    <w:rsid w:val="00730CB0"/>
    <w:rsid w:val="00733B22"/>
    <w:rsid w:val="00757589"/>
    <w:rsid w:val="00765E40"/>
    <w:rsid w:val="00780B56"/>
    <w:rsid w:val="007847F0"/>
    <w:rsid w:val="007C2A00"/>
    <w:rsid w:val="007C39C1"/>
    <w:rsid w:val="008371E9"/>
    <w:rsid w:val="00862CDD"/>
    <w:rsid w:val="0087319B"/>
    <w:rsid w:val="0088461E"/>
    <w:rsid w:val="00885014"/>
    <w:rsid w:val="008E1A14"/>
    <w:rsid w:val="009013F5"/>
    <w:rsid w:val="00914BA4"/>
    <w:rsid w:val="009271FA"/>
    <w:rsid w:val="00987E9B"/>
    <w:rsid w:val="009A4325"/>
    <w:rsid w:val="009A5A5C"/>
    <w:rsid w:val="009C2A54"/>
    <w:rsid w:val="009C342C"/>
    <w:rsid w:val="009C6D40"/>
    <w:rsid w:val="009D66D9"/>
    <w:rsid w:val="009E21A2"/>
    <w:rsid w:val="009F3F3D"/>
    <w:rsid w:val="00A86706"/>
    <w:rsid w:val="00A8749E"/>
    <w:rsid w:val="00AA26F3"/>
    <w:rsid w:val="00AB11B9"/>
    <w:rsid w:val="00AC77A2"/>
    <w:rsid w:val="00AD33DE"/>
    <w:rsid w:val="00AE67E4"/>
    <w:rsid w:val="00B4125E"/>
    <w:rsid w:val="00B6080A"/>
    <w:rsid w:val="00B92694"/>
    <w:rsid w:val="00BA5A36"/>
    <w:rsid w:val="00BC2983"/>
    <w:rsid w:val="00BD39D2"/>
    <w:rsid w:val="00BD4164"/>
    <w:rsid w:val="00BD6135"/>
    <w:rsid w:val="00C15035"/>
    <w:rsid w:val="00C23608"/>
    <w:rsid w:val="00C2795A"/>
    <w:rsid w:val="00C446B8"/>
    <w:rsid w:val="00CE5927"/>
    <w:rsid w:val="00D05651"/>
    <w:rsid w:val="00D24D1F"/>
    <w:rsid w:val="00D27F7B"/>
    <w:rsid w:val="00D434E6"/>
    <w:rsid w:val="00E028FF"/>
    <w:rsid w:val="00E14CB8"/>
    <w:rsid w:val="00E45467"/>
    <w:rsid w:val="00E61FAA"/>
    <w:rsid w:val="00E712EF"/>
    <w:rsid w:val="00E71B89"/>
    <w:rsid w:val="00EC2EF2"/>
    <w:rsid w:val="00EC6394"/>
    <w:rsid w:val="00EE1FEB"/>
    <w:rsid w:val="00EE7715"/>
    <w:rsid w:val="00F07072"/>
    <w:rsid w:val="00F279A6"/>
    <w:rsid w:val="00F3418F"/>
    <w:rsid w:val="00F41B29"/>
    <w:rsid w:val="00FA4917"/>
    <w:rsid w:val="00FB6241"/>
    <w:rsid w:val="00FC6E5E"/>
    <w:rsid w:val="00FC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3899">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9487A35EB0B1D993D0AB79D6CC9774A78AC166D511CC7C8843DD0DE024413911EF930CB66C1C3C8FD86F30o75CE"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A065DC71936608260814E4A9A61FD1342B023EC50C26CD7E9BA275B90J8P6G"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file:///C:\Users\98AF~1\Desktop\ECB4~1\-2018~1\249A0C~1\Ob-utverzhdenii-Administrativnogo-reglamenta-predostavleniya-munitsipalnoy-uslugi-_Predostavlenie-odnokratno-besplatno-v-sobstvennost-grazhdan-zemelnykh.docx"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C79487A35EB0B1D993D0AB79D6CC9774A78AC166D511CC7C8843DD0DE024413911EF930CB66C1C3C8FD86C39o758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o.gosuslugi.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276B-DD8F-47D9-969C-386EA4A4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52</Pages>
  <Words>19719</Words>
  <Characters>112403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Кидрячевский</cp:lastModifiedBy>
  <cp:revision>49</cp:revision>
  <cp:lastPrinted>2015-10-15T12:48:00Z</cp:lastPrinted>
  <dcterms:created xsi:type="dcterms:W3CDTF">2016-05-27T08:42:00Z</dcterms:created>
  <dcterms:modified xsi:type="dcterms:W3CDTF">2019-02-15T07:40:00Z</dcterms:modified>
</cp:coreProperties>
</file>