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C7E" w:rsidRDefault="008C3C7E" w:rsidP="008C3C7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</w:t>
      </w:r>
      <w:r w:rsidR="006972A2">
        <w:rPr>
          <w:sz w:val="28"/>
          <w:szCs w:val="28"/>
        </w:rPr>
        <w:t>рация сельского поселения Чуюнчинский</w:t>
      </w:r>
      <w:r>
        <w:rPr>
          <w:sz w:val="28"/>
          <w:szCs w:val="28"/>
        </w:rPr>
        <w:t xml:space="preserve"> сельсовет</w:t>
      </w:r>
    </w:p>
    <w:p w:rsidR="008C3C7E" w:rsidRDefault="008C3C7E" w:rsidP="008C3C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 Давлекановский район </w:t>
      </w:r>
    </w:p>
    <w:p w:rsidR="008C3C7E" w:rsidRDefault="008C3C7E" w:rsidP="008C3C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8C3C7E" w:rsidRDefault="008C3C7E" w:rsidP="008C3C7E">
      <w:pPr>
        <w:jc w:val="center"/>
        <w:rPr>
          <w:sz w:val="28"/>
          <w:szCs w:val="28"/>
        </w:rPr>
      </w:pPr>
    </w:p>
    <w:p w:rsidR="008C3C7E" w:rsidRDefault="008C3C7E" w:rsidP="008C3C7E">
      <w:pPr>
        <w:jc w:val="center"/>
        <w:rPr>
          <w:sz w:val="28"/>
          <w:szCs w:val="28"/>
        </w:rPr>
      </w:pPr>
    </w:p>
    <w:p w:rsidR="008C3C7E" w:rsidRDefault="008C3C7E" w:rsidP="008C3C7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F3AAB" w:rsidRDefault="002F3AAB" w:rsidP="008C3C7E">
      <w:pPr>
        <w:jc w:val="center"/>
        <w:rPr>
          <w:sz w:val="28"/>
          <w:szCs w:val="28"/>
        </w:rPr>
      </w:pPr>
      <w:r>
        <w:rPr>
          <w:sz w:val="28"/>
          <w:szCs w:val="28"/>
        </w:rPr>
        <w:t>05 июня 2017 года №27</w:t>
      </w:r>
    </w:p>
    <w:p w:rsidR="008C3C7E" w:rsidRDefault="008C3C7E" w:rsidP="008C3C7E">
      <w:pPr>
        <w:jc w:val="center"/>
        <w:rPr>
          <w:sz w:val="28"/>
          <w:szCs w:val="28"/>
        </w:rPr>
      </w:pPr>
    </w:p>
    <w:p w:rsidR="008C3C7E" w:rsidRDefault="008C3C7E" w:rsidP="008C3C7E">
      <w:pPr>
        <w:jc w:val="center"/>
        <w:rPr>
          <w:sz w:val="28"/>
          <w:szCs w:val="28"/>
        </w:rPr>
      </w:pPr>
    </w:p>
    <w:p w:rsidR="002F3AAB" w:rsidRDefault="002F3AAB" w:rsidP="002F3AAB">
      <w:pPr>
        <w:jc w:val="center"/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некоторых муниципальных правовых актов,</w:t>
      </w:r>
    </w:p>
    <w:p w:rsidR="002F3AAB" w:rsidRDefault="002F3AAB" w:rsidP="002F3A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которыми были утверждены административные регламенты предоставления муниципальной услуги </w:t>
      </w:r>
    </w:p>
    <w:p w:rsidR="002F3AAB" w:rsidRDefault="002F3AAB" w:rsidP="002F3AAB">
      <w:pPr>
        <w:jc w:val="center"/>
      </w:pPr>
    </w:p>
    <w:p w:rsidR="002F3AAB" w:rsidRDefault="002F3AAB" w:rsidP="002F3AAB">
      <w:pPr>
        <w:jc w:val="center"/>
      </w:pPr>
    </w:p>
    <w:p w:rsidR="002F3AAB" w:rsidRDefault="002F3AAB" w:rsidP="002F3A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муниципальных правовых актов в соответствие      с действующим законодательством, руководствуясь ст. 48 Федерального закона от 06.10.2003 №131-ФЗ «Об общих принципах местного самоуправления в Российской Федерации»,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2F3AAB" w:rsidRDefault="002F3AAB" w:rsidP="002F3A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Признать утратившими силу следующие </w:t>
      </w:r>
      <w:r>
        <w:rPr>
          <w:bCs/>
          <w:sz w:val="28"/>
          <w:szCs w:val="28"/>
        </w:rPr>
        <w:t xml:space="preserve">постановления администрации </w:t>
      </w:r>
      <w:r>
        <w:rPr>
          <w:sz w:val="28"/>
          <w:szCs w:val="28"/>
        </w:rPr>
        <w:t>сельского поселения Чуюнчинский сельсовет муниципального района Давлекановский район Республики Башкортостан:</w:t>
      </w:r>
    </w:p>
    <w:p w:rsidR="002F3AAB" w:rsidRPr="007B05C8" w:rsidRDefault="002F3AAB" w:rsidP="007B05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28. 09. 2012 г. № 46 </w:t>
      </w:r>
      <w:r>
        <w:rPr>
          <w:color w:val="000000" w:themeColor="text1"/>
          <w:sz w:val="28"/>
          <w:szCs w:val="28"/>
        </w:rPr>
        <w:t>«</w:t>
      </w:r>
      <w:r w:rsidRPr="002F3AAB"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>
        <w:rPr>
          <w:sz w:val="28"/>
          <w:szCs w:val="28"/>
        </w:rPr>
        <w:t xml:space="preserve">Бухгалтерское </w:t>
      </w:r>
      <w:r w:rsidRPr="007B05C8">
        <w:rPr>
          <w:sz w:val="28"/>
          <w:szCs w:val="28"/>
        </w:rPr>
        <w:t>обслуживание</w:t>
      </w:r>
      <w:r w:rsidRPr="007B05C8">
        <w:rPr>
          <w:color w:val="000000" w:themeColor="text1"/>
          <w:sz w:val="28"/>
          <w:szCs w:val="28"/>
        </w:rPr>
        <w:t>»,</w:t>
      </w:r>
    </w:p>
    <w:p w:rsidR="002F3AAB" w:rsidRPr="007B05C8" w:rsidRDefault="007B05C8" w:rsidP="007B05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F3AAB" w:rsidRPr="007B05C8">
        <w:rPr>
          <w:sz w:val="28"/>
          <w:szCs w:val="28"/>
        </w:rPr>
        <w:t xml:space="preserve">от 28.09. 2012 г. № 47 </w:t>
      </w:r>
      <w:r w:rsidR="002F3AAB" w:rsidRPr="007B05C8">
        <w:rPr>
          <w:color w:val="000000" w:themeColor="text1"/>
          <w:sz w:val="28"/>
          <w:szCs w:val="28"/>
        </w:rPr>
        <w:t>«</w:t>
      </w:r>
      <w:r w:rsidRPr="007B05C8">
        <w:rPr>
          <w:sz w:val="28"/>
          <w:szCs w:val="28"/>
        </w:rPr>
        <w:t>Об утверждении административного регламента муниципального бюджетного учреждения Чуюнчинский сельский дом культуры сельского поселения Чуюнчинский сельсовет муниципального района Давлекановский район Республики Башкортостан по предоставлению муниципальной услуги</w:t>
      </w:r>
      <w:r>
        <w:rPr>
          <w:sz w:val="28"/>
          <w:szCs w:val="28"/>
        </w:rPr>
        <w:t xml:space="preserve"> </w:t>
      </w:r>
      <w:r w:rsidRPr="007B05C8">
        <w:rPr>
          <w:sz w:val="28"/>
          <w:szCs w:val="28"/>
        </w:rPr>
        <w:t>«Организация досуга населения и проведение культурных мероприятий»</w:t>
      </w:r>
      <w:r w:rsidR="002F3AAB" w:rsidRPr="007B05C8">
        <w:rPr>
          <w:color w:val="000000" w:themeColor="text1"/>
          <w:sz w:val="28"/>
          <w:szCs w:val="28"/>
        </w:rPr>
        <w:t>,</w:t>
      </w:r>
    </w:p>
    <w:p w:rsidR="007B05C8" w:rsidRPr="007B05C8" w:rsidRDefault="007B05C8" w:rsidP="007B05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от 28.09. 2012 г. № 48</w:t>
      </w:r>
      <w:r w:rsidRPr="007B05C8">
        <w:rPr>
          <w:sz w:val="28"/>
          <w:szCs w:val="28"/>
        </w:rPr>
        <w:t xml:space="preserve"> </w:t>
      </w:r>
      <w:r w:rsidRPr="007B05C8">
        <w:rPr>
          <w:color w:val="000000" w:themeColor="text1"/>
          <w:sz w:val="28"/>
          <w:szCs w:val="28"/>
        </w:rPr>
        <w:t>«</w:t>
      </w:r>
      <w:r w:rsidRPr="007B05C8">
        <w:rPr>
          <w:sz w:val="28"/>
          <w:szCs w:val="28"/>
        </w:rPr>
        <w:t xml:space="preserve">Об утверждении административного регламента муниципального бюджетного учреждения </w:t>
      </w:r>
      <w:proofErr w:type="spellStart"/>
      <w:r w:rsidRPr="007B05C8">
        <w:rPr>
          <w:sz w:val="28"/>
          <w:szCs w:val="28"/>
        </w:rPr>
        <w:t>Ч</w:t>
      </w:r>
      <w:r>
        <w:rPr>
          <w:sz w:val="28"/>
          <w:szCs w:val="28"/>
        </w:rPr>
        <w:t>уюнчи-Николаевский</w:t>
      </w:r>
      <w:proofErr w:type="spellEnd"/>
      <w:r>
        <w:rPr>
          <w:sz w:val="28"/>
          <w:szCs w:val="28"/>
        </w:rPr>
        <w:t xml:space="preserve"> сельский клуб</w:t>
      </w:r>
      <w:r w:rsidRPr="007B05C8">
        <w:rPr>
          <w:sz w:val="28"/>
          <w:szCs w:val="28"/>
        </w:rPr>
        <w:t xml:space="preserve"> сельского поселения Чуюнчинский сельсовет муниципального района Давлекановский район Республики Башкортостан по предоставлению муниципальной услуги </w:t>
      </w:r>
      <w:r>
        <w:rPr>
          <w:sz w:val="28"/>
          <w:szCs w:val="28"/>
        </w:rPr>
        <w:t>«</w:t>
      </w:r>
      <w:r w:rsidRPr="007B05C8">
        <w:rPr>
          <w:sz w:val="28"/>
          <w:szCs w:val="28"/>
        </w:rPr>
        <w:t>Организация досуга населения и проведение культурных мероприятий»</w:t>
      </w:r>
      <w:r w:rsidRPr="007B05C8">
        <w:rPr>
          <w:color w:val="000000" w:themeColor="text1"/>
          <w:sz w:val="28"/>
          <w:szCs w:val="28"/>
        </w:rPr>
        <w:t>,</w:t>
      </w:r>
    </w:p>
    <w:p w:rsidR="002F3AAB" w:rsidRDefault="002F3AAB" w:rsidP="007B05C8">
      <w:pPr>
        <w:ind w:firstLine="720"/>
        <w:jc w:val="both"/>
        <w:rPr>
          <w:sz w:val="28"/>
          <w:szCs w:val="28"/>
        </w:rPr>
      </w:pPr>
      <w:r w:rsidRPr="007B05C8">
        <w:rPr>
          <w:sz w:val="28"/>
          <w:szCs w:val="28"/>
        </w:rPr>
        <w:t xml:space="preserve">от 29.10. 2012 г. № 63 </w:t>
      </w:r>
      <w:r w:rsidRPr="007B05C8">
        <w:rPr>
          <w:color w:val="000000" w:themeColor="text1"/>
          <w:sz w:val="28"/>
          <w:szCs w:val="28"/>
        </w:rPr>
        <w:t>«О внесении изменений в постановление администрации от 28.09.2012г. №46 «</w:t>
      </w:r>
      <w:r w:rsidRPr="007B05C8">
        <w:rPr>
          <w:sz w:val="28"/>
          <w:szCs w:val="28"/>
        </w:rPr>
        <w:t>Об утверждении</w:t>
      </w:r>
      <w:r w:rsidRPr="002F3AAB">
        <w:rPr>
          <w:sz w:val="28"/>
          <w:szCs w:val="28"/>
        </w:rPr>
        <w:t xml:space="preserve"> административного регламента предоставления муниципальной услуги «</w:t>
      </w:r>
      <w:r>
        <w:rPr>
          <w:sz w:val="28"/>
          <w:szCs w:val="28"/>
        </w:rPr>
        <w:t>Бухгалтерское обслуживание»,</w:t>
      </w:r>
    </w:p>
    <w:p w:rsidR="007B05C8" w:rsidRDefault="007B05C8" w:rsidP="007B05C8">
      <w:pPr>
        <w:ind w:firstLine="720"/>
        <w:jc w:val="both"/>
        <w:rPr>
          <w:sz w:val="28"/>
          <w:szCs w:val="28"/>
        </w:rPr>
      </w:pPr>
      <w:r w:rsidRPr="007B05C8">
        <w:rPr>
          <w:sz w:val="28"/>
          <w:szCs w:val="28"/>
        </w:rPr>
        <w:t xml:space="preserve">от 29.10. 2012 г. № </w:t>
      </w:r>
      <w:r>
        <w:rPr>
          <w:sz w:val="28"/>
          <w:szCs w:val="28"/>
        </w:rPr>
        <w:t>66</w:t>
      </w:r>
      <w:r w:rsidRPr="007B05C8">
        <w:rPr>
          <w:sz w:val="28"/>
          <w:szCs w:val="28"/>
        </w:rPr>
        <w:t xml:space="preserve"> </w:t>
      </w:r>
      <w:r w:rsidRPr="007B05C8">
        <w:rPr>
          <w:color w:val="000000" w:themeColor="text1"/>
          <w:sz w:val="28"/>
          <w:szCs w:val="28"/>
        </w:rPr>
        <w:t>«О внесении изменений в постановление а</w:t>
      </w:r>
      <w:r>
        <w:rPr>
          <w:color w:val="000000" w:themeColor="text1"/>
          <w:sz w:val="28"/>
          <w:szCs w:val="28"/>
        </w:rPr>
        <w:t>дминистрации от 28.09.2012г. №47</w:t>
      </w:r>
      <w:r w:rsidRPr="007B05C8">
        <w:rPr>
          <w:color w:val="000000" w:themeColor="text1"/>
          <w:sz w:val="28"/>
          <w:szCs w:val="28"/>
        </w:rPr>
        <w:t xml:space="preserve"> «</w:t>
      </w:r>
      <w:r w:rsidRPr="007B05C8">
        <w:rPr>
          <w:sz w:val="28"/>
          <w:szCs w:val="28"/>
        </w:rPr>
        <w:t xml:space="preserve">Об утверждении административного регламента муниципального бюджетного учреждения Чуюнчинский сельский дом культуры сельского поселения Чуюнчинский сельсовет муниципального района Давлекановский район Республики Башкортостан по </w:t>
      </w:r>
      <w:r w:rsidRPr="007B05C8">
        <w:rPr>
          <w:sz w:val="28"/>
          <w:szCs w:val="28"/>
        </w:rPr>
        <w:lastRenderedPageBreak/>
        <w:t>предоставлению муниципальной услуги</w:t>
      </w:r>
      <w:r>
        <w:rPr>
          <w:sz w:val="28"/>
          <w:szCs w:val="28"/>
        </w:rPr>
        <w:t xml:space="preserve"> </w:t>
      </w:r>
      <w:r w:rsidRPr="007B05C8">
        <w:rPr>
          <w:sz w:val="28"/>
          <w:szCs w:val="28"/>
        </w:rPr>
        <w:t>«Организация досуга населения и проведение культурных мероприятий</w:t>
      </w:r>
      <w:r>
        <w:rPr>
          <w:sz w:val="28"/>
          <w:szCs w:val="28"/>
        </w:rPr>
        <w:t>,</w:t>
      </w:r>
    </w:p>
    <w:p w:rsidR="007B05C8" w:rsidRDefault="007B05C8" w:rsidP="007B05C8">
      <w:pPr>
        <w:ind w:firstLine="720"/>
        <w:jc w:val="both"/>
        <w:rPr>
          <w:sz w:val="28"/>
          <w:szCs w:val="28"/>
        </w:rPr>
      </w:pPr>
      <w:r w:rsidRPr="007B05C8">
        <w:rPr>
          <w:sz w:val="28"/>
          <w:szCs w:val="28"/>
        </w:rPr>
        <w:t xml:space="preserve">от 29.10. 2012 г. № </w:t>
      </w:r>
      <w:r>
        <w:rPr>
          <w:sz w:val="28"/>
          <w:szCs w:val="28"/>
        </w:rPr>
        <w:t>67</w:t>
      </w:r>
      <w:r w:rsidRPr="007B05C8">
        <w:rPr>
          <w:sz w:val="28"/>
          <w:szCs w:val="28"/>
        </w:rPr>
        <w:t xml:space="preserve"> </w:t>
      </w:r>
      <w:r w:rsidRPr="007B05C8">
        <w:rPr>
          <w:color w:val="000000" w:themeColor="text1"/>
          <w:sz w:val="28"/>
          <w:szCs w:val="28"/>
        </w:rPr>
        <w:t>«О внесении изменений в постановление а</w:t>
      </w:r>
      <w:r>
        <w:rPr>
          <w:color w:val="000000" w:themeColor="text1"/>
          <w:sz w:val="28"/>
          <w:szCs w:val="28"/>
        </w:rPr>
        <w:t>дминистрации от 28.09.2012г. №48</w:t>
      </w:r>
      <w:r w:rsidRPr="007B05C8">
        <w:rPr>
          <w:color w:val="000000" w:themeColor="text1"/>
          <w:sz w:val="28"/>
          <w:szCs w:val="28"/>
        </w:rPr>
        <w:t xml:space="preserve"> «</w:t>
      </w:r>
      <w:r w:rsidRPr="007B05C8">
        <w:rPr>
          <w:sz w:val="28"/>
          <w:szCs w:val="28"/>
        </w:rPr>
        <w:t xml:space="preserve">Об утверждении административного регламента муниципального бюджетного учреждения </w:t>
      </w:r>
      <w:proofErr w:type="spellStart"/>
      <w:r w:rsidRPr="007B05C8">
        <w:rPr>
          <w:sz w:val="28"/>
          <w:szCs w:val="28"/>
        </w:rPr>
        <w:t>Ч</w:t>
      </w:r>
      <w:r>
        <w:rPr>
          <w:sz w:val="28"/>
          <w:szCs w:val="28"/>
        </w:rPr>
        <w:t>уюнчи-Николаевский</w:t>
      </w:r>
      <w:proofErr w:type="spellEnd"/>
      <w:r>
        <w:rPr>
          <w:sz w:val="28"/>
          <w:szCs w:val="28"/>
        </w:rPr>
        <w:t xml:space="preserve"> сельский клуб</w:t>
      </w:r>
      <w:r w:rsidRPr="007B05C8">
        <w:rPr>
          <w:sz w:val="28"/>
          <w:szCs w:val="28"/>
        </w:rPr>
        <w:t xml:space="preserve"> сельского поселения Чуюнчинский сельсовет муниципального района Давлекановский район Республики Башкортостан по предоставлению муниципальной услуги </w:t>
      </w:r>
      <w:r>
        <w:rPr>
          <w:sz w:val="28"/>
          <w:szCs w:val="28"/>
        </w:rPr>
        <w:t>«</w:t>
      </w:r>
      <w:r w:rsidRPr="007B05C8">
        <w:rPr>
          <w:sz w:val="28"/>
          <w:szCs w:val="28"/>
        </w:rPr>
        <w:t>Организация досуга населения и проведение культурных мероприятий</w:t>
      </w:r>
      <w:r>
        <w:rPr>
          <w:sz w:val="28"/>
          <w:szCs w:val="28"/>
        </w:rPr>
        <w:t>».</w:t>
      </w:r>
    </w:p>
    <w:p w:rsidR="002F3AAB" w:rsidRDefault="002F3AAB" w:rsidP="002F3AAB">
      <w:pPr>
        <w:ind w:firstLine="720"/>
        <w:jc w:val="both"/>
      </w:pPr>
      <w:r>
        <w:rPr>
          <w:sz w:val="28"/>
          <w:szCs w:val="28"/>
        </w:rPr>
        <w:t xml:space="preserve">2. Настоящее постановление подлежит обнародованию                            в установленном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и вступают в силу со дня обнародования.</w:t>
      </w:r>
    </w:p>
    <w:p w:rsidR="002F3AAB" w:rsidRDefault="002F3AAB" w:rsidP="002F3A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2F3AAB" w:rsidRDefault="002F3AAB" w:rsidP="002F3AAB">
      <w:pPr>
        <w:ind w:firstLine="720"/>
        <w:jc w:val="both"/>
      </w:pPr>
    </w:p>
    <w:p w:rsidR="002F3AAB" w:rsidRDefault="002F3AAB" w:rsidP="002F3AAB">
      <w:pPr>
        <w:ind w:firstLine="720"/>
        <w:jc w:val="both"/>
      </w:pPr>
    </w:p>
    <w:p w:rsidR="008C3C7E" w:rsidRDefault="008C3C7E" w:rsidP="008C3C7E">
      <w:pPr>
        <w:ind w:firstLine="720"/>
        <w:jc w:val="both"/>
        <w:rPr>
          <w:sz w:val="28"/>
          <w:szCs w:val="28"/>
        </w:rPr>
      </w:pPr>
    </w:p>
    <w:p w:rsidR="008C3C7E" w:rsidRDefault="008C3C7E" w:rsidP="008C3C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6972A2">
        <w:rPr>
          <w:sz w:val="28"/>
          <w:szCs w:val="28"/>
        </w:rPr>
        <w:t xml:space="preserve">                                   </w:t>
      </w:r>
      <w:proofErr w:type="spellStart"/>
      <w:r w:rsidR="006972A2">
        <w:rPr>
          <w:sz w:val="28"/>
          <w:szCs w:val="28"/>
        </w:rPr>
        <w:t>Р.А.Сафарянов</w:t>
      </w:r>
      <w:proofErr w:type="spellEnd"/>
      <w:r>
        <w:rPr>
          <w:sz w:val="28"/>
          <w:szCs w:val="28"/>
        </w:rPr>
        <w:t xml:space="preserve"> </w:t>
      </w:r>
    </w:p>
    <w:p w:rsidR="00314FC6" w:rsidRDefault="00314FC6" w:rsidP="008C3C7E">
      <w:pPr>
        <w:ind w:firstLine="720"/>
        <w:jc w:val="both"/>
        <w:rPr>
          <w:sz w:val="28"/>
          <w:szCs w:val="28"/>
        </w:rPr>
      </w:pPr>
    </w:p>
    <w:p w:rsidR="00314FC6" w:rsidRDefault="00314FC6" w:rsidP="008C3C7E">
      <w:pPr>
        <w:ind w:firstLine="720"/>
        <w:jc w:val="both"/>
        <w:rPr>
          <w:sz w:val="28"/>
          <w:szCs w:val="28"/>
        </w:rPr>
      </w:pPr>
    </w:p>
    <w:p w:rsidR="00314FC6" w:rsidRDefault="00314FC6" w:rsidP="008C3C7E">
      <w:pPr>
        <w:ind w:firstLine="720"/>
        <w:jc w:val="both"/>
        <w:rPr>
          <w:sz w:val="28"/>
          <w:szCs w:val="28"/>
        </w:rPr>
      </w:pPr>
    </w:p>
    <w:p w:rsidR="00314FC6" w:rsidRDefault="00314FC6" w:rsidP="008C3C7E">
      <w:pPr>
        <w:ind w:firstLine="720"/>
        <w:jc w:val="both"/>
        <w:rPr>
          <w:sz w:val="28"/>
          <w:szCs w:val="28"/>
        </w:rPr>
      </w:pPr>
    </w:p>
    <w:p w:rsidR="00314FC6" w:rsidRDefault="00314FC6" w:rsidP="008C3C7E">
      <w:pPr>
        <w:ind w:firstLine="720"/>
        <w:jc w:val="both"/>
        <w:rPr>
          <w:sz w:val="28"/>
          <w:szCs w:val="28"/>
        </w:rPr>
      </w:pPr>
    </w:p>
    <w:p w:rsidR="00314FC6" w:rsidRDefault="00314FC6" w:rsidP="008C3C7E">
      <w:pPr>
        <w:ind w:firstLine="720"/>
        <w:jc w:val="both"/>
        <w:rPr>
          <w:sz w:val="28"/>
          <w:szCs w:val="28"/>
        </w:rPr>
      </w:pPr>
    </w:p>
    <w:p w:rsidR="00314FC6" w:rsidRDefault="00314FC6" w:rsidP="008C3C7E">
      <w:pPr>
        <w:ind w:firstLine="720"/>
        <w:jc w:val="both"/>
        <w:rPr>
          <w:sz w:val="28"/>
          <w:szCs w:val="28"/>
        </w:rPr>
      </w:pPr>
    </w:p>
    <w:p w:rsidR="00314FC6" w:rsidRDefault="00314FC6" w:rsidP="008C3C7E">
      <w:pPr>
        <w:ind w:firstLine="720"/>
        <w:jc w:val="both"/>
        <w:rPr>
          <w:sz w:val="28"/>
          <w:szCs w:val="28"/>
        </w:rPr>
      </w:pPr>
    </w:p>
    <w:p w:rsidR="00314FC6" w:rsidRDefault="00314FC6" w:rsidP="008C3C7E">
      <w:pPr>
        <w:ind w:firstLine="720"/>
        <w:jc w:val="both"/>
        <w:rPr>
          <w:sz w:val="28"/>
          <w:szCs w:val="28"/>
        </w:rPr>
      </w:pPr>
    </w:p>
    <w:p w:rsidR="00314FC6" w:rsidRDefault="00314FC6" w:rsidP="008C3C7E">
      <w:pPr>
        <w:ind w:firstLine="720"/>
        <w:jc w:val="both"/>
        <w:rPr>
          <w:sz w:val="28"/>
          <w:szCs w:val="28"/>
        </w:rPr>
      </w:pPr>
    </w:p>
    <w:p w:rsidR="00314FC6" w:rsidRDefault="00314FC6" w:rsidP="008C3C7E">
      <w:pPr>
        <w:ind w:firstLine="720"/>
        <w:jc w:val="both"/>
        <w:rPr>
          <w:sz w:val="28"/>
          <w:szCs w:val="28"/>
        </w:rPr>
      </w:pPr>
    </w:p>
    <w:p w:rsidR="00314FC6" w:rsidRDefault="00314FC6" w:rsidP="008C3C7E">
      <w:pPr>
        <w:ind w:firstLine="720"/>
        <w:jc w:val="both"/>
        <w:rPr>
          <w:sz w:val="28"/>
          <w:szCs w:val="28"/>
        </w:rPr>
      </w:pPr>
    </w:p>
    <w:sectPr w:rsidR="00314FC6" w:rsidSect="006B1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076"/>
    <w:multiLevelType w:val="hybridMultilevel"/>
    <w:tmpl w:val="CAFA694A"/>
    <w:lvl w:ilvl="0" w:tplc="FFFFFFFF">
      <w:start w:val="1"/>
      <w:numFmt w:val="upperRoman"/>
      <w:pStyle w:val="4"/>
      <w:lvlText w:val="%1.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>
    <w:nsid w:val="53327512"/>
    <w:multiLevelType w:val="hybridMultilevel"/>
    <w:tmpl w:val="406CEFA8"/>
    <w:lvl w:ilvl="0" w:tplc="BB2E85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6EB48FA"/>
    <w:multiLevelType w:val="hybridMultilevel"/>
    <w:tmpl w:val="F7A8A3AA"/>
    <w:lvl w:ilvl="0" w:tplc="47DE7D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86B"/>
    <w:rsid w:val="00234D23"/>
    <w:rsid w:val="002B6992"/>
    <w:rsid w:val="002F3AAB"/>
    <w:rsid w:val="00314FC6"/>
    <w:rsid w:val="0061271A"/>
    <w:rsid w:val="00652CC3"/>
    <w:rsid w:val="006972A2"/>
    <w:rsid w:val="006B1972"/>
    <w:rsid w:val="006C0F2F"/>
    <w:rsid w:val="00772E1B"/>
    <w:rsid w:val="007758FF"/>
    <w:rsid w:val="007B05C8"/>
    <w:rsid w:val="008B686B"/>
    <w:rsid w:val="008C3C7E"/>
    <w:rsid w:val="009349FF"/>
    <w:rsid w:val="00B77B8E"/>
    <w:rsid w:val="00CD1638"/>
    <w:rsid w:val="00CE1034"/>
    <w:rsid w:val="00F64D73"/>
    <w:rsid w:val="00FA4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52CC3"/>
    <w:pPr>
      <w:keepNext/>
      <w:numPr>
        <w:numId w:val="1"/>
      </w:numPr>
      <w:tabs>
        <w:tab w:val="clear" w:pos="3555"/>
        <w:tab w:val="num" w:pos="3240"/>
      </w:tabs>
      <w:ind w:left="3060" w:hanging="225"/>
      <w:outlineLvl w:val="3"/>
    </w:pPr>
    <w:rPr>
      <w:b/>
      <w:i/>
      <w:color w:val="000000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D73"/>
    <w:pPr>
      <w:ind w:left="720"/>
      <w:contextualSpacing/>
    </w:pPr>
  </w:style>
  <w:style w:type="paragraph" w:customStyle="1" w:styleId="a4">
    <w:name w:val="Знак"/>
    <w:basedOn w:val="a"/>
    <w:rsid w:val="00F64D73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character" w:customStyle="1" w:styleId="40">
    <w:name w:val="Заголовок 4 Знак"/>
    <w:basedOn w:val="a0"/>
    <w:link w:val="4"/>
    <w:rsid w:val="00652CC3"/>
    <w:rPr>
      <w:rFonts w:ascii="Times New Roman" w:eastAsia="Times New Roman" w:hAnsi="Times New Roman" w:cs="Times New Roman"/>
      <w:b/>
      <w:i/>
      <w:color w:val="000000"/>
      <w:sz w:val="28"/>
      <w:szCs w:val="24"/>
      <w:u w:val="single"/>
      <w:lang w:eastAsia="ru-RU"/>
    </w:rPr>
  </w:style>
  <w:style w:type="paragraph" w:styleId="3">
    <w:name w:val="Body Text Indent 3"/>
    <w:basedOn w:val="a"/>
    <w:link w:val="30"/>
    <w:rsid w:val="00772E1B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72E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iPriority w:val="99"/>
    <w:semiHidden/>
    <w:unhideWhenUsed/>
    <w:rsid w:val="002F3A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52CC3"/>
    <w:pPr>
      <w:keepNext/>
      <w:numPr>
        <w:numId w:val="1"/>
      </w:numPr>
      <w:tabs>
        <w:tab w:val="clear" w:pos="3555"/>
        <w:tab w:val="num" w:pos="3240"/>
      </w:tabs>
      <w:ind w:left="3060" w:hanging="225"/>
      <w:outlineLvl w:val="3"/>
    </w:pPr>
    <w:rPr>
      <w:b/>
      <w:i/>
      <w:color w:val="000000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D73"/>
    <w:pPr>
      <w:ind w:left="720"/>
      <w:contextualSpacing/>
    </w:pPr>
  </w:style>
  <w:style w:type="paragraph" w:customStyle="1" w:styleId="a4">
    <w:name w:val="Знак"/>
    <w:basedOn w:val="a"/>
    <w:rsid w:val="00F64D73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character" w:customStyle="1" w:styleId="40">
    <w:name w:val="Заголовок 4 Знак"/>
    <w:basedOn w:val="a0"/>
    <w:link w:val="4"/>
    <w:rsid w:val="00652CC3"/>
    <w:rPr>
      <w:rFonts w:ascii="Times New Roman" w:eastAsia="Times New Roman" w:hAnsi="Times New Roman" w:cs="Times New Roman"/>
      <w:b/>
      <w:i/>
      <w:color w:val="000000"/>
      <w:sz w:val="28"/>
      <w:szCs w:val="24"/>
      <w:u w:val="single"/>
      <w:lang w:eastAsia="ru-RU"/>
    </w:rPr>
  </w:style>
  <w:style w:type="paragraph" w:styleId="3">
    <w:name w:val="Body Text Indent 3"/>
    <w:basedOn w:val="a"/>
    <w:link w:val="30"/>
    <w:rsid w:val="00772E1B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72E1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4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Uprava</cp:lastModifiedBy>
  <cp:revision>4</cp:revision>
  <cp:lastPrinted>2017-06-05T07:48:00Z</cp:lastPrinted>
  <dcterms:created xsi:type="dcterms:W3CDTF">2017-06-05T07:31:00Z</dcterms:created>
  <dcterms:modified xsi:type="dcterms:W3CDTF">2017-06-05T07:48:00Z</dcterms:modified>
</cp:coreProperties>
</file>