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AE" w:rsidRPr="00A55D97" w:rsidRDefault="00C843AE" w:rsidP="00C843AE">
      <w:pPr>
        <w:jc w:val="center"/>
        <w:outlineLvl w:val="0"/>
        <w:rPr>
          <w:bCs/>
          <w:kern w:val="36"/>
          <w:sz w:val="28"/>
          <w:szCs w:val="28"/>
        </w:rPr>
      </w:pPr>
      <w:r w:rsidRPr="00A55D97">
        <w:rPr>
          <w:bCs/>
          <w:kern w:val="36"/>
          <w:sz w:val="28"/>
          <w:szCs w:val="28"/>
        </w:rPr>
        <w:t xml:space="preserve">Совет сельского поселения </w:t>
      </w:r>
      <w:r>
        <w:rPr>
          <w:bCs/>
          <w:kern w:val="36"/>
          <w:sz w:val="28"/>
          <w:szCs w:val="28"/>
        </w:rPr>
        <w:t>Бик-Кармалинский</w:t>
      </w:r>
      <w:r w:rsidRPr="00A55D97">
        <w:rPr>
          <w:bCs/>
          <w:kern w:val="36"/>
          <w:sz w:val="28"/>
          <w:szCs w:val="28"/>
        </w:rPr>
        <w:t xml:space="preserve"> сельсовет</w:t>
      </w:r>
    </w:p>
    <w:p w:rsidR="00C843AE" w:rsidRPr="00A55D97" w:rsidRDefault="00C843AE" w:rsidP="00C843AE">
      <w:pPr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м</w:t>
      </w:r>
      <w:r w:rsidRPr="00A55D97">
        <w:rPr>
          <w:bCs/>
          <w:kern w:val="36"/>
          <w:sz w:val="28"/>
          <w:szCs w:val="28"/>
        </w:rPr>
        <w:t>униципального района Давлекановский район</w:t>
      </w:r>
      <w:r>
        <w:rPr>
          <w:bCs/>
          <w:kern w:val="36"/>
          <w:sz w:val="28"/>
          <w:szCs w:val="28"/>
        </w:rPr>
        <w:t xml:space="preserve"> </w:t>
      </w:r>
      <w:r w:rsidRPr="00A55D97">
        <w:rPr>
          <w:bCs/>
          <w:kern w:val="36"/>
          <w:sz w:val="28"/>
          <w:szCs w:val="28"/>
        </w:rPr>
        <w:t xml:space="preserve">Республики Башкортостан </w:t>
      </w:r>
    </w:p>
    <w:p w:rsidR="00C843AE" w:rsidRDefault="00C843AE" w:rsidP="00C843AE">
      <w:pPr>
        <w:spacing w:before="100" w:beforeAutospacing="1" w:after="100" w:afterAutospacing="1"/>
        <w:jc w:val="center"/>
        <w:rPr>
          <w:sz w:val="28"/>
          <w:szCs w:val="28"/>
        </w:rPr>
      </w:pPr>
      <w:r w:rsidRPr="00A55D97">
        <w:rPr>
          <w:sz w:val="28"/>
          <w:szCs w:val="28"/>
        </w:rPr>
        <w:br/>
      </w:r>
      <w:r w:rsidRPr="004B5490">
        <w:rPr>
          <w:sz w:val="28"/>
          <w:szCs w:val="28"/>
        </w:rPr>
        <w:t>РЕШЕНИЕ</w:t>
      </w:r>
    </w:p>
    <w:p w:rsidR="00C843AE" w:rsidRDefault="00C843AE" w:rsidP="00C843AE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00CF3">
        <w:rPr>
          <w:sz w:val="28"/>
          <w:szCs w:val="28"/>
        </w:rPr>
        <w:t>9</w:t>
      </w:r>
      <w:r>
        <w:rPr>
          <w:sz w:val="28"/>
          <w:szCs w:val="28"/>
        </w:rPr>
        <w:t xml:space="preserve"> декабря 2017 года № 44</w:t>
      </w:r>
    </w:p>
    <w:p w:rsidR="00C843AE" w:rsidRDefault="00C843AE" w:rsidP="00C843AE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A619E1" w:rsidRDefault="00C843AE" w:rsidP="00A619E1">
      <w:pPr>
        <w:jc w:val="center"/>
        <w:rPr>
          <w:bCs/>
          <w:sz w:val="28"/>
        </w:rPr>
      </w:pPr>
      <w:bookmarkStart w:id="0" w:name="_GoBack"/>
      <w:proofErr w:type="gramStart"/>
      <w:r w:rsidRPr="00302746">
        <w:rPr>
          <w:sz w:val="28"/>
          <w:szCs w:val="28"/>
        </w:rPr>
        <w:t xml:space="preserve">О внесении изменений в решение Совета сельского поселения </w:t>
      </w:r>
      <w:r>
        <w:rPr>
          <w:bCs/>
          <w:kern w:val="36"/>
          <w:sz w:val="28"/>
          <w:szCs w:val="28"/>
        </w:rPr>
        <w:t>Бик-Кармалинский</w:t>
      </w:r>
      <w:r w:rsidRPr="00302746">
        <w:rPr>
          <w:sz w:val="28"/>
          <w:szCs w:val="28"/>
        </w:rPr>
        <w:t xml:space="preserve"> сельсовет муниципального района Давлекановский район от </w:t>
      </w:r>
      <w:r>
        <w:rPr>
          <w:sz w:val="28"/>
          <w:szCs w:val="28"/>
        </w:rPr>
        <w:t xml:space="preserve">28 января 2015 года </w:t>
      </w:r>
      <w:r w:rsidRPr="00302746">
        <w:rPr>
          <w:sz w:val="28"/>
          <w:szCs w:val="28"/>
        </w:rPr>
        <w:t>№</w:t>
      </w:r>
      <w:r>
        <w:rPr>
          <w:sz w:val="28"/>
          <w:szCs w:val="28"/>
        </w:rPr>
        <w:t xml:space="preserve"> 3</w:t>
      </w:r>
      <w:r w:rsidRPr="00302746">
        <w:rPr>
          <w:sz w:val="28"/>
          <w:szCs w:val="28"/>
        </w:rPr>
        <w:t xml:space="preserve"> «О Правилах депутатской этики</w:t>
      </w:r>
      <w:r w:rsidRPr="00302746">
        <w:rPr>
          <w:sz w:val="28"/>
        </w:rPr>
        <w:t xml:space="preserve"> в  Совете сельского поселения </w:t>
      </w:r>
      <w:r>
        <w:rPr>
          <w:bCs/>
          <w:kern w:val="36"/>
          <w:sz w:val="28"/>
          <w:szCs w:val="28"/>
        </w:rPr>
        <w:t>Бик-Кармалинский</w:t>
      </w:r>
      <w:r w:rsidRPr="00302746">
        <w:rPr>
          <w:sz w:val="28"/>
        </w:rPr>
        <w:t xml:space="preserve"> сельсовет</w:t>
      </w:r>
      <w:r w:rsidRPr="00302746">
        <w:rPr>
          <w:sz w:val="28"/>
          <w:szCs w:val="28"/>
        </w:rPr>
        <w:t xml:space="preserve"> </w:t>
      </w:r>
      <w:r w:rsidRPr="00302746">
        <w:rPr>
          <w:sz w:val="28"/>
        </w:rPr>
        <w:t xml:space="preserve">муниципального района Давлекановский район </w:t>
      </w:r>
      <w:r w:rsidRPr="00302746">
        <w:rPr>
          <w:bCs/>
          <w:sz w:val="28"/>
          <w:szCs w:val="32"/>
        </w:rPr>
        <w:t xml:space="preserve">Республики Башкортостан и правилах этики и служебного поведения главы сельского поселения </w:t>
      </w:r>
      <w:r>
        <w:rPr>
          <w:bCs/>
          <w:kern w:val="36"/>
          <w:sz w:val="28"/>
          <w:szCs w:val="28"/>
        </w:rPr>
        <w:t>Бик-Кармалинский</w:t>
      </w:r>
      <w:r w:rsidRPr="00302746">
        <w:rPr>
          <w:bCs/>
          <w:sz w:val="28"/>
          <w:szCs w:val="32"/>
        </w:rPr>
        <w:t xml:space="preserve"> сельсовет муниципального района Давлекановский район </w:t>
      </w:r>
      <w:r w:rsidRPr="00302746">
        <w:rPr>
          <w:bCs/>
          <w:sz w:val="28"/>
        </w:rPr>
        <w:t xml:space="preserve"> </w:t>
      </w:r>
      <w:proofErr w:type="gramEnd"/>
    </w:p>
    <w:p w:rsidR="00C843AE" w:rsidRPr="00A619E1" w:rsidRDefault="00C843AE" w:rsidP="00A619E1">
      <w:pPr>
        <w:jc w:val="center"/>
        <w:rPr>
          <w:bCs/>
          <w:sz w:val="28"/>
          <w:szCs w:val="32"/>
        </w:rPr>
      </w:pPr>
      <w:r w:rsidRPr="00302746">
        <w:rPr>
          <w:bCs/>
          <w:sz w:val="28"/>
        </w:rPr>
        <w:t>Республики Башкортостан»</w:t>
      </w:r>
    </w:p>
    <w:bookmarkEnd w:id="0"/>
    <w:p w:rsidR="00C843AE" w:rsidRPr="00302746" w:rsidRDefault="00C843AE" w:rsidP="00C843AE">
      <w:pPr>
        <w:jc w:val="center"/>
        <w:rPr>
          <w:b/>
          <w:sz w:val="28"/>
          <w:szCs w:val="28"/>
        </w:rPr>
      </w:pPr>
    </w:p>
    <w:p w:rsidR="00C843AE" w:rsidRPr="00302746" w:rsidRDefault="00C843AE" w:rsidP="00C843A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32"/>
        </w:rPr>
      </w:pPr>
      <w:r w:rsidRPr="00302746">
        <w:rPr>
          <w:bCs/>
          <w:sz w:val="28"/>
        </w:rPr>
        <w:t xml:space="preserve">В соответствии со ст. 14 Федерального закона от 06.10.2003 № 131-ФЗ «Об общих принципах организации местного самоуправления в РФ», </w:t>
      </w:r>
      <w:r w:rsidRPr="00302746">
        <w:rPr>
          <w:sz w:val="28"/>
          <w:szCs w:val="28"/>
        </w:rPr>
        <w:t xml:space="preserve">Федеральным законом </w:t>
      </w:r>
      <w:r w:rsidRPr="00302746">
        <w:rPr>
          <w:bCs/>
          <w:sz w:val="28"/>
        </w:rPr>
        <w:t>от 03.04.2017 N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r w:rsidRPr="00302746">
        <w:rPr>
          <w:sz w:val="28"/>
          <w:szCs w:val="28"/>
        </w:rPr>
        <w:t xml:space="preserve">, </w:t>
      </w:r>
      <w:r w:rsidRPr="00302746">
        <w:rPr>
          <w:bCs/>
          <w:sz w:val="28"/>
        </w:rPr>
        <w:t>Совет</w:t>
      </w:r>
      <w:r w:rsidRPr="00302746">
        <w:rPr>
          <w:sz w:val="28"/>
        </w:rPr>
        <w:t xml:space="preserve"> сельского поселения </w:t>
      </w:r>
      <w:r>
        <w:rPr>
          <w:bCs/>
          <w:kern w:val="36"/>
          <w:sz w:val="28"/>
          <w:szCs w:val="28"/>
        </w:rPr>
        <w:t>Бик-Кармалинский</w:t>
      </w:r>
      <w:r w:rsidRPr="00302746">
        <w:rPr>
          <w:sz w:val="28"/>
        </w:rPr>
        <w:t xml:space="preserve"> сельсовет муниципального района Давлекановский район</w:t>
      </w:r>
      <w:r w:rsidRPr="00302746">
        <w:rPr>
          <w:bCs/>
          <w:sz w:val="28"/>
          <w:szCs w:val="32"/>
        </w:rPr>
        <w:t xml:space="preserve"> Республики Башкортостан,</w:t>
      </w:r>
    </w:p>
    <w:p w:rsidR="00C843AE" w:rsidRPr="00302746" w:rsidRDefault="00C843AE" w:rsidP="00C843A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32"/>
        </w:rPr>
      </w:pPr>
    </w:p>
    <w:p w:rsidR="00C843AE" w:rsidRPr="00302746" w:rsidRDefault="00C843AE" w:rsidP="00C843AE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</w:rPr>
      </w:pPr>
      <w:r w:rsidRPr="00302746">
        <w:rPr>
          <w:bCs/>
          <w:sz w:val="28"/>
        </w:rPr>
        <w:t>РЕШИЛ:</w:t>
      </w:r>
    </w:p>
    <w:p w:rsidR="00C843AE" w:rsidRPr="00302746" w:rsidRDefault="00C843AE" w:rsidP="00C843A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843AE" w:rsidRPr="00302746" w:rsidRDefault="00C843AE" w:rsidP="00C843AE">
      <w:pPr>
        <w:ind w:firstLine="709"/>
        <w:jc w:val="both"/>
        <w:rPr>
          <w:bCs/>
          <w:sz w:val="28"/>
        </w:rPr>
      </w:pPr>
      <w:r w:rsidRPr="00302746">
        <w:rPr>
          <w:b/>
          <w:bCs/>
          <w:sz w:val="28"/>
        </w:rPr>
        <w:t xml:space="preserve"> </w:t>
      </w:r>
      <w:proofErr w:type="gramStart"/>
      <w:r w:rsidRPr="00302746">
        <w:rPr>
          <w:bCs/>
          <w:sz w:val="28"/>
        </w:rPr>
        <w:t xml:space="preserve">1.Внести следующие изменения в решение Совета сельского поселения </w:t>
      </w:r>
      <w:r>
        <w:rPr>
          <w:bCs/>
          <w:kern w:val="36"/>
          <w:sz w:val="28"/>
          <w:szCs w:val="28"/>
        </w:rPr>
        <w:t>Бик-Кармалинский</w:t>
      </w:r>
      <w:r w:rsidRPr="00302746">
        <w:rPr>
          <w:bCs/>
          <w:sz w:val="28"/>
        </w:rPr>
        <w:t xml:space="preserve"> сельсовет муниципального района Давлекановский район от </w:t>
      </w:r>
      <w:r>
        <w:rPr>
          <w:bCs/>
          <w:sz w:val="28"/>
        </w:rPr>
        <w:t>28 января 2015 года</w:t>
      </w:r>
      <w:r w:rsidRPr="00302746">
        <w:rPr>
          <w:bCs/>
          <w:sz w:val="28"/>
        </w:rPr>
        <w:t xml:space="preserve"> №</w:t>
      </w:r>
      <w:r>
        <w:rPr>
          <w:bCs/>
          <w:sz w:val="28"/>
        </w:rPr>
        <w:t xml:space="preserve"> 3</w:t>
      </w:r>
      <w:r w:rsidRPr="00302746">
        <w:rPr>
          <w:bCs/>
          <w:sz w:val="28"/>
        </w:rPr>
        <w:t xml:space="preserve"> «О Правилах депутатской этики в  Совете сельского поселения </w:t>
      </w:r>
      <w:r>
        <w:rPr>
          <w:bCs/>
          <w:kern w:val="36"/>
          <w:sz w:val="28"/>
          <w:szCs w:val="28"/>
        </w:rPr>
        <w:t>Бик-Кармалинский</w:t>
      </w:r>
      <w:r w:rsidRPr="00302746">
        <w:rPr>
          <w:bCs/>
          <w:sz w:val="28"/>
        </w:rPr>
        <w:t xml:space="preserve"> сельсовет муниципального района Давлекановский район </w:t>
      </w:r>
      <w:r w:rsidRPr="00302746">
        <w:rPr>
          <w:bCs/>
          <w:sz w:val="28"/>
          <w:szCs w:val="32"/>
        </w:rPr>
        <w:t xml:space="preserve">Республики Башкортостан и правилах этики и служебного поведения главы сельского поселения </w:t>
      </w:r>
      <w:r>
        <w:rPr>
          <w:bCs/>
          <w:kern w:val="36"/>
          <w:sz w:val="28"/>
          <w:szCs w:val="28"/>
        </w:rPr>
        <w:t>Бик-Кармалинский</w:t>
      </w:r>
      <w:r w:rsidRPr="00302746">
        <w:rPr>
          <w:bCs/>
          <w:sz w:val="28"/>
          <w:szCs w:val="32"/>
        </w:rPr>
        <w:t xml:space="preserve"> сельсовет муниципального района Давлекановский район </w:t>
      </w:r>
      <w:r w:rsidRPr="00302746">
        <w:rPr>
          <w:bCs/>
          <w:sz w:val="28"/>
        </w:rPr>
        <w:t xml:space="preserve"> Республики Башкортостан» (далее – Правила депутатской этики):</w:t>
      </w:r>
      <w:proofErr w:type="gramEnd"/>
    </w:p>
    <w:p w:rsidR="00C843AE" w:rsidRPr="00302746" w:rsidRDefault="00C843AE" w:rsidP="00C843AE">
      <w:pPr>
        <w:ind w:firstLine="709"/>
        <w:jc w:val="both"/>
        <w:rPr>
          <w:bCs/>
          <w:sz w:val="28"/>
        </w:rPr>
      </w:pPr>
      <w:r w:rsidRPr="00302746">
        <w:rPr>
          <w:bCs/>
          <w:sz w:val="28"/>
        </w:rPr>
        <w:t xml:space="preserve">1.1. Пункт 3.9 раздела 3 </w:t>
      </w:r>
      <w:r w:rsidRPr="00302746">
        <w:rPr>
          <w:sz w:val="28"/>
          <w:szCs w:val="28"/>
        </w:rPr>
        <w:t>Правил депутатской этики</w:t>
      </w:r>
      <w:r w:rsidRPr="00302746">
        <w:rPr>
          <w:sz w:val="28"/>
        </w:rPr>
        <w:t xml:space="preserve"> </w:t>
      </w:r>
      <w:r w:rsidRPr="00302746">
        <w:rPr>
          <w:bCs/>
          <w:sz w:val="28"/>
        </w:rPr>
        <w:t xml:space="preserve">изложить в следующей редакции: </w:t>
      </w:r>
    </w:p>
    <w:p w:rsidR="00C843AE" w:rsidRPr="00302746" w:rsidRDefault="00C843AE" w:rsidP="00C843AE">
      <w:pPr>
        <w:ind w:firstLine="709"/>
        <w:jc w:val="both"/>
        <w:rPr>
          <w:bCs/>
          <w:sz w:val="28"/>
        </w:rPr>
      </w:pPr>
      <w:r w:rsidRPr="00302746">
        <w:rPr>
          <w:bCs/>
          <w:sz w:val="28"/>
        </w:rPr>
        <w:t xml:space="preserve">3.9. Депутаты должны соблюдать ограничения, запреты, исполнять обязанности, которые установлены Федеральным </w:t>
      </w:r>
      <w:hyperlink r:id="rId5" w:history="1">
        <w:r w:rsidRPr="00302746">
          <w:rPr>
            <w:bCs/>
            <w:color w:val="0000FF"/>
            <w:sz w:val="28"/>
          </w:rPr>
          <w:t>законом</w:t>
        </w:r>
      </w:hyperlink>
      <w:r w:rsidRPr="00302746">
        <w:rPr>
          <w:bCs/>
          <w:sz w:val="28"/>
        </w:rPr>
        <w:t xml:space="preserve"> от 25 декабря 2008 года N 273-ФЗ "О противодействии коррупции" и другими федеральными законами. </w:t>
      </w:r>
      <w:proofErr w:type="gramStart"/>
      <w:r w:rsidRPr="00302746">
        <w:rPr>
          <w:bCs/>
          <w:sz w:val="28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6" w:history="1">
        <w:r w:rsidRPr="00302746">
          <w:rPr>
            <w:bCs/>
            <w:color w:val="0000FF"/>
            <w:sz w:val="28"/>
          </w:rPr>
          <w:t>законом</w:t>
        </w:r>
      </w:hyperlink>
      <w:r w:rsidRPr="00302746">
        <w:rPr>
          <w:bCs/>
          <w:sz w:val="28"/>
        </w:rPr>
        <w:t xml:space="preserve"> от 25 декабря 2008 года N 273-ФЗ "О </w:t>
      </w:r>
      <w:r w:rsidRPr="00302746">
        <w:rPr>
          <w:bCs/>
          <w:sz w:val="28"/>
        </w:rPr>
        <w:lastRenderedPageBreak/>
        <w:t xml:space="preserve">противодействии коррупции", Федеральным </w:t>
      </w:r>
      <w:hyperlink r:id="rId7" w:history="1">
        <w:r w:rsidRPr="00302746">
          <w:rPr>
            <w:bCs/>
            <w:color w:val="0000FF"/>
            <w:sz w:val="28"/>
          </w:rPr>
          <w:t>законом</w:t>
        </w:r>
      </w:hyperlink>
      <w:r w:rsidRPr="00302746">
        <w:rPr>
          <w:bCs/>
          <w:sz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8" w:history="1">
        <w:r w:rsidRPr="00302746">
          <w:rPr>
            <w:bCs/>
            <w:color w:val="0000FF"/>
            <w:sz w:val="28"/>
          </w:rPr>
          <w:t>законом</w:t>
        </w:r>
      </w:hyperlink>
      <w:r w:rsidRPr="00302746">
        <w:rPr>
          <w:bCs/>
          <w:sz w:val="28"/>
        </w:rPr>
        <w:t xml:space="preserve"> от 7 мая 2013 года N 79-ФЗ "О запрете отдельным категориям</w:t>
      </w:r>
      <w:proofErr w:type="gramEnd"/>
      <w:r w:rsidRPr="00302746">
        <w:rPr>
          <w:bCs/>
          <w:sz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C843AE" w:rsidRPr="00302746" w:rsidRDefault="00C843AE" w:rsidP="00C843AE">
      <w:pPr>
        <w:ind w:firstLine="709"/>
        <w:jc w:val="both"/>
        <w:rPr>
          <w:bCs/>
          <w:sz w:val="28"/>
        </w:rPr>
      </w:pPr>
      <w:r w:rsidRPr="00302746">
        <w:rPr>
          <w:bCs/>
          <w:sz w:val="28"/>
        </w:rPr>
        <w:t xml:space="preserve">1.2 Пункты 3.10, 3.11 раздела 3 </w:t>
      </w:r>
      <w:r w:rsidRPr="00302746">
        <w:rPr>
          <w:sz w:val="28"/>
          <w:szCs w:val="28"/>
        </w:rPr>
        <w:t>Правил депутатской этики исключить.</w:t>
      </w:r>
    </w:p>
    <w:p w:rsidR="00C843AE" w:rsidRPr="00302746" w:rsidRDefault="00C843AE" w:rsidP="00C843AE">
      <w:pPr>
        <w:ind w:firstLine="709"/>
        <w:jc w:val="both"/>
        <w:rPr>
          <w:bCs/>
          <w:sz w:val="28"/>
        </w:rPr>
      </w:pPr>
      <w:r w:rsidRPr="00302746">
        <w:rPr>
          <w:bCs/>
          <w:sz w:val="28"/>
        </w:rPr>
        <w:t>1.3.Пункт 5.3 раздела 5 Правил депутатской этики изложить в следующей редакции:</w:t>
      </w:r>
    </w:p>
    <w:p w:rsidR="00C843AE" w:rsidRPr="00302746" w:rsidRDefault="00C843AE" w:rsidP="00C843AE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302746">
        <w:rPr>
          <w:rFonts w:eastAsia="Calibri"/>
          <w:sz w:val="28"/>
          <w:szCs w:val="28"/>
        </w:rPr>
        <w:t xml:space="preserve">5.3. </w:t>
      </w:r>
      <w:proofErr w:type="gramStart"/>
      <w:r w:rsidRPr="00302746">
        <w:rPr>
          <w:rFonts w:eastAsia="Calibri"/>
          <w:sz w:val="28"/>
          <w:szCs w:val="28"/>
        </w:rPr>
        <w:t xml:space="preserve">Глава сельского поселения должен соблюдать ограничения, запреты, исполнять обязанности, которые установлены Федеральным </w:t>
      </w:r>
      <w:hyperlink r:id="rId9" w:history="1">
        <w:r w:rsidRPr="00302746">
          <w:rPr>
            <w:rFonts w:eastAsia="Calibri"/>
            <w:color w:val="0000FF"/>
            <w:sz w:val="28"/>
            <w:szCs w:val="28"/>
          </w:rPr>
          <w:t>законом</w:t>
        </w:r>
      </w:hyperlink>
      <w:r w:rsidRPr="00302746">
        <w:rPr>
          <w:rFonts w:eastAsia="Calibri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10" w:history="1">
        <w:r w:rsidRPr="00302746">
          <w:rPr>
            <w:rFonts w:eastAsia="Calibri"/>
            <w:color w:val="0000FF"/>
            <w:sz w:val="28"/>
            <w:szCs w:val="28"/>
          </w:rPr>
          <w:t>законом</w:t>
        </w:r>
      </w:hyperlink>
      <w:r w:rsidRPr="00302746">
        <w:rPr>
          <w:rFonts w:eastAsia="Calibri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1" w:history="1">
        <w:r w:rsidRPr="00302746">
          <w:rPr>
            <w:rFonts w:eastAsia="Calibri"/>
            <w:color w:val="0000FF"/>
            <w:sz w:val="28"/>
            <w:szCs w:val="28"/>
          </w:rPr>
          <w:t>законом</w:t>
        </w:r>
      </w:hyperlink>
      <w:r w:rsidRPr="00302746">
        <w:rPr>
          <w:rFonts w:eastAsia="Calibri"/>
          <w:sz w:val="28"/>
          <w:szCs w:val="28"/>
        </w:rPr>
        <w:t xml:space="preserve"> от 7 мая 2013 года N 79-ФЗ "О запрете отдельным категориям лиц</w:t>
      </w:r>
      <w:proofErr w:type="gramEnd"/>
      <w:r w:rsidRPr="00302746">
        <w:rPr>
          <w:rFonts w:eastAsia="Calibri"/>
          <w:sz w:val="28"/>
          <w:szCs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C843AE" w:rsidRPr="00302746" w:rsidRDefault="00C843AE" w:rsidP="00C843AE">
      <w:pPr>
        <w:ind w:firstLine="709"/>
        <w:jc w:val="both"/>
        <w:rPr>
          <w:bCs/>
          <w:sz w:val="28"/>
        </w:rPr>
      </w:pPr>
      <w:proofErr w:type="gramStart"/>
      <w:r w:rsidRPr="00302746">
        <w:rPr>
          <w:bCs/>
          <w:sz w:val="28"/>
        </w:rPr>
        <w:t xml:space="preserve">Полномочия главы сельского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2" w:history="1">
        <w:r w:rsidRPr="00302746">
          <w:rPr>
            <w:bCs/>
            <w:color w:val="0000FF"/>
            <w:sz w:val="28"/>
          </w:rPr>
          <w:t>законом</w:t>
        </w:r>
      </w:hyperlink>
      <w:r w:rsidRPr="00302746">
        <w:rPr>
          <w:bCs/>
          <w:sz w:val="28"/>
        </w:rPr>
        <w:t xml:space="preserve"> от 25 декабря 2008 года N 273-ФЗ "О противодействии коррупции", Федеральным </w:t>
      </w:r>
      <w:hyperlink r:id="rId13" w:history="1">
        <w:r w:rsidRPr="00302746">
          <w:rPr>
            <w:bCs/>
            <w:color w:val="0000FF"/>
            <w:sz w:val="28"/>
          </w:rPr>
          <w:t>законом</w:t>
        </w:r>
      </w:hyperlink>
      <w:r w:rsidRPr="00302746">
        <w:rPr>
          <w:bCs/>
          <w:sz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4" w:history="1">
        <w:r w:rsidRPr="00302746">
          <w:rPr>
            <w:bCs/>
            <w:color w:val="0000FF"/>
            <w:sz w:val="28"/>
          </w:rPr>
          <w:t>законом</w:t>
        </w:r>
      </w:hyperlink>
      <w:r w:rsidRPr="00302746">
        <w:rPr>
          <w:bCs/>
          <w:sz w:val="28"/>
        </w:rPr>
        <w:t xml:space="preserve"> от 7 мая 2013 года N 79-ФЗ "О запрете</w:t>
      </w:r>
      <w:proofErr w:type="gramEnd"/>
      <w:r w:rsidRPr="00302746">
        <w:rPr>
          <w:bCs/>
          <w:sz w:val="28"/>
        </w:rP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C843AE" w:rsidRPr="00302746" w:rsidRDefault="00C843AE" w:rsidP="00C843AE">
      <w:pPr>
        <w:ind w:firstLine="709"/>
        <w:jc w:val="both"/>
        <w:rPr>
          <w:bCs/>
          <w:sz w:val="28"/>
        </w:rPr>
      </w:pPr>
      <w:r w:rsidRPr="00302746">
        <w:rPr>
          <w:bCs/>
          <w:sz w:val="28"/>
          <w:szCs w:val="28"/>
        </w:rPr>
        <w:t>3.Настоящее решение подлежит обнародованию</w:t>
      </w:r>
      <w:r w:rsidRPr="00302746">
        <w:rPr>
          <w:bCs/>
          <w:sz w:val="28"/>
        </w:rPr>
        <w:t xml:space="preserve"> в порядке, установленном действующим законодательством.</w:t>
      </w:r>
    </w:p>
    <w:p w:rsidR="00C843AE" w:rsidRPr="00302746" w:rsidRDefault="00C843AE" w:rsidP="00C843AE">
      <w:pPr>
        <w:ind w:firstLine="709"/>
        <w:jc w:val="both"/>
        <w:rPr>
          <w:sz w:val="28"/>
          <w:szCs w:val="28"/>
        </w:rPr>
      </w:pPr>
      <w:r w:rsidRPr="00302746">
        <w:rPr>
          <w:sz w:val="28"/>
          <w:szCs w:val="28"/>
        </w:rPr>
        <w:t>4.</w:t>
      </w:r>
      <w:proofErr w:type="gramStart"/>
      <w:r w:rsidRPr="00302746">
        <w:rPr>
          <w:sz w:val="28"/>
          <w:szCs w:val="28"/>
        </w:rPr>
        <w:t>Контроль за</w:t>
      </w:r>
      <w:proofErr w:type="gramEnd"/>
      <w:r w:rsidRPr="00302746">
        <w:rPr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</w:t>
      </w:r>
      <w:r>
        <w:rPr>
          <w:bCs/>
          <w:kern w:val="36"/>
          <w:sz w:val="28"/>
          <w:szCs w:val="28"/>
        </w:rPr>
        <w:t>Бик-Кармалинский</w:t>
      </w:r>
      <w:r w:rsidRPr="00302746">
        <w:rPr>
          <w:sz w:val="28"/>
          <w:szCs w:val="28"/>
        </w:rPr>
        <w:t xml:space="preserve"> сельсовет муниципального района Давлекановский район по </w:t>
      </w:r>
      <w:r>
        <w:rPr>
          <w:sz w:val="28"/>
          <w:szCs w:val="28"/>
        </w:rPr>
        <w:t>социально-гуманитарным вопросам</w:t>
      </w:r>
      <w:r w:rsidRPr="00302746">
        <w:rPr>
          <w:sz w:val="28"/>
          <w:szCs w:val="28"/>
        </w:rPr>
        <w:t>.</w:t>
      </w:r>
    </w:p>
    <w:p w:rsidR="00C843AE" w:rsidRPr="00302746" w:rsidRDefault="00C843AE" w:rsidP="00C843AE">
      <w:pPr>
        <w:rPr>
          <w:b/>
          <w:sz w:val="28"/>
          <w:szCs w:val="20"/>
        </w:rPr>
      </w:pPr>
    </w:p>
    <w:p w:rsidR="00C843AE" w:rsidRPr="00302746" w:rsidRDefault="00C843AE" w:rsidP="00C843AE">
      <w:pPr>
        <w:rPr>
          <w:b/>
          <w:sz w:val="28"/>
          <w:szCs w:val="20"/>
        </w:rPr>
      </w:pPr>
    </w:p>
    <w:p w:rsidR="00C843AE" w:rsidRDefault="00C843AE" w:rsidP="00C843AE">
      <w:pPr>
        <w:rPr>
          <w:sz w:val="28"/>
          <w:szCs w:val="20"/>
        </w:rPr>
      </w:pPr>
      <w:r w:rsidRPr="00302746">
        <w:rPr>
          <w:sz w:val="28"/>
          <w:szCs w:val="20"/>
        </w:rPr>
        <w:t xml:space="preserve">Глава сельского поселения </w:t>
      </w:r>
    </w:p>
    <w:p w:rsidR="00C843AE" w:rsidRPr="00302746" w:rsidRDefault="00C843AE" w:rsidP="00C843AE">
      <w:pPr>
        <w:rPr>
          <w:sz w:val="28"/>
          <w:szCs w:val="20"/>
        </w:rPr>
      </w:pPr>
      <w:r>
        <w:rPr>
          <w:sz w:val="28"/>
          <w:szCs w:val="20"/>
        </w:rPr>
        <w:t xml:space="preserve">Бик-Кармалинский сельсовет                                                        </w:t>
      </w:r>
      <w:proofErr w:type="spellStart"/>
      <w:r>
        <w:rPr>
          <w:sz w:val="28"/>
          <w:szCs w:val="20"/>
        </w:rPr>
        <w:t>О.Р.Лукманов</w:t>
      </w:r>
      <w:proofErr w:type="spellEnd"/>
    </w:p>
    <w:p w:rsidR="00C843AE" w:rsidRPr="00302746" w:rsidRDefault="00C843AE" w:rsidP="00C843AE">
      <w:pPr>
        <w:rPr>
          <w:sz w:val="28"/>
          <w:szCs w:val="20"/>
        </w:rPr>
      </w:pPr>
    </w:p>
    <w:p w:rsidR="00C843AE" w:rsidRPr="00302746" w:rsidRDefault="00C843AE" w:rsidP="00C843AE">
      <w:pPr>
        <w:rPr>
          <w:sz w:val="28"/>
          <w:szCs w:val="20"/>
        </w:rPr>
      </w:pPr>
    </w:p>
    <w:p w:rsidR="00FC7AE6" w:rsidRDefault="00FC7AE6"/>
    <w:sectPr w:rsidR="00FC7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ECD"/>
    <w:rsid w:val="001C6ECD"/>
    <w:rsid w:val="00A00CF3"/>
    <w:rsid w:val="00A619E1"/>
    <w:rsid w:val="00C843AE"/>
    <w:rsid w:val="00FC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357C85E9F3C60E056BC15DDC323E09102B340937B5FAB459492FD32F6Bm9H" TargetMode="External"/><Relationship Id="rId13" Type="http://schemas.openxmlformats.org/officeDocument/2006/relationships/hyperlink" Target="consultantplus://offline/ref=1A357C85E9F3C60E056BC15DDC323E0913223C0A34B7FAB459492FD32F6Bm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357C85E9F3C60E056BC15DDC323E0913223C0A34B7FAB459492FD32F6Bm9H" TargetMode="External"/><Relationship Id="rId12" Type="http://schemas.openxmlformats.org/officeDocument/2006/relationships/hyperlink" Target="consultantplus://offline/ref=1A357C85E9F3C60E056BC15DDC323E09102B340937B6FAB459492FD32F6Bm9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357C85E9F3C60E056BC15DDC323E09102B340937B6FAB459492FD32F6Bm9H" TargetMode="External"/><Relationship Id="rId11" Type="http://schemas.openxmlformats.org/officeDocument/2006/relationships/hyperlink" Target="consultantplus://offline/ref=1A357C85E9F3C60E056BC15DDC323E09102B340937B5FAB459492FD32F6Bm9H" TargetMode="External"/><Relationship Id="rId5" Type="http://schemas.openxmlformats.org/officeDocument/2006/relationships/hyperlink" Target="consultantplus://offline/ref=1A357C85E9F3C60E056BC15DDC323E09102B340937B6FAB459492FD32F6Bm9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A357C85E9F3C60E056BC15DDC323E0913223C0A34B7FAB459492FD32F6Bm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357C85E9F3C60E056BC15DDC323E09102B340937B6FAB459492FD32F6Bm9H" TargetMode="External"/><Relationship Id="rId14" Type="http://schemas.openxmlformats.org/officeDocument/2006/relationships/hyperlink" Target="consultantplus://offline/ref=1A357C85E9F3C60E056BC15DDC323E09102B340937B5FAB459492FD32F6Bm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4797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2017-12-11T04:53:00Z</dcterms:created>
  <dcterms:modified xsi:type="dcterms:W3CDTF">2018-01-02T04:53:00Z</dcterms:modified>
</cp:coreProperties>
</file>