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F7" w:rsidRPr="003C5629" w:rsidRDefault="003C5629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"/>
      <w:bookmarkStart w:id="1" w:name="P33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A12E44"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F7"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DD6BF7"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D6BF7" w:rsidRPr="003C5629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</w:p>
    <w:p w:rsidR="00DD6BF7" w:rsidRPr="003C5629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6BF7" w:rsidRPr="003C5629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3C5629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D6BF7" w:rsidRPr="003C5629" w:rsidRDefault="00DD6BF7" w:rsidP="00E2419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57BAF">
        <w:rPr>
          <w:rFonts w:ascii="Times New Roman" w:eastAsia="Times New Roman" w:hAnsi="Times New Roman" w:cs="Times New Roman"/>
          <w:sz w:val="28"/>
          <w:szCs w:val="28"/>
          <w:lang w:eastAsia="ru-RU"/>
        </w:rPr>
        <w:t>№71 от 25.12.2019 года</w:t>
      </w:r>
    </w:p>
    <w:p w:rsidR="00E2419C" w:rsidRPr="003C5629" w:rsidRDefault="00E2419C" w:rsidP="00E2419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BF7" w:rsidRPr="003C5629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</w:t>
      </w:r>
      <w:r w:rsidRPr="003C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учета бюджетных и денежных обязательств получателей средств бюджета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Pr="003C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D6BF7" w:rsidRPr="003C5629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F30" w:rsidRPr="003C5629" w:rsidRDefault="00DD6BF7" w:rsidP="00DD6B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219 Бюджетного кодекса Российской Федерации, </w:t>
      </w:r>
      <w:hyperlink r:id="rId8" w:history="1">
        <w:r w:rsidR="003F2264" w:rsidRPr="003C56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264" w:rsidRPr="003C5629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                    в Республике Башкортостан», </w:t>
      </w: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 «О бюджетном процессе в сельском поселении </w:t>
      </w:r>
      <w:r w:rsidR="00A22762"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 Республики Башкортостан»</w:t>
      </w:r>
      <w:r w:rsidR="00937F30"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6BF7" w:rsidRPr="003C5629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D6BF7" w:rsidRPr="003C5629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3C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учета бюджетных и денежных обязательств получателей средств бюджета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Pr="003C5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DD6BF7" w:rsidRPr="003C5629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E2419C"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18.01.2013</w:t>
      </w: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A22762"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BF7" w:rsidRPr="003C5629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DD6BF7" w:rsidRPr="003C5629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5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D6BF7" w:rsidRPr="003C5629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3C5629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3C5629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62" w:rsidRDefault="00DD6BF7" w:rsidP="0035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A22762" w:rsidRP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C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573B8" w:rsidRDefault="003573B8" w:rsidP="0035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3573B8" w:rsidRDefault="003573B8" w:rsidP="0035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3573B8" w:rsidRPr="003C5629" w:rsidRDefault="003573B8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3C5629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6BF7" w:rsidRPr="003C5629" w:rsidSect="003C5629">
          <w:headerReference w:type="first" r:id="rId9"/>
          <w:pgSz w:w="11906" w:h="16840"/>
          <w:pgMar w:top="1134" w:right="737" w:bottom="1134" w:left="1134" w:header="720" w:footer="720" w:gutter="0"/>
          <w:cols w:space="720"/>
          <w:docGrid w:linePitch="299"/>
        </w:sectPr>
      </w:pPr>
    </w:p>
    <w:p w:rsidR="00DD6BF7" w:rsidRPr="003C5629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A22762"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DD6BF7" w:rsidRPr="003C5629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D6BF7" w:rsidRPr="003C5629" w:rsidRDefault="003573B8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D6BF7"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25.12.2019 г.</w:t>
      </w:r>
      <w:r w:rsidR="00DD6BF7" w:rsidRPr="003C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DD6BF7" w:rsidRPr="003C5629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6A8B" w:rsidRPr="003C5629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:rsidR="00E46A8B" w:rsidRPr="003C5629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учета бюджетных и денежных обязательств получателей</w:t>
      </w:r>
    </w:p>
    <w:p w:rsidR="00E46A8B" w:rsidRPr="003C5629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средств бюджета</w:t>
      </w:r>
      <w:r w:rsidR="00371BCC"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Курманкеевский</w:t>
      </w:r>
      <w:r w:rsidR="006D0D2A"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r w:rsidR="00371BCC"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ельсовет муниципального района Давлекановский район</w:t>
      </w:r>
      <w:r w:rsidRPr="003C56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Республики Башкортостан</w:t>
      </w:r>
    </w:p>
    <w:p w:rsidR="00E46A8B" w:rsidRPr="003C5629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ешения Совета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бюджетном процессе в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6D0D2A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муниципально</w:t>
      </w:r>
      <w:r w:rsidR="006D0D2A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района Давлекановский район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порядок учета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proofErr w:type="gramEnd"/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Башкортостан (далее -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бюджетных обязательств получателей средств бюджета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Получатели средств бюджета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71BCC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(далее - получатели бюджетных средств) и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BF7" w:rsidRPr="003C5629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BF7" w:rsidRPr="003C5629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II. Порядок учета бюджетных и денежных обязательств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получателей средств бюджета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</w:t>
      </w:r>
      <w:r w:rsidR="006D0D2A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района Давлекановский район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482AE7" w:rsidRPr="003C5629" w:rsidRDefault="00482AE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Порядку, представленные получателями бюджетных средств в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6A8B" w:rsidRPr="003C5629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муниципального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 на поставку товаров, выполнение работ, оказание услуг для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</w:t>
      </w:r>
      <w:r w:rsidR="006D0D2A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работ, услуг для обеспечения 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 реестр контрактов (далее - соответственно государственный контракт, реестр контрактов);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о предоставлении из бюджета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субсидии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 представляются в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шести рабочих дней со дня заключения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83"/>
      <w:bookmarkEnd w:id="2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 представляются в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 документ-основание на бумажном носителе.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88"/>
      <w:bookmarkEnd w:id="3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DD6BF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муниципально</w:t>
      </w:r>
      <w:r w:rsidR="00CB6FE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района Давлекановский район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Порядок санкционирования), и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Порядком санкционирования для проверки указанных документов.</w:t>
      </w:r>
    </w:p>
    <w:p w:rsidR="00E46A8B" w:rsidRPr="003C5629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социальными выплатами населению;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обслуживанием (муниципального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)д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олга;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перечислением в доход бюджета 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B1CB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сумм возврата дебиторской задолженности прошлых лет;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расчеты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которым осуществляются наличными деньгами.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представленных для оплаты денежных обязательств получателями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оответствии с утвержденным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санкционирования.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113"/>
      <w:bookmarkEnd w:id="4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наличие следующей информации: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Сводный реестр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кода получателя бюджетных средств по Сводному реестру;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номера соответствующего лицевого счета получателя бюджетных средств;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(далее - ИКЗ);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которому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бюджетное обязательство;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15 июня 2008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3C5629" w:rsidRDefault="002B1684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E46A8B"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наименование</w:t>
        </w:r>
      </w:hyperlink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получателя бюджетных сре</w:t>
      </w:r>
      <w:proofErr w:type="gramStart"/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в з</w:t>
      </w:r>
      <w:proofErr w:type="gramEnd"/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получателю бюджетных средств;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главного распорядителя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в з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E6D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заголовочной части должно указываться полное (сокращенное) наименование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ИКЗ должен соответствовать ИКЗ,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указанному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утвержденном плане-графике закупок;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в установленном порядке Министерством финансов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части, относящейся к бюджету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DD6BF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 Республики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Башкортостан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в установленном порядке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Start"/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54"/>
      <w:bookmarkEnd w:id="5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2.5. При приеме от получателя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едений об обязательстве на бумажном носителе также проверяется: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Порядку;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Исправления в документе на бумажном носителе оговариваются надписью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исправлено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заверяются лицами, подписавшими документ, с указанием даты исправления.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2.5.1. </w:t>
      </w:r>
      <w:proofErr w:type="gramStart"/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наряду с проверкой, предусмотренной пунктами 2.3 - </w:t>
      </w:r>
      <w:hyperlink w:anchor="Par154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11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- 10 раздела 1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 раздела 2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17, </w:t>
      </w:r>
      <w:hyperlink r:id="rId15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- 24 раздела 5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об</w:t>
      </w:r>
      <w:proofErr w:type="gramEnd"/>
      <w:r w:rsidR="00DD6BF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обязательстве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6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раздела 1</w:t>
        </w:r>
      </w:hyperlink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графе 4 раздела 5 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485973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2.5.2.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доведенным в соответствии с Порядком составления и ведения сводной бюджетной росписи бюджета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B673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и бюджетных росписей главных распорядителей средств бюджета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B673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Курманкеевский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B673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proofErr w:type="gramEnd"/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gramStart"/>
      <w:r w:rsidR="00FF2D2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gramEnd"/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Давлекановский район Республики Башкортостан),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части: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получателя средств бюджета (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наименования объекта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172"/>
      <w:bookmarkEnd w:id="6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2.5.3. </w:t>
      </w:r>
      <w:proofErr w:type="gramStart"/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7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графах 2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 раздела 1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 раздела 2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раздела 4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2.6. Сведения об обязательстве, представленные получателем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в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подлежат проверке уполномоченным работником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дня их представления.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77"/>
      <w:bookmarkEnd w:id="7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При постановке на учет бюджетного обязательства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на 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81"/>
      <w:bookmarkEnd w:id="8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бюджетных данных суммы бюджетного обязательства, пересчитанной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настоящему Порядку учета.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 получателем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86"/>
      <w:bookmarkEnd w:id="9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установленном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получателю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Учетный номер бюджетного обязательства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уникальным и не подлежит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изменению при изменении отдельных реквизитов бюджетного обязательства или его перерегистрации.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6"/>
        <w:gridCol w:w="1794"/>
        <w:gridCol w:w="356"/>
        <w:gridCol w:w="356"/>
        <w:gridCol w:w="356"/>
        <w:gridCol w:w="356"/>
        <w:gridCol w:w="356"/>
        <w:gridCol w:w="356"/>
        <w:gridCol w:w="356"/>
        <w:gridCol w:w="356"/>
        <w:gridCol w:w="517"/>
        <w:gridCol w:w="517"/>
        <w:gridCol w:w="517"/>
        <w:gridCol w:w="517"/>
        <w:gridCol w:w="448"/>
        <w:gridCol w:w="448"/>
        <w:gridCol w:w="448"/>
        <w:gridCol w:w="448"/>
        <w:gridCol w:w="448"/>
      </w:tblGrid>
      <w:tr w:rsidR="00482AE7" w:rsidRPr="003C5629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482AE7" w:rsidRPr="003C5629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3C5629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1 - бюджетные обязательства, поставленные на учет на основании государственных контрактов;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2 - бюджетные обязательства, поставленные на учет на основании договоров;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3 - бюджетные обязательства, поставленные на учет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2.2 настоящего Порядка;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235"/>
      <w:bookmarkEnd w:id="10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постановки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238"/>
      <w:bookmarkEnd w:id="11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Бюджетные обязательства, поставленные на учет в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 настоящему порядку учета.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240"/>
      <w:bookmarkEnd w:id="12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к настоящему Порядку.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3C5629" w:rsidRDefault="00E05DF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</w:t>
      </w:r>
      <w:proofErr w:type="gramStart"/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предусмотренному</w:t>
      </w:r>
      <w:proofErr w:type="gramEnd"/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пунктах 2.3 - </w:t>
      </w:r>
      <w:hyperlink w:anchor="Par172" w:history="1">
        <w:r w:rsidR="00E46A8B"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двух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после представления Заявки на внесение изменений в обязательство получателем бюджетных средств: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250"/>
      <w:bookmarkEnd w:id="13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r w:rsidR="00255AC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пунктом 2.2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 w:rsidR="00255AC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бюджетного обязательства, подлежащего изменению.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251"/>
      <w:bookmarkEnd w:id="14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При внесении изменений в бюджетное обязательство </w:t>
      </w:r>
      <w:r w:rsidR="00255AC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на 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253"/>
      <w:bookmarkEnd w:id="15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 w:rsidR="00255AC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256"/>
      <w:bookmarkEnd w:id="16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915AA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внесение изменений в обязательство.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267"/>
      <w:bookmarkEnd w:id="17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915AA8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к настоящему Порядку.</w:t>
      </w:r>
    </w:p>
    <w:p w:rsidR="00E46A8B" w:rsidRPr="003C5629" w:rsidRDefault="00915AA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21" w:history="1">
        <w:r w:rsidR="00E46A8B"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Заявке</w:t>
        </w:r>
      </w:hyperlink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280"/>
      <w:bookmarkEnd w:id="18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2.21. Учет бюджетных обязательств в </w:t>
      </w:r>
      <w:r w:rsidR="00107F2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обязательстве по документу-основанию, содержащему сведения, составляющие государственную тайну, направляются получателем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в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283"/>
      <w:bookmarkEnd w:id="19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2.22. Учет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на учет данное бюджетное обязательство и направляет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о превышении бюджетным обязательством свободных остатков: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 участника бюджетного процесса, которому получатель бюджетных средств передал свои полномочия;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288"/>
      <w:bookmarkEnd w:id="20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2.23. Передача учтенных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ств в св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к настоящему Порядку.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Реорганизуемый получатель средств бюджета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Акт приемки-передачи бюджетных обязательств в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к настоящему Порядку.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учета бюджетных обязательств получателей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 по исполнительным документам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по исполнению исполнительного документа (далее - Информация).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3.2. В случае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proofErr w:type="gramEnd"/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IV. Представление информации о бюджетных обязательствах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получателей бюджетных средств, учтенных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Министерстве финансов Республики Башкортостан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r w:rsidR="00180C35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Справку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к настоящему Порядку учета.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Сведений об обязательстве.</w:t>
      </w:r>
    </w:p>
    <w:p w:rsidR="00E46A8B" w:rsidRPr="003C5629" w:rsidRDefault="00180C3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в разрезе кодов классификации расходов бюджетов</w:t>
      </w:r>
      <w:proofErr w:type="gramEnd"/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 запросу главного распорядителя (распорядителя</w:t>
      </w:r>
      <w:r w:rsidR="00180C35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бюджетных средств Поселение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Отчет об исполнении бюджетных обязательств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к настоящему Порядку учета, учтенных в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По запросу в главного распорядителя (распорядителя) бюджетных средств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дополнение к Отчету об исполнении обязатель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ств Св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 настоящему Порядку.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4.5.1.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к настоящему Порядку (далее - Отчет об исполнении обязательств по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Терзаказу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исполнении обязательств по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Терзаказу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Предоставление информации о бюджетных обязательствах, учтенных в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формирует Справку о неисполненных в отчетном финансовом году бюджетных обязательствах по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ьствах по муниципальному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контракту) по форме согласно приложению </w:t>
      </w:r>
      <w:r w:rsidR="00986A7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к настоящему Порядку и направляет ее данному главному распорядителю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(получателю)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Справки о неисполненных обязательствах по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могут быть увеличены бюджетные ассигнования на оплату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 на поставку товаров, выполнение работ, оказание услуг.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737" w:rsidRPr="003C5629" w:rsidRDefault="00FB673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737" w:rsidRPr="003C5629" w:rsidRDefault="00FB673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V. Указания по заполнению документов,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Порядком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327"/>
      <w:bookmarkEnd w:id="21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15 июня 2008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 отражением в кодовой зоне даты в формате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бюджетных средств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(распорядитель) бюджетных средств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бюджета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79325D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r w:rsidR="00A22762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участника бюджетного процесса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содержательной (табличной) части формы документа показатели: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содержащие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дату, отражаются в формате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(00.00.0000), например (20.08.2008);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ноль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(0); для текстовых, словесно-цифровых показателей графы не заполняются.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сформированный </w:t>
      </w:r>
      <w:r w:rsidR="00C51869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350"/>
      <w:bookmarkEnd w:id="22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1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отражаются реквизиты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вид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номер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дата заключения (принятия)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6 - сумма по документу-основанию в валюте бюджетного обязательства;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7 - код валюты бюджетного обязательства по ОКВ;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 авансовый платеж в процентах от суммы обязательства графа 9 не заполняется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ноль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разделах 2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</w:t>
        </w:r>
      </w:hyperlink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для перечисления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отражаются реквизиты контрагента в соответствии с документом-основанием: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графах 4, 5, 6 юридический адрес (место регистрации):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графы 7, 8 не заполняются;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исполнительного документа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с отражением следующих показателей: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номера исполнительного документа;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даты выдачи исполнительного документа;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наименования судебного органа, выдавшего исполнительный документ;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суммы по исполнительному документу;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5, </w:t>
      </w:r>
      <w:hyperlink r:id="rId23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4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 4</w:t>
        </w:r>
      </w:hyperlink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отражением следующих показателей: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графы 1 - </w:t>
      </w:r>
      <w:hyperlink r:id="rId25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заполняются;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5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заполняется с отражением следующих показателей: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порядкового номера записи по строке;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кодов бюджетной классификации, по которым принимается бюджетное обязательство;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связанную с субсидиями (субвенциями), полученными из бюджета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39313F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----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Поселением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код цели).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принятии на учет бюджетного обязательства запол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няется ответственным работником Поселения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5.3. Формирование Заявки на внесение изменений в обязательство осуществляется получателем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в п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орядке, установленном </w:t>
      </w:r>
      <w:hyperlink w:anchor="Par350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5.2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учета с учетом следующих особенностей.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заголовочной части документа указывается дата его составления.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контракта 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6 раздела 4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статус исполнения контракта: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завершен (исполнен)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аннулирован (расторгнут)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, с отражением в графе 7 номера реестровой записи в реестре контрактов, присвоенного уполномоченным органом.</w:t>
      </w:r>
      <w:proofErr w:type="gramEnd"/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бюджетном обязательстве меняются суммовые показатели, то в Заявке на внесение изменений в обязательство 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 новые суммовые показатели и заполняются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графы в соответствующих разделах документа.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5.4. Формирование Заявки на перерегистрацию бюджетного обязательства осуществляется получателем бюджетных сре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дств в п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орядке, установленном пунктом 5.2 настоящего Порядка учета с учетом следующих особенностей.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5.5. Акт приемки-передачи принятых на учет бюджетных обязатель</w:t>
      </w:r>
      <w:proofErr w:type="gram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Заголовочная часть Акта приемки-передачи бюджетных обязательств оформляется: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строке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бюджетного процесса, передающий обязательства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строке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бюджетного процесса, принимающий обязательства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строке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передачи обязательств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1. 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153FD1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следующим показателям: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2, </w:t>
      </w:r>
      <w:hyperlink r:id="rId26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5, </w:t>
      </w:r>
      <w:hyperlink r:id="rId28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дата начала и дата окончания действия документа-основания;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7 - сумма бюджетного обязательства по документу-основанию.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Графа 7 раздела 1.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группирующей для показателей, отраженных в графе 4 раздела 2.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2. 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обязательства</w:t>
      </w:r>
      <w:r w:rsidR="00614A7E"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следующим показателям: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3, </w:t>
      </w:r>
      <w:hyperlink r:id="rId29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3C5629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10, </w:t>
      </w:r>
      <w:hyperlink r:id="rId30" w:history="1">
        <w:r w:rsidRPr="003C5629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3C56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B038C" w:rsidSect="003C5629">
          <w:headerReference w:type="default" r:id="rId31"/>
          <w:pgSz w:w="11905" w:h="16840"/>
          <w:pgMar w:top="1134" w:right="737" w:bottom="1134" w:left="1134" w:header="0" w:footer="0" w:gutter="0"/>
          <w:cols w:space="720"/>
          <w:noEndnote/>
          <w:titlePg/>
          <w:docGrid w:linePitch="299"/>
        </w:sectPr>
      </w:pPr>
    </w:p>
    <w:p w:rsidR="00172023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rPr>
          <w:noProof/>
          <w:lang w:eastAsia="ru-RU"/>
        </w:rPr>
        <w:lastRenderedPageBreak/>
        <w:drawing>
          <wp:inline distT="0" distB="0" distL="0" distR="0">
            <wp:extent cx="9515475" cy="842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Pr="006D6377" w:rsidRDefault="00EB038C" w:rsidP="00EB038C">
      <w:pPr>
        <w:pStyle w:val="ConsPlusNormal"/>
        <w:tabs>
          <w:tab w:val="left" w:pos="11340"/>
        </w:tabs>
        <w:ind w:firstLine="11340"/>
        <w:outlineLvl w:val="0"/>
        <w:rPr>
          <w:rFonts w:ascii="Times New Roman" w:hAnsi="Times New Roman" w:cs="Times New Roman"/>
          <w:sz w:val="18"/>
          <w:szCs w:val="18"/>
        </w:rPr>
      </w:pPr>
      <w:r w:rsidRPr="006D6377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6D6377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EB038C" w:rsidRPr="006D6377" w:rsidRDefault="00EB038C" w:rsidP="00EB038C">
      <w:pPr>
        <w:pStyle w:val="ConsPlusNormal"/>
        <w:tabs>
          <w:tab w:val="left" w:pos="11340"/>
        </w:tabs>
        <w:ind w:firstLine="11340"/>
        <w:rPr>
          <w:rFonts w:ascii="Times New Roman" w:hAnsi="Times New Roman" w:cs="Times New Roman"/>
          <w:sz w:val="18"/>
          <w:szCs w:val="18"/>
        </w:rPr>
      </w:pPr>
      <w:r w:rsidRPr="006D6377">
        <w:rPr>
          <w:rFonts w:ascii="Times New Roman" w:hAnsi="Times New Roman" w:cs="Times New Roman"/>
          <w:sz w:val="18"/>
          <w:szCs w:val="18"/>
        </w:rPr>
        <w:t xml:space="preserve">к Порядку учета </w:t>
      </w:r>
      <w:proofErr w:type="gramStart"/>
      <w:r w:rsidRPr="006D6377">
        <w:rPr>
          <w:rFonts w:ascii="Times New Roman" w:hAnsi="Times New Roman" w:cs="Times New Roman"/>
          <w:sz w:val="18"/>
          <w:szCs w:val="18"/>
        </w:rPr>
        <w:t>бюджетных</w:t>
      </w:r>
      <w:proofErr w:type="gramEnd"/>
      <w:r w:rsidRPr="006D6377">
        <w:rPr>
          <w:rFonts w:ascii="Times New Roman" w:hAnsi="Times New Roman" w:cs="Times New Roman"/>
          <w:sz w:val="18"/>
          <w:szCs w:val="18"/>
        </w:rPr>
        <w:t xml:space="preserve"> и денежных</w:t>
      </w:r>
    </w:p>
    <w:p w:rsidR="00EB038C" w:rsidRPr="006D6377" w:rsidRDefault="00EB038C" w:rsidP="00EB038C">
      <w:pPr>
        <w:pStyle w:val="ConsPlusNormal"/>
        <w:tabs>
          <w:tab w:val="left" w:pos="11340"/>
        </w:tabs>
        <w:ind w:firstLine="11340"/>
        <w:rPr>
          <w:rFonts w:ascii="Times New Roman" w:hAnsi="Times New Roman" w:cs="Times New Roman"/>
          <w:sz w:val="18"/>
          <w:szCs w:val="18"/>
        </w:rPr>
      </w:pPr>
      <w:r w:rsidRPr="006D6377">
        <w:rPr>
          <w:rFonts w:ascii="Times New Roman" w:hAnsi="Times New Roman" w:cs="Times New Roman"/>
          <w:sz w:val="18"/>
          <w:szCs w:val="18"/>
        </w:rPr>
        <w:t>обязательств получателей средств</w:t>
      </w:r>
    </w:p>
    <w:p w:rsidR="00EB038C" w:rsidRDefault="00EB038C" w:rsidP="00EB038C">
      <w:pPr>
        <w:pStyle w:val="ConsPlusNormal"/>
        <w:tabs>
          <w:tab w:val="left" w:pos="11340"/>
        </w:tabs>
        <w:ind w:firstLine="113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EB038C" w:rsidRDefault="00EB038C" w:rsidP="00EB038C">
      <w:pPr>
        <w:pStyle w:val="ConsPlusNormal"/>
        <w:tabs>
          <w:tab w:val="left" w:pos="11340"/>
        </w:tabs>
        <w:ind w:firstLine="11340"/>
        <w:rPr>
          <w:rFonts w:ascii="Times New Roman" w:hAnsi="Times New Roman" w:cs="Times New Roman"/>
          <w:sz w:val="18"/>
          <w:szCs w:val="18"/>
        </w:rPr>
      </w:pPr>
    </w:p>
    <w:p w:rsidR="00EB038C" w:rsidRPr="006D6377" w:rsidRDefault="00EB038C" w:rsidP="00EB038C">
      <w:pPr>
        <w:pStyle w:val="ConsPlusNormal"/>
        <w:tabs>
          <w:tab w:val="left" w:pos="11340"/>
        </w:tabs>
        <w:ind w:firstLine="11340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3969"/>
      </w:tblGrid>
      <w:tr w:rsidR="00EB038C" w:rsidRPr="00384733" w:rsidTr="00F51BB9">
        <w:trPr>
          <w:trHeight w:val="231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ind w:left="1416"/>
              <w:jc w:val="center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УВЕДОМЛЕНИЕ № ___________________________</w:t>
            </w:r>
          </w:p>
        </w:tc>
        <w:tc>
          <w:tcPr>
            <w:tcW w:w="3969" w:type="dxa"/>
            <w:vMerge w:val="restart"/>
          </w:tcPr>
          <w:tbl>
            <w:tblPr>
              <w:tblStyle w:val="a9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9"/>
              <w:gridCol w:w="1134"/>
            </w:tblGrid>
            <w:tr w:rsidR="00EB038C" w:rsidRPr="00384733" w:rsidTr="00F51BB9">
              <w:tc>
                <w:tcPr>
                  <w:tcW w:w="2269" w:type="dxa"/>
                </w:tcPr>
                <w:p w:rsidR="00EB038C" w:rsidRPr="00384733" w:rsidRDefault="00EB038C" w:rsidP="00F51B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Форма по КФД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Глава по БК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по Сводному реестру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по Сводному реестру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B038C" w:rsidRPr="00384733" w:rsidTr="00F51BB9">
              <w:trPr>
                <w:trHeight w:val="343"/>
              </w:trPr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 xml:space="preserve">Номер </w:t>
                  </w:r>
                  <w:proofErr w:type="gramStart"/>
                  <w:r w:rsidRPr="00384733">
                    <w:rPr>
                      <w:rFonts w:ascii="Times New Roman" w:hAnsi="Times New Roman" w:cs="Times New Roman"/>
                    </w:rPr>
                    <w:t>лицевого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38C" w:rsidRPr="00C4731B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счета получателя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38C" w:rsidRPr="00C4731B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EB038C" w:rsidRPr="00384733" w:rsidTr="00F51BB9"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 xml:space="preserve">по </w:t>
                  </w:r>
                  <w:hyperlink r:id="rId33" w:history="1">
                    <w:r w:rsidRPr="00384733">
                      <w:rPr>
                        <w:rFonts w:ascii="Times New Roman" w:hAnsi="Times New Roman" w:cs="Times New Roman"/>
                        <w:color w:val="0000FF"/>
                      </w:rPr>
                      <w:t>ОКЕИ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38C" w:rsidRPr="00384733" w:rsidRDefault="00EB038C" w:rsidP="00F51BB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384733">
                    <w:rPr>
                      <w:rFonts w:ascii="Times New Roman" w:hAnsi="Times New Roman" w:cs="Times New Roman"/>
                    </w:rPr>
                    <w:t>383</w:t>
                  </w:r>
                </w:p>
              </w:tc>
            </w:tr>
          </w:tbl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44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 xml:space="preserve">о превышении бюджетным обязательством свободных остатков лимитов бюджетных обязательств 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176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190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ind w:left="2124"/>
              <w:jc w:val="right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от "___" _____________20__ г.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189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04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 xml:space="preserve">Наименование финансового органа 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03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45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(распорядитель) бюджетных средств ____________________________________________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190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Получатель бюджетных средств      _____________________________________________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315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44"/>
        </w:trPr>
        <w:tc>
          <w:tcPr>
            <w:tcW w:w="9180" w:type="dxa"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 xml:space="preserve">Наименование бюджета    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38C" w:rsidRPr="00384733" w:rsidTr="00F51BB9">
        <w:trPr>
          <w:trHeight w:val="295"/>
        </w:trPr>
        <w:tc>
          <w:tcPr>
            <w:tcW w:w="9180" w:type="dxa"/>
          </w:tcPr>
          <w:p w:rsidR="00EB038C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733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969" w:type="dxa"/>
            <w:vMerge/>
          </w:tcPr>
          <w:p w:rsidR="00EB038C" w:rsidRPr="00384733" w:rsidRDefault="00EB038C" w:rsidP="00F51B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038C" w:rsidRDefault="00EB038C" w:rsidP="00EB038C">
      <w:pPr>
        <w:pStyle w:val="ConsPlusNormal"/>
        <w:jc w:val="both"/>
      </w:pPr>
    </w:p>
    <w:p w:rsidR="00EB038C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Раздел 1. Реквизиты документа-основания</w:t>
      </w:r>
    </w:p>
    <w:p w:rsidR="00EB038C" w:rsidRPr="006A4EF6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W w:w="146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080"/>
        <w:gridCol w:w="1080"/>
        <w:gridCol w:w="1080"/>
        <w:gridCol w:w="1260"/>
        <w:gridCol w:w="1620"/>
        <w:gridCol w:w="1080"/>
        <w:gridCol w:w="1646"/>
        <w:gridCol w:w="2332"/>
        <w:gridCol w:w="1983"/>
      </w:tblGrid>
      <w:tr w:rsidR="00EB038C" w:rsidRPr="00EF111A" w:rsidTr="00F51BB9">
        <w:tc>
          <w:tcPr>
            <w:tcW w:w="1502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8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8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8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Дата начала действия</w:t>
            </w:r>
          </w:p>
        </w:tc>
        <w:tc>
          <w:tcPr>
            <w:tcW w:w="126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Дата окончания действия</w:t>
            </w:r>
          </w:p>
        </w:tc>
        <w:tc>
          <w:tcPr>
            <w:tcW w:w="162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Сумма в валюте обязательства</w:t>
            </w:r>
          </w:p>
        </w:tc>
        <w:tc>
          <w:tcPr>
            <w:tcW w:w="1080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Код валюты по ОКВ</w:t>
            </w:r>
          </w:p>
        </w:tc>
        <w:tc>
          <w:tcPr>
            <w:tcW w:w="1646" w:type="dxa"/>
            <w:vMerge w:val="restart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Сумма в валюте Российской Федерации</w:t>
            </w:r>
          </w:p>
        </w:tc>
        <w:tc>
          <w:tcPr>
            <w:tcW w:w="4315" w:type="dxa"/>
            <w:gridSpan w:val="2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Авансовый платеж</w:t>
            </w:r>
          </w:p>
        </w:tc>
      </w:tr>
      <w:tr w:rsidR="00EB038C" w:rsidRPr="00EF111A" w:rsidTr="00F51BB9">
        <w:tc>
          <w:tcPr>
            <w:tcW w:w="1502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EB038C" w:rsidRPr="00EF111A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процент от общей суммы обязательства</w:t>
            </w:r>
          </w:p>
        </w:tc>
        <w:tc>
          <w:tcPr>
            <w:tcW w:w="1983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11A">
              <w:rPr>
                <w:rFonts w:ascii="Times New Roman" w:hAnsi="Times New Roman" w:cs="Times New Roman"/>
                <w:sz w:val="20"/>
              </w:rPr>
              <w:t>сумма авансового платежа</w:t>
            </w:r>
          </w:p>
        </w:tc>
      </w:tr>
      <w:tr w:rsidR="00EB038C" w:rsidRPr="00491C6D" w:rsidTr="00F51BB9">
        <w:trPr>
          <w:trHeight w:hRule="exact" w:val="397"/>
        </w:trPr>
        <w:tc>
          <w:tcPr>
            <w:tcW w:w="1502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6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62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646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332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983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1C6D">
              <w:rPr>
                <w:rFonts w:ascii="Times New Roman" w:hAnsi="Times New Roman" w:cs="Times New Roman"/>
                <w:sz w:val="18"/>
              </w:rPr>
              <w:t>10</w:t>
            </w:r>
          </w:p>
        </w:tc>
      </w:tr>
      <w:tr w:rsidR="00EB038C" w:rsidRPr="00491C6D" w:rsidTr="00F51BB9">
        <w:trPr>
          <w:trHeight w:hRule="exact" w:val="397"/>
        </w:trPr>
        <w:tc>
          <w:tcPr>
            <w:tcW w:w="1502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646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332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983" w:type="dxa"/>
          </w:tcPr>
          <w:p w:rsidR="00EB038C" w:rsidRPr="00491C6D" w:rsidRDefault="00EB038C" w:rsidP="00F51BB9">
            <w:pPr>
              <w:pStyle w:val="ConsPlusNormal"/>
              <w:jc w:val="center"/>
              <w:rPr>
                <w:sz w:val="18"/>
              </w:rPr>
            </w:pPr>
          </w:p>
        </w:tc>
      </w:tr>
    </w:tbl>
    <w:p w:rsidR="00EB038C" w:rsidRDefault="00EB038C" w:rsidP="00EB038C">
      <w:pPr>
        <w:pStyle w:val="ConsPlusNormal"/>
        <w:jc w:val="center"/>
      </w:pPr>
    </w:p>
    <w:p w:rsidR="00EB038C" w:rsidRPr="006A4EF6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Раздел 2. Реквизиты контрагента</w:t>
      </w:r>
    </w:p>
    <w:p w:rsidR="00EB038C" w:rsidRPr="006A4EF6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720"/>
        <w:gridCol w:w="720"/>
        <w:gridCol w:w="1260"/>
        <w:gridCol w:w="1250"/>
        <w:gridCol w:w="960"/>
        <w:gridCol w:w="1044"/>
        <w:gridCol w:w="900"/>
        <w:gridCol w:w="1774"/>
        <w:gridCol w:w="1610"/>
        <w:gridCol w:w="850"/>
        <w:gridCol w:w="1718"/>
      </w:tblGrid>
      <w:tr w:rsidR="00EB038C" w:rsidRPr="006A4EF6" w:rsidTr="00F51BB9">
        <w:tc>
          <w:tcPr>
            <w:tcW w:w="1862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Наименование/ фамилия, имя, отчество</w:t>
            </w:r>
          </w:p>
        </w:tc>
        <w:tc>
          <w:tcPr>
            <w:tcW w:w="72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72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3470" w:type="dxa"/>
            <w:gridSpan w:val="3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Юридический адрес (место регистрации)</w:t>
            </w:r>
          </w:p>
        </w:tc>
        <w:tc>
          <w:tcPr>
            <w:tcW w:w="1044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Телефон (факс)</w:t>
            </w:r>
          </w:p>
        </w:tc>
        <w:tc>
          <w:tcPr>
            <w:tcW w:w="90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Код статуса</w:t>
            </w:r>
          </w:p>
        </w:tc>
        <w:tc>
          <w:tcPr>
            <w:tcW w:w="1774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Номер банковского счета</w:t>
            </w:r>
          </w:p>
        </w:tc>
        <w:tc>
          <w:tcPr>
            <w:tcW w:w="161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85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БИК банка</w:t>
            </w:r>
          </w:p>
        </w:tc>
        <w:tc>
          <w:tcPr>
            <w:tcW w:w="1718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Корреспондентский счет банка</w:t>
            </w:r>
          </w:p>
        </w:tc>
      </w:tr>
      <w:tr w:rsidR="00EB038C" w:rsidRPr="006A4EF6" w:rsidTr="00F51BB9">
        <w:tc>
          <w:tcPr>
            <w:tcW w:w="1862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125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код страны по ОКСМ</w:t>
            </w:r>
          </w:p>
        </w:tc>
        <w:tc>
          <w:tcPr>
            <w:tcW w:w="96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1044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8C" w:rsidTr="00F51BB9">
        <w:trPr>
          <w:trHeight w:hRule="exact" w:val="397"/>
        </w:trPr>
        <w:tc>
          <w:tcPr>
            <w:tcW w:w="1862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lastRenderedPageBreak/>
              <w:t>1</w:t>
            </w:r>
          </w:p>
        </w:tc>
        <w:tc>
          <w:tcPr>
            <w:tcW w:w="72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2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6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5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6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044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0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774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61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85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718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EB038C" w:rsidTr="00F51BB9">
        <w:trPr>
          <w:trHeight w:hRule="exact" w:val="397"/>
        </w:trPr>
        <w:tc>
          <w:tcPr>
            <w:tcW w:w="186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7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7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26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25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6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044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0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74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6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85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18" w:type="dxa"/>
          </w:tcPr>
          <w:p w:rsidR="00EB038C" w:rsidRDefault="00EB038C" w:rsidP="00F51BB9">
            <w:pPr>
              <w:pStyle w:val="ConsPlusNormal"/>
            </w:pPr>
          </w:p>
        </w:tc>
      </w:tr>
    </w:tbl>
    <w:p w:rsidR="00EB038C" w:rsidRDefault="00EB038C" w:rsidP="00EB038C">
      <w:pPr>
        <w:pStyle w:val="ConsPlusNormal"/>
        <w:jc w:val="both"/>
      </w:pPr>
    </w:p>
    <w:p w:rsidR="00EB038C" w:rsidRPr="006A4EF6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Раздел 3. Реквизиты исполнительного документа</w:t>
      </w:r>
    </w:p>
    <w:p w:rsidR="00EB038C" w:rsidRPr="006A4EF6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536"/>
        <w:gridCol w:w="4622"/>
        <w:gridCol w:w="2340"/>
        <w:gridCol w:w="2114"/>
        <w:gridCol w:w="2127"/>
      </w:tblGrid>
      <w:tr w:rsidR="00EB038C" w:rsidRPr="006A4EF6" w:rsidTr="00F51BB9">
        <w:tc>
          <w:tcPr>
            <w:tcW w:w="1862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536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4622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Наименование судебного органа</w:t>
            </w:r>
          </w:p>
        </w:tc>
        <w:tc>
          <w:tcPr>
            <w:tcW w:w="234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241" w:type="dxa"/>
            <w:gridSpan w:val="2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Уведомление о поступлении исполнительного документа</w:t>
            </w:r>
          </w:p>
        </w:tc>
      </w:tr>
      <w:tr w:rsidR="00EB038C" w:rsidRPr="006A4EF6" w:rsidTr="00F51BB9">
        <w:tc>
          <w:tcPr>
            <w:tcW w:w="1862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127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EB038C" w:rsidRPr="006A4EF6" w:rsidTr="00F51BB9">
        <w:trPr>
          <w:trHeight w:hRule="exact" w:val="284"/>
        </w:trPr>
        <w:tc>
          <w:tcPr>
            <w:tcW w:w="1862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36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622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34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114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127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B038C" w:rsidTr="00F51BB9">
        <w:trPr>
          <w:trHeight w:hRule="exact" w:val="284"/>
        </w:trPr>
        <w:tc>
          <w:tcPr>
            <w:tcW w:w="186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5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462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4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114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127" w:type="dxa"/>
          </w:tcPr>
          <w:p w:rsidR="00EB038C" w:rsidRDefault="00EB038C" w:rsidP="00F51BB9">
            <w:pPr>
              <w:pStyle w:val="ConsPlusNormal"/>
            </w:pPr>
          </w:p>
        </w:tc>
      </w:tr>
    </w:tbl>
    <w:p w:rsidR="00EB038C" w:rsidRDefault="00EB038C" w:rsidP="00EB038C">
      <w:pPr>
        <w:pStyle w:val="ConsPlusNormal"/>
        <w:jc w:val="both"/>
      </w:pPr>
    </w:p>
    <w:p w:rsidR="00EB038C" w:rsidRPr="006A4EF6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Раздел 4. Дополнительные реквизиты обязательства,</w:t>
      </w:r>
    </w:p>
    <w:p w:rsidR="00EB038C" w:rsidRPr="006A4EF6" w:rsidRDefault="00EB038C" w:rsidP="00EB038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сформированного на основе контракта</w:t>
      </w:r>
    </w:p>
    <w:p w:rsidR="00EB038C" w:rsidRPr="006A4EF6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949"/>
        <w:gridCol w:w="1968"/>
        <w:gridCol w:w="1944"/>
        <w:gridCol w:w="1440"/>
        <w:gridCol w:w="3673"/>
      </w:tblGrid>
      <w:tr w:rsidR="00EB038C" w:rsidRPr="006A4EF6" w:rsidTr="00F51BB9">
        <w:tc>
          <w:tcPr>
            <w:tcW w:w="258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Способ размещения заказа</w:t>
            </w:r>
          </w:p>
        </w:tc>
        <w:tc>
          <w:tcPr>
            <w:tcW w:w="2949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Дата подведения итогов конкурса, аукциона, запроса котировок</w:t>
            </w:r>
          </w:p>
        </w:tc>
        <w:tc>
          <w:tcPr>
            <w:tcW w:w="5352" w:type="dxa"/>
            <w:gridSpan w:val="3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673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Номер реестровой записи в реестре государственных контрактов</w:t>
            </w:r>
          </w:p>
        </w:tc>
      </w:tr>
      <w:tr w:rsidR="00EB038C" w:rsidRPr="006A4EF6" w:rsidTr="00F51BB9">
        <w:tc>
          <w:tcPr>
            <w:tcW w:w="258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944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44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673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8C" w:rsidRPr="006A4EF6" w:rsidTr="00F51BB9">
        <w:trPr>
          <w:trHeight w:hRule="exact" w:val="284"/>
        </w:trPr>
        <w:tc>
          <w:tcPr>
            <w:tcW w:w="258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949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68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944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4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673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EB038C" w:rsidRPr="006A4EF6" w:rsidTr="00F51BB9">
        <w:trPr>
          <w:trHeight w:hRule="exact" w:val="284"/>
        </w:trPr>
        <w:tc>
          <w:tcPr>
            <w:tcW w:w="258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8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4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038C" w:rsidRDefault="00EB038C" w:rsidP="00EB038C">
      <w:pPr>
        <w:pStyle w:val="ConsPlusNormal"/>
        <w:jc w:val="center"/>
        <w:outlineLvl w:val="1"/>
      </w:pPr>
    </w:p>
    <w:p w:rsidR="00EB038C" w:rsidRPr="00284930" w:rsidRDefault="00EB038C" w:rsidP="00EB038C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 w:rsidRPr="00284930">
        <w:rPr>
          <w:rFonts w:ascii="Times New Roman" w:hAnsi="Times New Roman" w:cs="Times New Roman"/>
          <w:sz w:val="16"/>
        </w:rPr>
        <w:t>Номер страницы</w:t>
      </w:r>
    </w:p>
    <w:p w:rsidR="00EB038C" w:rsidRDefault="00EB038C" w:rsidP="00EB038C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 w:rsidRPr="00284930">
        <w:rPr>
          <w:rFonts w:ascii="Times New Roman" w:hAnsi="Times New Roman" w:cs="Times New Roman"/>
          <w:sz w:val="16"/>
        </w:rPr>
        <w:t>Всего страниц</w:t>
      </w:r>
    </w:p>
    <w:p w:rsidR="00EB038C" w:rsidRDefault="00EB038C" w:rsidP="00EB038C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Форма 0531703 с. 2</w:t>
      </w:r>
    </w:p>
    <w:p w:rsidR="00EB038C" w:rsidRDefault="00EB038C" w:rsidP="00EB038C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Уведомление № ______</w:t>
      </w:r>
    </w:p>
    <w:p w:rsidR="00EB038C" w:rsidRDefault="00EB038C" w:rsidP="00EB038C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16"/>
        </w:rPr>
        <w:t>от «___» ____________ 20 __г.</w:t>
      </w:r>
    </w:p>
    <w:p w:rsidR="00EB038C" w:rsidRPr="006A4EF6" w:rsidRDefault="00EB038C" w:rsidP="00EB038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6A4EF6">
        <w:rPr>
          <w:rFonts w:ascii="Times New Roman" w:hAnsi="Times New Roman" w:cs="Times New Roman"/>
          <w:sz w:val="20"/>
        </w:rPr>
        <w:t>Раздел 5. Расшифровка обязательства,</w:t>
      </w:r>
    </w:p>
    <w:p w:rsidR="00EB038C" w:rsidRPr="006A4EF6" w:rsidRDefault="00EB038C" w:rsidP="00EB038C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6A4EF6">
        <w:rPr>
          <w:rFonts w:ascii="Times New Roman" w:hAnsi="Times New Roman" w:cs="Times New Roman"/>
          <w:sz w:val="20"/>
        </w:rPr>
        <w:t>превышающего</w:t>
      </w:r>
      <w:proofErr w:type="gramEnd"/>
      <w:r w:rsidRPr="006A4EF6">
        <w:rPr>
          <w:rFonts w:ascii="Times New Roman" w:hAnsi="Times New Roman" w:cs="Times New Roman"/>
          <w:sz w:val="20"/>
        </w:rPr>
        <w:t xml:space="preserve"> допустимый объем</w:t>
      </w:r>
    </w:p>
    <w:p w:rsidR="00EB038C" w:rsidRPr="006A4EF6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310"/>
        <w:gridCol w:w="1920"/>
        <w:gridCol w:w="1736"/>
        <w:gridCol w:w="1980"/>
        <w:gridCol w:w="2520"/>
        <w:gridCol w:w="3559"/>
      </w:tblGrid>
      <w:tr w:rsidR="00EB038C" w:rsidRPr="006A4EF6" w:rsidTr="00F51BB9">
        <w:tc>
          <w:tcPr>
            <w:tcW w:w="576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A4EF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A4EF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1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Группа финансирования</w:t>
            </w:r>
          </w:p>
        </w:tc>
        <w:tc>
          <w:tcPr>
            <w:tcW w:w="192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736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Предмет по документ</w:t>
            </w:r>
            <w:proofErr w:type="gramStart"/>
            <w:r w:rsidRPr="006A4EF6">
              <w:rPr>
                <w:rFonts w:ascii="Times New Roman" w:hAnsi="Times New Roman" w:cs="Times New Roman"/>
                <w:sz w:val="20"/>
              </w:rPr>
              <w:t>у-</w:t>
            </w:r>
            <w:proofErr w:type="gramEnd"/>
            <w:r w:rsidRPr="006A4EF6">
              <w:rPr>
                <w:rFonts w:ascii="Times New Roman" w:hAnsi="Times New Roman" w:cs="Times New Roman"/>
                <w:sz w:val="20"/>
              </w:rPr>
              <w:t xml:space="preserve"> основанию</w:t>
            </w:r>
          </w:p>
        </w:tc>
        <w:tc>
          <w:tcPr>
            <w:tcW w:w="8059" w:type="dxa"/>
            <w:gridSpan w:val="3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</w:tr>
      <w:tr w:rsidR="00EB038C" w:rsidRPr="006A4EF6" w:rsidTr="00F51BB9">
        <w:tc>
          <w:tcPr>
            <w:tcW w:w="576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 обязательства</w:t>
            </w:r>
          </w:p>
        </w:tc>
        <w:tc>
          <w:tcPr>
            <w:tcW w:w="2520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объем права на принятие обязательства</w:t>
            </w:r>
          </w:p>
        </w:tc>
        <w:tc>
          <w:tcPr>
            <w:tcW w:w="3559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 обязательства, превышающая допустимый объем</w:t>
            </w:r>
          </w:p>
        </w:tc>
      </w:tr>
      <w:tr w:rsidR="00EB038C" w:rsidRPr="006A4EF6" w:rsidTr="00F51BB9">
        <w:trPr>
          <w:trHeight w:hRule="exact" w:val="284"/>
        </w:trPr>
        <w:tc>
          <w:tcPr>
            <w:tcW w:w="576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1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2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736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520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559" w:type="dxa"/>
          </w:tcPr>
          <w:p w:rsidR="00EB038C" w:rsidRPr="00EF111A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EB038C" w:rsidRPr="006A4EF6" w:rsidTr="00F51BB9">
        <w:trPr>
          <w:trHeight w:hRule="exact" w:val="284"/>
        </w:trPr>
        <w:tc>
          <w:tcPr>
            <w:tcW w:w="576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0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0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6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0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59" w:type="dxa"/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284"/>
        </w:trPr>
        <w:tc>
          <w:tcPr>
            <w:tcW w:w="57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1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3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blPrEx>
          <w:tblBorders>
            <w:left w:val="nil"/>
          </w:tblBorders>
        </w:tblPrEx>
        <w:trPr>
          <w:trHeight w:hRule="exact" w:val="284"/>
        </w:trPr>
        <w:tc>
          <w:tcPr>
            <w:tcW w:w="6542" w:type="dxa"/>
            <w:gridSpan w:val="4"/>
            <w:tcBorders>
              <w:left w:val="nil"/>
              <w:bottom w:val="nil"/>
            </w:tcBorders>
          </w:tcPr>
          <w:p w:rsidR="00EB038C" w:rsidRPr="00EF111A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  <w:r w:rsidRPr="00EF111A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198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52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3559" w:type="dxa"/>
          </w:tcPr>
          <w:p w:rsidR="00EB038C" w:rsidRDefault="00EB038C" w:rsidP="00F51BB9">
            <w:pPr>
              <w:pStyle w:val="ConsPlusNormal"/>
            </w:pPr>
          </w:p>
        </w:tc>
      </w:tr>
    </w:tbl>
    <w:p w:rsidR="00EB038C" w:rsidRDefault="00EB038C" w:rsidP="00EB038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927"/>
        <w:gridCol w:w="2395"/>
        <w:gridCol w:w="1716"/>
        <w:gridCol w:w="1943"/>
        <w:gridCol w:w="2386"/>
        <w:gridCol w:w="2160"/>
      </w:tblGrid>
      <w:tr w:rsidR="00EB038C" w:rsidTr="00F51BB9">
        <w:tc>
          <w:tcPr>
            <w:tcW w:w="6364" w:type="dxa"/>
            <w:gridSpan w:val="3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6045" w:type="dxa"/>
            <w:gridSpan w:val="3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2160" w:type="dxa"/>
            <w:vMerge w:val="restart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EB038C" w:rsidTr="00F51BB9">
        <w:tc>
          <w:tcPr>
            <w:tcW w:w="2042" w:type="dxa"/>
          </w:tcPr>
          <w:p w:rsidR="00EB038C" w:rsidRPr="0028493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4930"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объем права на принятие обязательства</w:t>
            </w: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 обязательства, превышающая допустимый объем</w:t>
            </w: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 обязательства</w:t>
            </w: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объем права на принятие обязательства</w:t>
            </w: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EF6">
              <w:rPr>
                <w:rFonts w:ascii="Times New Roman" w:hAnsi="Times New Roman" w:cs="Times New Roman"/>
                <w:sz w:val="20"/>
              </w:rPr>
              <w:t>сумма обязательств, превышающая допустимый объем</w:t>
            </w:r>
          </w:p>
        </w:tc>
        <w:tc>
          <w:tcPr>
            <w:tcW w:w="2160" w:type="dxa"/>
            <w:vMerge/>
          </w:tcPr>
          <w:p w:rsidR="00EB038C" w:rsidRPr="006A4EF6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927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395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716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943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386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160" w:type="dxa"/>
          </w:tcPr>
          <w:p w:rsidR="00EB038C" w:rsidRPr="00CD4689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D4689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5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EB038C" w:rsidRPr="006A4EF6" w:rsidRDefault="00EB038C" w:rsidP="00F51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Tr="00F51BB9">
        <w:trPr>
          <w:trHeight w:hRule="exact" w:val="284"/>
        </w:trPr>
        <w:tc>
          <w:tcPr>
            <w:tcW w:w="2042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27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95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71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943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386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160" w:type="dxa"/>
          </w:tcPr>
          <w:p w:rsidR="00EB038C" w:rsidRDefault="00EB038C" w:rsidP="00F51BB9">
            <w:pPr>
              <w:pStyle w:val="ConsPlusNormal"/>
            </w:pPr>
          </w:p>
        </w:tc>
      </w:tr>
    </w:tbl>
    <w:p w:rsidR="00EB038C" w:rsidRDefault="00EB038C" w:rsidP="00EB038C">
      <w:pPr>
        <w:pStyle w:val="ConsPlusNormal"/>
        <w:ind w:firstLine="540"/>
        <w:jc w:val="both"/>
      </w:pPr>
    </w:p>
    <w:p w:rsidR="00EB038C" w:rsidRDefault="00EB038C" w:rsidP="00EB038C">
      <w:pPr>
        <w:pStyle w:val="ConsPlusNormal"/>
        <w:rPr>
          <w:rFonts w:ascii="Times New Roman" w:hAnsi="Times New Roman" w:cs="Times New Roman"/>
        </w:rPr>
      </w:pPr>
      <w:r w:rsidRPr="00491C6D">
        <w:rPr>
          <w:rFonts w:ascii="Times New Roman" w:hAnsi="Times New Roman" w:cs="Times New Roman"/>
        </w:rPr>
        <w:t>Руководитель</w:t>
      </w:r>
    </w:p>
    <w:p w:rsidR="00EB038C" w:rsidRDefault="00EB038C" w:rsidP="00EB038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                                                                           _________________________  _______________  ______________________________</w:t>
      </w:r>
    </w:p>
    <w:p w:rsidR="00EB038C" w:rsidRPr="00491C6D" w:rsidRDefault="00EB038C" w:rsidP="00EB038C">
      <w:pPr>
        <w:pStyle w:val="ConsPlusNormal"/>
        <w:rPr>
          <w:rFonts w:ascii="Times New Roman" w:hAnsi="Times New Roman" w:cs="Times New Roman"/>
          <w:sz w:val="20"/>
        </w:rPr>
      </w:pPr>
      <w:r w:rsidRPr="00491C6D">
        <w:rPr>
          <w:rFonts w:ascii="Times New Roman" w:hAnsi="Times New Roman" w:cs="Times New Roman"/>
          <w:sz w:val="20"/>
        </w:rPr>
        <w:t>(должность</w:t>
      </w:r>
      <w:r w:rsidRPr="00491C6D">
        <w:rPr>
          <w:rFonts w:ascii="Times New Roman" w:hAnsi="Times New Roman" w:cs="Times New Roman"/>
          <w:sz w:val="18"/>
        </w:rPr>
        <w:t xml:space="preserve">)              </w:t>
      </w:r>
      <w:r w:rsidRPr="00491C6D">
        <w:rPr>
          <w:rFonts w:ascii="Times New Roman" w:hAnsi="Times New Roman" w:cs="Times New Roman"/>
          <w:sz w:val="20"/>
        </w:rPr>
        <w:t>(подпись)                 (расшифровка подписи)</w:t>
      </w:r>
    </w:p>
    <w:p w:rsidR="00EB038C" w:rsidRPr="00491C6D" w:rsidRDefault="00EB038C" w:rsidP="00EB038C">
      <w:pPr>
        <w:pStyle w:val="ConsPlusNormal"/>
        <w:rPr>
          <w:rFonts w:ascii="Times New Roman" w:hAnsi="Times New Roman" w:cs="Times New Roman"/>
        </w:rPr>
      </w:pPr>
    </w:p>
    <w:p w:rsidR="00EB038C" w:rsidRDefault="00EB038C" w:rsidP="00EB038C">
      <w:pPr>
        <w:pStyle w:val="ConsPlusNonformat"/>
        <w:jc w:val="both"/>
      </w:pPr>
    </w:p>
    <w:p w:rsidR="00EB038C" w:rsidRPr="006A4EF6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6A4EF6">
        <w:rPr>
          <w:rFonts w:ascii="Times New Roman" w:hAnsi="Times New Roman" w:cs="Times New Roman"/>
          <w:sz w:val="12"/>
        </w:rPr>
        <w:t>"___" ________________ 20__ г.  Номер страницы ____</w:t>
      </w:r>
    </w:p>
    <w:p w:rsidR="00EB038C" w:rsidRPr="006A4EF6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6A4EF6">
        <w:rPr>
          <w:rFonts w:ascii="Times New Roman" w:hAnsi="Times New Roman" w:cs="Times New Roman"/>
          <w:sz w:val="12"/>
        </w:rPr>
        <w:t>Всего страниц ____</w:t>
      </w:r>
    </w:p>
    <w:p w:rsidR="003573B8" w:rsidRDefault="003573B8" w:rsidP="00EB038C">
      <w:pPr>
        <w:pStyle w:val="ConsPlusNormal"/>
        <w:ind w:left="11340" w:right="-314"/>
        <w:outlineLvl w:val="0"/>
        <w:rPr>
          <w:rFonts w:ascii="Times New Roman" w:hAnsi="Times New Roman" w:cs="Times New Roman"/>
          <w:sz w:val="20"/>
        </w:rPr>
      </w:pPr>
    </w:p>
    <w:p w:rsidR="003573B8" w:rsidRDefault="003573B8" w:rsidP="00EB038C">
      <w:pPr>
        <w:pStyle w:val="ConsPlusNormal"/>
        <w:ind w:left="11340" w:right="-314"/>
        <w:outlineLvl w:val="0"/>
        <w:rPr>
          <w:rFonts w:ascii="Times New Roman" w:hAnsi="Times New Roman" w:cs="Times New Roman"/>
          <w:sz w:val="20"/>
        </w:rPr>
      </w:pPr>
    </w:p>
    <w:p w:rsidR="00EB038C" w:rsidRPr="00A71C7D" w:rsidRDefault="00EB038C" w:rsidP="00EB038C">
      <w:pPr>
        <w:pStyle w:val="ConsPlusNormal"/>
        <w:ind w:left="11340" w:right="-314"/>
        <w:outlineLvl w:val="0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A71C7D">
        <w:rPr>
          <w:rFonts w:ascii="Times New Roman" w:hAnsi="Times New Roman" w:cs="Times New Roman"/>
          <w:sz w:val="20"/>
        </w:rPr>
        <w:t xml:space="preserve"> 3</w:t>
      </w:r>
    </w:p>
    <w:p w:rsidR="00EB038C" w:rsidRPr="00A71C7D" w:rsidRDefault="00EB038C" w:rsidP="00EB038C">
      <w:pPr>
        <w:pStyle w:val="ConsPlusNormal"/>
        <w:ind w:left="11340" w:right="-314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Pr="00A71C7D"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EB038C" w:rsidRPr="00A71C7D" w:rsidRDefault="00EB038C" w:rsidP="00EB038C">
      <w:pPr>
        <w:pStyle w:val="ConsPlusNormal"/>
        <w:ind w:left="11340" w:right="-314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t>обязательств получателей средств</w:t>
      </w:r>
    </w:p>
    <w:p w:rsidR="00EB038C" w:rsidRPr="00A71C7D" w:rsidRDefault="00EB038C" w:rsidP="00EB038C">
      <w:pPr>
        <w:pStyle w:val="ConsPlusNormal"/>
        <w:ind w:left="11340" w:right="-314"/>
        <w:rPr>
          <w:rFonts w:ascii="Times New Roman" w:hAnsi="Times New Roman" w:cs="Times New Roman"/>
          <w:sz w:val="20"/>
        </w:rPr>
      </w:pPr>
      <w:r w:rsidRPr="00A71C7D">
        <w:rPr>
          <w:rFonts w:ascii="Times New Roman" w:hAnsi="Times New Roman" w:cs="Times New Roman"/>
          <w:sz w:val="20"/>
        </w:rPr>
        <w:t xml:space="preserve">бюджета </w:t>
      </w:r>
      <w:r>
        <w:rPr>
          <w:rFonts w:ascii="Times New Roman" w:hAnsi="Times New Roman" w:cs="Times New Roman"/>
          <w:sz w:val="20"/>
        </w:rPr>
        <w:t>сельского поселения</w:t>
      </w:r>
    </w:p>
    <w:p w:rsidR="00EB038C" w:rsidRPr="00A71C7D" w:rsidRDefault="00EB038C" w:rsidP="00EB038C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EB038C" w:rsidRPr="00A71C7D" w:rsidRDefault="00EB038C" w:rsidP="00EB038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B038C" w:rsidRPr="00A71C7D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ЖУРНАЛ</w:t>
      </w:r>
    </w:p>
    <w:p w:rsidR="00EB038C" w:rsidRPr="00A71C7D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действующих в текущем финансовом году бюджетных обязательств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Наименование финансового органа  _________________________________________________________________________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 xml:space="preserve">Наименование бюджета             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 xml:space="preserve">  _________________________________________________________________________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Единица измерения: руб.</w:t>
      </w:r>
    </w:p>
    <w:p w:rsidR="00EB038C" w:rsidRPr="00A71C7D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40"/>
        <w:gridCol w:w="1984"/>
        <w:gridCol w:w="1871"/>
        <w:gridCol w:w="1304"/>
        <w:gridCol w:w="1871"/>
        <w:gridCol w:w="1587"/>
        <w:gridCol w:w="1814"/>
      </w:tblGrid>
      <w:tr w:rsidR="00EB038C" w:rsidRPr="00A71C7D" w:rsidTr="00F51BB9">
        <w:tc>
          <w:tcPr>
            <w:tcW w:w="567" w:type="dxa"/>
            <w:vMerge w:val="restart"/>
            <w:vAlign w:val="center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71C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1C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40" w:type="dxa"/>
            <w:vMerge w:val="restart"/>
            <w:vAlign w:val="center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Учетный</w:t>
            </w:r>
          </w:p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номер обязательства</w:t>
            </w:r>
          </w:p>
        </w:tc>
        <w:tc>
          <w:tcPr>
            <w:tcW w:w="1984" w:type="dxa"/>
            <w:vMerge w:val="restart"/>
            <w:vAlign w:val="center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Дата принятия на учет обязательства</w:t>
            </w:r>
          </w:p>
        </w:tc>
        <w:tc>
          <w:tcPr>
            <w:tcW w:w="3175" w:type="dxa"/>
            <w:gridSpan w:val="2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Реквизиты поставщика</w:t>
            </w:r>
          </w:p>
        </w:tc>
        <w:tc>
          <w:tcPr>
            <w:tcW w:w="5272" w:type="dxa"/>
            <w:gridSpan w:val="3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Бюджетные обязательства</w:t>
            </w:r>
          </w:p>
        </w:tc>
      </w:tr>
      <w:tr w:rsidR="00EB038C" w:rsidRPr="00A71C7D" w:rsidTr="00F51BB9">
        <w:tc>
          <w:tcPr>
            <w:tcW w:w="567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04" w:type="dxa"/>
            <w:vMerge w:val="restart"/>
            <w:vAlign w:val="center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871" w:type="dxa"/>
            <w:vMerge w:val="restart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сумма</w:t>
            </w:r>
          </w:p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на текущий финансовый год</w:t>
            </w:r>
          </w:p>
        </w:tc>
        <w:tc>
          <w:tcPr>
            <w:tcW w:w="3401" w:type="dxa"/>
            <w:gridSpan w:val="2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сумма на плановый период</w:t>
            </w:r>
          </w:p>
        </w:tc>
      </w:tr>
      <w:tr w:rsidR="00EB038C" w:rsidRPr="00A71C7D" w:rsidTr="00F51BB9">
        <w:tc>
          <w:tcPr>
            <w:tcW w:w="567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первый год</w:t>
            </w: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второй год</w:t>
            </w:r>
          </w:p>
        </w:tc>
      </w:tr>
      <w:tr w:rsidR="00EB038C" w:rsidRPr="00A71C7D" w:rsidTr="00F51BB9">
        <w:tc>
          <w:tcPr>
            <w:tcW w:w="56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40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B038C" w:rsidRPr="00A71C7D" w:rsidTr="00F51BB9">
        <w:tc>
          <w:tcPr>
            <w:tcW w:w="13638" w:type="dxa"/>
            <w:gridSpan w:val="8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EB038C" w:rsidRPr="00A71C7D" w:rsidTr="00F51BB9">
        <w:tc>
          <w:tcPr>
            <w:tcW w:w="56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RPr="00A71C7D" w:rsidTr="00F51BB9">
        <w:tc>
          <w:tcPr>
            <w:tcW w:w="56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RPr="00A71C7D" w:rsidTr="00F51BB9">
        <w:tc>
          <w:tcPr>
            <w:tcW w:w="56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RPr="00A71C7D" w:rsidTr="00F51BB9">
        <w:tc>
          <w:tcPr>
            <w:tcW w:w="56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0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RPr="00A71C7D" w:rsidTr="00F51BB9">
        <w:tblPrEx>
          <w:tblBorders>
            <w:left w:val="nil"/>
          </w:tblBorders>
        </w:tblPrEx>
        <w:tc>
          <w:tcPr>
            <w:tcW w:w="8366" w:type="dxa"/>
            <w:gridSpan w:val="5"/>
            <w:vMerge w:val="restart"/>
            <w:tcBorders>
              <w:left w:val="nil"/>
              <w:bottom w:val="nil"/>
            </w:tcBorders>
          </w:tcPr>
          <w:p w:rsidR="00EB038C" w:rsidRPr="00A71C7D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Итого по участнику бюджетного процесса</w:t>
            </w:r>
          </w:p>
          <w:p w:rsidR="00EB038C" w:rsidRPr="00A71C7D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EB038C" w:rsidRPr="00A71C7D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71C7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8C" w:rsidRPr="00A71C7D" w:rsidTr="00F51BB9">
        <w:tblPrEx>
          <w:tblBorders>
            <w:left w:val="nil"/>
          </w:tblBorders>
        </w:tblPrEx>
        <w:tc>
          <w:tcPr>
            <w:tcW w:w="8366" w:type="dxa"/>
            <w:gridSpan w:val="5"/>
            <w:vMerge/>
            <w:tcBorders>
              <w:left w:val="nil"/>
              <w:bottom w:val="nil"/>
            </w:tcBorders>
          </w:tcPr>
          <w:p w:rsidR="00EB038C" w:rsidRPr="00A71C7D" w:rsidRDefault="00EB038C" w:rsidP="00F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B038C" w:rsidRPr="00A71C7D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038C" w:rsidRPr="00A71C7D" w:rsidRDefault="00EB038C" w:rsidP="00EB038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Ответственный исполнитель     ________________________ _________________ _____________________ ________________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 xml:space="preserve"> (должность)            (подпись)     (расшифровка подписи)    (телефон)</w:t>
      </w: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</w:p>
    <w:p w:rsidR="00EB038C" w:rsidRPr="00A71C7D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A71C7D">
        <w:rPr>
          <w:rFonts w:ascii="Times New Roman" w:hAnsi="Times New Roman" w:cs="Times New Roman"/>
        </w:rPr>
        <w:t>"___" ____________________ 20___ г.</w:t>
      </w:r>
    </w:p>
    <w:p w:rsidR="00EB038C" w:rsidRPr="00A71C7D" w:rsidRDefault="00EB038C" w:rsidP="00EB038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rPr>
          <w:noProof/>
          <w:lang w:eastAsia="ru-RU"/>
        </w:rPr>
        <w:lastRenderedPageBreak/>
        <w:drawing>
          <wp:inline distT="0" distB="0" distL="0" distR="0">
            <wp:extent cx="9277350" cy="875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rPr>
          <w:noProof/>
          <w:lang w:eastAsia="ru-RU"/>
        </w:rPr>
        <w:lastRenderedPageBreak/>
        <w:drawing>
          <wp:inline distT="0" distB="0" distL="0" distR="0">
            <wp:extent cx="9258300" cy="8905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rPr>
          <w:noProof/>
          <w:lang w:eastAsia="ru-RU"/>
        </w:rPr>
        <w:lastRenderedPageBreak/>
        <w:drawing>
          <wp:inline distT="0" distB="0" distL="0" distR="0" wp14:anchorId="4B6EB3E1" wp14:editId="70F78A1D">
            <wp:extent cx="9253220" cy="83920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839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Pr="007D1D54" w:rsidRDefault="00EB038C" w:rsidP="00EB038C">
      <w:pPr>
        <w:pStyle w:val="ConsPlusNormal"/>
        <w:ind w:firstLine="10632"/>
        <w:outlineLvl w:val="0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1D5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B038C" w:rsidRPr="007D1D54" w:rsidRDefault="00EB038C" w:rsidP="00EB038C">
      <w:pPr>
        <w:pStyle w:val="ConsPlusNormal"/>
        <w:ind w:right="-314" w:firstLine="10632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 w:rsidRPr="007D1D54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EB038C" w:rsidRPr="007D1D54" w:rsidRDefault="00EB038C" w:rsidP="00EB038C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EB038C" w:rsidRPr="007D1D54" w:rsidRDefault="00EB038C" w:rsidP="00EB038C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B038C" w:rsidRPr="007D1D54" w:rsidRDefault="00EB038C" w:rsidP="00EB038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СПРАВКА</w:t>
      </w: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об исполнении принятых на учет бюджетных обязательств</w:t>
      </w: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на _____________ 20__ г.</w:t>
      </w: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991"/>
        <w:gridCol w:w="2693"/>
      </w:tblGrid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7D1D54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7D1D54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7D1D54" w:rsidRDefault="002B1684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B038C" w:rsidRPr="007D1D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Раздел I. Бюджетные обязательства</w:t>
      </w:r>
    </w:p>
    <w:p w:rsidR="00EB038C" w:rsidRPr="007D1D54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794"/>
        <w:gridCol w:w="737"/>
        <w:gridCol w:w="794"/>
        <w:gridCol w:w="680"/>
        <w:gridCol w:w="1107"/>
        <w:gridCol w:w="794"/>
        <w:gridCol w:w="907"/>
        <w:gridCol w:w="794"/>
        <w:gridCol w:w="794"/>
        <w:gridCol w:w="794"/>
        <w:gridCol w:w="1162"/>
        <w:gridCol w:w="1191"/>
        <w:gridCol w:w="850"/>
        <w:gridCol w:w="1786"/>
      </w:tblGrid>
      <w:tr w:rsidR="00EB038C" w:rsidRPr="007D1D54" w:rsidTr="00F51BB9">
        <w:tc>
          <w:tcPr>
            <w:tcW w:w="850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381" w:type="dxa"/>
            <w:gridSpan w:val="3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5870" w:type="dxa"/>
            <w:gridSpan w:val="7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Принятые на учет бюджетные обязательства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1191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Неисполненные бюджетные обязательства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финансового года (гр. 9 - гр. 12)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остаток лимитов бюджетных обязательств</w:t>
            </w:r>
          </w:p>
        </w:tc>
      </w:tr>
      <w:tr w:rsidR="00EB038C" w:rsidRPr="007D1D54" w:rsidTr="00F51BB9">
        <w:tc>
          <w:tcPr>
            <w:tcW w:w="850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31" w:type="dxa"/>
            <w:gridSpan w:val="2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плановый период</w:t>
            </w:r>
          </w:p>
        </w:tc>
        <w:tc>
          <w:tcPr>
            <w:tcW w:w="1474" w:type="dxa"/>
            <w:gridSpan w:val="2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документ-основание/ исполнительный</w:t>
            </w:r>
          </w:p>
        </w:tc>
        <w:tc>
          <w:tcPr>
            <w:tcW w:w="1107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бюджетного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794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объекта</w:t>
            </w:r>
          </w:p>
        </w:tc>
        <w:tc>
          <w:tcPr>
            <w:tcW w:w="907" w:type="dxa"/>
            <w:vMerge w:val="restart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88" w:type="dxa"/>
            <w:gridSpan w:val="2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плановый период</w:t>
            </w:r>
          </w:p>
        </w:tc>
        <w:tc>
          <w:tcPr>
            <w:tcW w:w="1956" w:type="dxa"/>
            <w:gridSpan w:val="2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850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7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62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процент исполнения, % (гр. 12 / гр. 9 * 100)</w:t>
            </w:r>
          </w:p>
        </w:tc>
        <w:tc>
          <w:tcPr>
            <w:tcW w:w="1191" w:type="dxa"/>
            <w:vMerge/>
          </w:tcPr>
          <w:p w:rsidR="00EB038C" w:rsidRPr="007D1D54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сумма (гр. 2 - гр. 9)</w:t>
            </w:r>
          </w:p>
        </w:tc>
        <w:tc>
          <w:tcPr>
            <w:tcW w:w="1786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процент от доведенного объема ЛБО, % (гр. 15 / гр. 2 * 100)</w:t>
            </w:r>
          </w:p>
        </w:tc>
      </w:tr>
      <w:tr w:rsidR="00EB038C" w:rsidRPr="007D1D54" w:rsidTr="00F51BB9">
        <w:tc>
          <w:tcPr>
            <w:tcW w:w="85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EB038C" w:rsidRPr="007D1D54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038C" w:rsidRPr="007D1D54" w:rsidTr="00F51BB9"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7D1D54" w:rsidTr="00F51BB9"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B038C" w:rsidRPr="007D1D54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38C" w:rsidRPr="007D1D54" w:rsidRDefault="00EB038C" w:rsidP="00EB0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______________ _______________ _____________________ _____________</w:t>
      </w: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    (должность)      (подпись)    (расшифровка подписи)   (телефон)</w:t>
      </w: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>"___" ____________________ 20__ г.</w:t>
      </w: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                                 Номер страницы _______</w:t>
      </w:r>
    </w:p>
    <w:p w:rsidR="00EB038C" w:rsidRPr="007D1D54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54">
        <w:rPr>
          <w:rFonts w:ascii="Times New Roman" w:hAnsi="Times New Roman" w:cs="Times New Roman"/>
          <w:sz w:val="24"/>
          <w:szCs w:val="24"/>
        </w:rPr>
        <w:t xml:space="preserve">                                             Всего страниц ________</w:t>
      </w:r>
    </w:p>
    <w:p w:rsidR="00EB038C" w:rsidRPr="007D1D54" w:rsidRDefault="00EB038C" w:rsidP="00EB038C">
      <w:pPr>
        <w:rPr>
          <w:rFonts w:ascii="Times New Roman" w:hAnsi="Times New Roman" w:cs="Times New Roman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rPr>
          <w:noProof/>
          <w:lang w:eastAsia="ru-RU"/>
        </w:rPr>
        <w:lastRenderedPageBreak/>
        <w:drawing>
          <wp:inline distT="0" distB="0" distL="0" distR="0" wp14:anchorId="72A5184D" wp14:editId="42A23450">
            <wp:extent cx="9253220" cy="41467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14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3B8" w:rsidRDefault="003573B8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</w:p>
    <w:p w:rsidR="003573B8" w:rsidRDefault="003573B8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</w:p>
    <w:p w:rsidR="003573B8" w:rsidRDefault="003573B8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</w:p>
    <w:p w:rsidR="003573B8" w:rsidRDefault="003573B8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</w:p>
    <w:p w:rsidR="003573B8" w:rsidRDefault="003573B8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</w:p>
    <w:p w:rsidR="003573B8" w:rsidRDefault="003573B8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</w:p>
    <w:p w:rsidR="003573B8" w:rsidRDefault="003573B8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</w:p>
    <w:p w:rsidR="003573B8" w:rsidRDefault="003573B8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</w:p>
    <w:p w:rsidR="003573B8" w:rsidRDefault="003573B8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</w:p>
    <w:p w:rsidR="00EB038C" w:rsidRPr="00FE7E90" w:rsidRDefault="00EB038C" w:rsidP="00EB038C">
      <w:pPr>
        <w:pStyle w:val="ConsPlusNormal"/>
        <w:ind w:right="-598" w:firstLine="10915"/>
        <w:outlineLvl w:val="0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7E9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B038C" w:rsidRPr="00FE7E90" w:rsidRDefault="00EB038C" w:rsidP="00EB038C">
      <w:pPr>
        <w:pStyle w:val="ConsPlusNormal"/>
        <w:ind w:right="-598" w:firstLine="10915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proofErr w:type="gramStart"/>
      <w:r w:rsidRPr="00FE7E90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:rsidR="00EB038C" w:rsidRPr="00FE7E90" w:rsidRDefault="00EB038C" w:rsidP="00EB038C">
      <w:pPr>
        <w:pStyle w:val="ConsPlusNormal"/>
        <w:ind w:right="-598" w:firstLine="10915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обязательств получателей средств</w:t>
      </w:r>
    </w:p>
    <w:p w:rsidR="00EB038C" w:rsidRPr="00FE7E90" w:rsidRDefault="00EB038C" w:rsidP="00EB038C">
      <w:pPr>
        <w:pStyle w:val="ConsPlusNormal"/>
        <w:ind w:right="-598" w:firstLine="10915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B038C" w:rsidRPr="00FE7E90" w:rsidRDefault="00EB038C" w:rsidP="00EB038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B038C" w:rsidRPr="00FE7E90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ОТЧЕТ</w:t>
      </w:r>
    </w:p>
    <w:p w:rsidR="00EB038C" w:rsidRPr="00FE7E90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об исполнении бюджетных обязательств</w:t>
      </w:r>
    </w:p>
    <w:p w:rsidR="00EB038C" w:rsidRPr="00FE7E90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>на "__" ___________ 20__ г.</w:t>
      </w:r>
    </w:p>
    <w:p w:rsidR="00EB038C" w:rsidRPr="00FE7E90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EB038C" w:rsidRPr="00FE7E90" w:rsidTr="00F51BB9">
        <w:trPr>
          <w:trHeight w:val="20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38C" w:rsidRPr="00FE7E90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38C" w:rsidRPr="00FE7E90" w:rsidRDefault="00EB038C" w:rsidP="00F5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B038C" w:rsidRPr="00FE7E90" w:rsidRDefault="00EB038C" w:rsidP="00F51B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C" w:rsidRPr="00FE7E90" w:rsidRDefault="002B1684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B038C" w:rsidRPr="00FE7E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EB038C" w:rsidRPr="00FE7E90" w:rsidRDefault="00EB038C" w:rsidP="00E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20"/>
        <w:gridCol w:w="794"/>
        <w:gridCol w:w="794"/>
        <w:gridCol w:w="850"/>
        <w:gridCol w:w="850"/>
        <w:gridCol w:w="794"/>
        <w:gridCol w:w="985"/>
        <w:gridCol w:w="1767"/>
        <w:gridCol w:w="1965"/>
        <w:gridCol w:w="964"/>
        <w:gridCol w:w="2599"/>
      </w:tblGrid>
      <w:tr w:rsidR="00EB038C" w:rsidRPr="00FE7E90" w:rsidTr="00F51BB9">
        <w:trPr>
          <w:trHeight w:val="567"/>
        </w:trPr>
        <w:tc>
          <w:tcPr>
            <w:tcW w:w="1644" w:type="dxa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08" w:type="dxa"/>
            <w:gridSpan w:val="3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7211" w:type="dxa"/>
            <w:gridSpan w:val="6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3563" w:type="dxa"/>
            <w:gridSpan w:val="2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Свободный остаток лимитов бюджетных обязательств</w:t>
            </w:r>
          </w:p>
        </w:tc>
      </w:tr>
      <w:tr w:rsidR="00EB038C" w:rsidRPr="00FE7E90" w:rsidTr="00F51BB9">
        <w:tc>
          <w:tcPr>
            <w:tcW w:w="1644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494" w:type="dxa"/>
            <w:gridSpan w:val="3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FE7E90">
              <w:rPr>
                <w:rFonts w:ascii="Times New Roman" w:hAnsi="Times New Roman" w:cs="Times New Roman"/>
                <w:sz w:val="24"/>
                <w:szCs w:val="24"/>
              </w:rPr>
              <w:t xml:space="preserve"> на учет</w:t>
            </w:r>
          </w:p>
        </w:tc>
        <w:tc>
          <w:tcPr>
            <w:tcW w:w="2752" w:type="dxa"/>
            <w:gridSpan w:val="2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1965" w:type="dxa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3563" w:type="dxa"/>
            <w:gridSpan w:val="2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c>
          <w:tcPr>
            <w:tcW w:w="1644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644" w:type="dxa"/>
            <w:gridSpan w:val="2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2752" w:type="dxa"/>
            <w:gridSpan w:val="2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rPr>
          <w:trHeight w:val="1249"/>
        </w:trPr>
        <w:tc>
          <w:tcPr>
            <w:tcW w:w="1644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850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8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67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процент исполнения, % (гр. 8 / гр. 5 * 100)</w:t>
            </w:r>
          </w:p>
        </w:tc>
        <w:tc>
          <w:tcPr>
            <w:tcW w:w="1965" w:type="dxa"/>
            <w:vMerge/>
          </w:tcPr>
          <w:p w:rsidR="00EB038C" w:rsidRPr="00FE7E90" w:rsidRDefault="00EB038C" w:rsidP="00F5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сумма (гр. 2 - гр. 5)</w:t>
            </w:r>
          </w:p>
        </w:tc>
        <w:tc>
          <w:tcPr>
            <w:tcW w:w="2599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процент от доведенного объема ЛБО, % (гр. 11 / гр. 2 * 100)</w:t>
            </w:r>
          </w:p>
        </w:tc>
      </w:tr>
      <w:tr w:rsidR="00EB038C" w:rsidRPr="00FE7E90" w:rsidTr="00F51BB9">
        <w:tc>
          <w:tcPr>
            <w:tcW w:w="164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038C" w:rsidRPr="00FE7E90" w:rsidTr="00F51BB9">
        <w:tblPrEx>
          <w:tblBorders>
            <w:left w:val="nil"/>
          </w:tblBorders>
        </w:tblPrEx>
        <w:tc>
          <w:tcPr>
            <w:tcW w:w="1644" w:type="dxa"/>
            <w:tcBorders>
              <w:left w:val="nil"/>
              <w:bottom w:val="nil"/>
            </w:tcBorders>
            <w:vAlign w:val="center"/>
          </w:tcPr>
          <w:p w:rsidR="00EB038C" w:rsidRPr="00FE7E9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Итого по коду главы</w:t>
            </w:r>
          </w:p>
        </w:tc>
        <w:tc>
          <w:tcPr>
            <w:tcW w:w="102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C" w:rsidRPr="00FE7E90" w:rsidTr="00F51BB9">
        <w:tblPrEx>
          <w:tblBorders>
            <w:left w:val="nil"/>
          </w:tblBorders>
        </w:tblPrEx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EB038C" w:rsidRPr="00FE7E9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38C" w:rsidRPr="00FE7E90" w:rsidRDefault="00EB038C" w:rsidP="00EB0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Руководитель или иное уполномоченное лицо _____________ ________________________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    (подпись)    (расшифровка подписи)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Главный бухгалтер ___________ _______________________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 (подпись)  (расшифровка подписи)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"___" __________________ 20__ г.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_____________ _____________ _______________________  ___________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  (должность)    (подпись)    (расшифровка подписи)   (телефон)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E90">
        <w:rPr>
          <w:rFonts w:ascii="Times New Roman" w:hAnsi="Times New Roman" w:cs="Times New Roman"/>
          <w:sz w:val="24"/>
          <w:szCs w:val="24"/>
        </w:rPr>
        <w:t xml:space="preserve">    "___" ____________________ 20__ г.</w:t>
      </w:r>
    </w:p>
    <w:p w:rsidR="00EB038C" w:rsidRPr="00FE7E90" w:rsidRDefault="00EB038C" w:rsidP="00EB0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rPr>
          <w:noProof/>
          <w:lang w:eastAsia="ru-RU"/>
        </w:rPr>
        <w:lastRenderedPageBreak/>
        <w:drawing>
          <wp:inline distT="0" distB="0" distL="0" distR="0">
            <wp:extent cx="8791575" cy="9001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8C">
        <w:rPr>
          <w:noProof/>
          <w:lang w:eastAsia="ru-RU"/>
        </w:rPr>
        <w:drawing>
          <wp:inline distT="0" distB="0" distL="0" distR="0" wp14:anchorId="469992E4" wp14:editId="0CA4FD83">
            <wp:extent cx="9253220" cy="53142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3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38C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3B8" w:rsidRDefault="003573B8" w:rsidP="00EB038C">
      <w:pPr>
        <w:pStyle w:val="ConsPlusNormal"/>
        <w:ind w:right="-739" w:firstLine="11057"/>
        <w:outlineLvl w:val="0"/>
        <w:rPr>
          <w:rFonts w:ascii="Times New Roman" w:hAnsi="Times New Roman" w:cs="Times New Roman"/>
        </w:rPr>
      </w:pPr>
    </w:p>
    <w:p w:rsidR="003573B8" w:rsidRDefault="003573B8" w:rsidP="00EB038C">
      <w:pPr>
        <w:pStyle w:val="ConsPlusNormal"/>
        <w:ind w:right="-739" w:firstLine="11057"/>
        <w:outlineLvl w:val="0"/>
        <w:rPr>
          <w:rFonts w:ascii="Times New Roman" w:hAnsi="Times New Roman" w:cs="Times New Roman"/>
        </w:rPr>
      </w:pPr>
    </w:p>
    <w:p w:rsidR="003573B8" w:rsidRDefault="003573B8" w:rsidP="00EB038C">
      <w:pPr>
        <w:pStyle w:val="ConsPlusNormal"/>
        <w:ind w:right="-739" w:firstLine="11057"/>
        <w:outlineLvl w:val="0"/>
        <w:rPr>
          <w:rFonts w:ascii="Times New Roman" w:hAnsi="Times New Roman" w:cs="Times New Roman"/>
        </w:rPr>
      </w:pPr>
    </w:p>
    <w:p w:rsidR="00EB038C" w:rsidRPr="00A8431C" w:rsidRDefault="00EB038C" w:rsidP="00EB038C">
      <w:pPr>
        <w:pStyle w:val="ConsPlusNormal"/>
        <w:ind w:right="-739" w:firstLine="11057"/>
        <w:outlineLvl w:val="0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8431C">
        <w:rPr>
          <w:rFonts w:ascii="Times New Roman" w:hAnsi="Times New Roman" w:cs="Times New Roman"/>
        </w:rPr>
        <w:t xml:space="preserve"> 12</w:t>
      </w:r>
    </w:p>
    <w:p w:rsidR="00EB038C" w:rsidRPr="00A8431C" w:rsidRDefault="00EB038C" w:rsidP="00EB038C">
      <w:pPr>
        <w:pStyle w:val="ConsPlusNormal"/>
        <w:ind w:right="-739" w:firstLine="11057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t xml:space="preserve">к Порядку учета </w:t>
      </w:r>
      <w:proofErr w:type="gramStart"/>
      <w:r w:rsidRPr="00A8431C">
        <w:rPr>
          <w:rFonts w:ascii="Times New Roman" w:hAnsi="Times New Roman" w:cs="Times New Roman"/>
        </w:rPr>
        <w:t>бюджетных</w:t>
      </w:r>
      <w:proofErr w:type="gramEnd"/>
      <w:r>
        <w:rPr>
          <w:rFonts w:ascii="Times New Roman" w:hAnsi="Times New Roman" w:cs="Times New Roman"/>
        </w:rPr>
        <w:t xml:space="preserve"> и денежных</w:t>
      </w:r>
    </w:p>
    <w:p w:rsidR="00EB038C" w:rsidRPr="00A8431C" w:rsidRDefault="00EB038C" w:rsidP="00EB038C">
      <w:pPr>
        <w:pStyle w:val="ConsPlusNormal"/>
        <w:ind w:right="-739" w:firstLine="11057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t>обязательств получателей</w:t>
      </w:r>
    </w:p>
    <w:p w:rsidR="00EB038C" w:rsidRPr="00A8431C" w:rsidRDefault="00EB038C" w:rsidP="00EB038C">
      <w:pPr>
        <w:pStyle w:val="ConsPlusNormal"/>
        <w:ind w:right="-739" w:firstLine="11057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</w:rPr>
        <w:t>средств бюджета</w:t>
      </w:r>
    </w:p>
    <w:p w:rsidR="00EB038C" w:rsidRPr="00A8431C" w:rsidRDefault="00EB038C" w:rsidP="00EB038C">
      <w:pPr>
        <w:pStyle w:val="ConsPlusNormal"/>
        <w:ind w:right="-739" w:firstLine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EB038C" w:rsidRPr="00A8431C" w:rsidRDefault="00EB038C" w:rsidP="00EB038C">
      <w:pPr>
        <w:spacing w:after="1"/>
        <w:rPr>
          <w:rFonts w:ascii="Times New Roman" w:hAnsi="Times New Roman" w:cs="Times New Roman"/>
        </w:rPr>
      </w:pPr>
    </w:p>
    <w:p w:rsidR="00EB038C" w:rsidRPr="00A8431C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  <w:sz w:val="18"/>
        </w:rPr>
        <w:t>Справка</w:t>
      </w:r>
    </w:p>
    <w:p w:rsidR="00EB038C" w:rsidRPr="00A8431C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  <w:sz w:val="18"/>
        </w:rPr>
        <w:t xml:space="preserve">о </w:t>
      </w:r>
      <w:proofErr w:type="gramStart"/>
      <w:r w:rsidRPr="00A8431C">
        <w:rPr>
          <w:rFonts w:ascii="Times New Roman" w:hAnsi="Times New Roman" w:cs="Times New Roman"/>
          <w:sz w:val="18"/>
        </w:rPr>
        <w:t>неисполненных</w:t>
      </w:r>
      <w:proofErr w:type="gramEnd"/>
      <w:r w:rsidRPr="00A8431C">
        <w:rPr>
          <w:rFonts w:ascii="Times New Roman" w:hAnsi="Times New Roman" w:cs="Times New Roman"/>
          <w:sz w:val="18"/>
        </w:rPr>
        <w:t xml:space="preserve"> в отчетном финансовом году бюджетных</w:t>
      </w:r>
    </w:p>
    <w:p w:rsidR="00EB038C" w:rsidRPr="00A8431C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8431C">
        <w:rPr>
          <w:rFonts w:ascii="Times New Roman" w:hAnsi="Times New Roman" w:cs="Times New Roman"/>
          <w:sz w:val="18"/>
        </w:rPr>
        <w:t>обязательствах</w:t>
      </w:r>
      <w:proofErr w:type="gramEnd"/>
      <w:r w:rsidRPr="00A8431C">
        <w:rPr>
          <w:rFonts w:ascii="Times New Roman" w:hAnsi="Times New Roman" w:cs="Times New Roman"/>
          <w:sz w:val="18"/>
        </w:rPr>
        <w:t xml:space="preserve"> по </w:t>
      </w:r>
      <w:r>
        <w:rPr>
          <w:rFonts w:ascii="Times New Roman" w:hAnsi="Times New Roman" w:cs="Times New Roman"/>
          <w:sz w:val="18"/>
        </w:rPr>
        <w:t>муниципальным</w:t>
      </w:r>
      <w:r w:rsidRPr="00A8431C">
        <w:rPr>
          <w:rFonts w:ascii="Times New Roman" w:hAnsi="Times New Roman" w:cs="Times New Roman"/>
          <w:sz w:val="18"/>
        </w:rPr>
        <w:t xml:space="preserve"> контрактам на поставку</w:t>
      </w:r>
    </w:p>
    <w:p w:rsidR="00EB038C" w:rsidRPr="00A8431C" w:rsidRDefault="00EB038C" w:rsidP="00EB038C">
      <w:pPr>
        <w:pStyle w:val="ConsPlusNonformat"/>
        <w:jc w:val="center"/>
        <w:rPr>
          <w:rFonts w:ascii="Times New Roman" w:hAnsi="Times New Roman" w:cs="Times New Roman"/>
        </w:rPr>
      </w:pPr>
      <w:r w:rsidRPr="00A8431C">
        <w:rPr>
          <w:rFonts w:ascii="Times New Roman" w:hAnsi="Times New Roman" w:cs="Times New Roman"/>
          <w:sz w:val="18"/>
        </w:rPr>
        <w:t>товаров, выполнение работ, оказание услуг</w:t>
      </w:r>
    </w:p>
    <w:p w:rsidR="00EB038C" w:rsidRDefault="00EB038C" w:rsidP="00EB038C">
      <w:pPr>
        <w:pStyle w:val="ConsPlusNonformat"/>
        <w:jc w:val="center"/>
      </w:pP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┌─────────┐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│  Коды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января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на 1 ------ 20__ г.                       Дата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Финансовый орган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по КОФК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Главный распорядитель                                          по </w:t>
      </w:r>
      <w:proofErr w:type="gramStart"/>
      <w:r>
        <w:rPr>
          <w:sz w:val="18"/>
        </w:rPr>
        <w:t>Сводному</w:t>
      </w:r>
      <w:proofErr w:type="gramEnd"/>
      <w:r>
        <w:rPr>
          <w:sz w:val="18"/>
        </w:rPr>
        <w:t xml:space="preserve">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>бюджетных средств,     ______________________________________      реестру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Получатель </w:t>
      </w:r>
      <w:proofErr w:type="gramStart"/>
      <w:r>
        <w:rPr>
          <w:sz w:val="18"/>
        </w:rPr>
        <w:t>бюджетных</w:t>
      </w:r>
      <w:proofErr w:type="gramEnd"/>
      <w:r>
        <w:rPr>
          <w:sz w:val="18"/>
        </w:rPr>
        <w:t xml:space="preserve">                                                      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>средств                                                                   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>Периодичность: годовая                                                     │      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├─────────┤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Единица измерения: руб.                                            по </w:t>
      </w:r>
      <w:hyperlink r:id="rId42" w:history="1">
        <w:r>
          <w:rPr>
            <w:color w:val="0000FF"/>
            <w:sz w:val="18"/>
          </w:rPr>
          <w:t>ОКЕИ</w:t>
        </w:r>
      </w:hyperlink>
      <w:r>
        <w:rPr>
          <w:sz w:val="18"/>
        </w:rPr>
        <w:t xml:space="preserve"> │   383   │</w:t>
      </w:r>
    </w:p>
    <w:p w:rsidR="00EB038C" w:rsidRDefault="00EB038C" w:rsidP="00EB038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└─────────┘</w:t>
      </w:r>
    </w:p>
    <w:tbl>
      <w:tblPr>
        <w:tblW w:w="152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440"/>
        <w:gridCol w:w="1260"/>
        <w:gridCol w:w="962"/>
        <w:gridCol w:w="900"/>
        <w:gridCol w:w="960"/>
        <w:gridCol w:w="778"/>
        <w:gridCol w:w="1849"/>
        <w:gridCol w:w="1620"/>
        <w:gridCol w:w="2049"/>
        <w:gridCol w:w="2697"/>
      </w:tblGrid>
      <w:tr w:rsidR="00EB038C" w:rsidRPr="00245850" w:rsidTr="00F51BB9">
        <w:tc>
          <w:tcPr>
            <w:tcW w:w="782" w:type="dxa"/>
            <w:vMerge w:val="restart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3662" w:type="dxa"/>
            <w:gridSpan w:val="3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45850">
              <w:rPr>
                <w:rFonts w:ascii="Times New Roman" w:hAnsi="Times New Roman" w:cs="Times New Roman"/>
              </w:rPr>
              <w:t xml:space="preserve"> заказчик</w:t>
            </w:r>
          </w:p>
        </w:tc>
        <w:tc>
          <w:tcPr>
            <w:tcW w:w="1860" w:type="dxa"/>
            <w:gridSpan w:val="2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245850">
              <w:rPr>
                <w:rFonts w:ascii="Times New Roman" w:hAnsi="Times New Roman" w:cs="Times New Roman"/>
              </w:rPr>
              <w:t xml:space="preserve"> контракт</w:t>
            </w:r>
          </w:p>
        </w:tc>
        <w:tc>
          <w:tcPr>
            <w:tcW w:w="2627" w:type="dxa"/>
            <w:gridSpan w:val="2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Бюджетное обязательство</w:t>
            </w:r>
          </w:p>
        </w:tc>
        <w:tc>
          <w:tcPr>
            <w:tcW w:w="1620" w:type="dxa"/>
            <w:vMerge w:val="restart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2049" w:type="dxa"/>
            <w:vMerge w:val="restart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2697" w:type="dxa"/>
            <w:vMerge w:val="restart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EB038C" w:rsidRPr="00245850" w:rsidTr="00F51BB9">
        <w:tc>
          <w:tcPr>
            <w:tcW w:w="782" w:type="dxa"/>
            <w:vMerge/>
          </w:tcPr>
          <w:p w:rsidR="00EB038C" w:rsidRPr="00245850" w:rsidRDefault="00EB038C" w:rsidP="00F51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62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код объекта</w:t>
            </w:r>
          </w:p>
        </w:tc>
        <w:tc>
          <w:tcPr>
            <w:tcW w:w="90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78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9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неисполненный остаток отчетного финансового года</w:t>
            </w:r>
          </w:p>
        </w:tc>
        <w:tc>
          <w:tcPr>
            <w:tcW w:w="1620" w:type="dxa"/>
            <w:vMerge/>
          </w:tcPr>
          <w:p w:rsidR="00EB038C" w:rsidRPr="00245850" w:rsidRDefault="00EB038C" w:rsidP="00F51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</w:tcPr>
          <w:p w:rsidR="00EB038C" w:rsidRPr="00245850" w:rsidRDefault="00EB038C" w:rsidP="00F51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</w:tcPr>
          <w:p w:rsidR="00EB038C" w:rsidRPr="00245850" w:rsidRDefault="00EB038C" w:rsidP="00F51BB9">
            <w:pPr>
              <w:rPr>
                <w:rFonts w:ascii="Times New Roman" w:hAnsi="Times New Roman" w:cs="Times New Roman"/>
              </w:rPr>
            </w:pPr>
          </w:p>
        </w:tc>
      </w:tr>
      <w:tr w:rsidR="00EB038C" w:rsidRPr="00245850" w:rsidTr="00F51BB9">
        <w:trPr>
          <w:trHeight w:hRule="exact" w:val="397"/>
        </w:trPr>
        <w:tc>
          <w:tcPr>
            <w:tcW w:w="782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8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9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7" w:type="dxa"/>
          </w:tcPr>
          <w:p w:rsidR="00EB038C" w:rsidRPr="00245850" w:rsidRDefault="00EB038C" w:rsidP="00F5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11</w:t>
            </w:r>
          </w:p>
        </w:tc>
      </w:tr>
      <w:tr w:rsidR="00EB038C" w:rsidRPr="00245850" w:rsidTr="00F51BB9">
        <w:trPr>
          <w:trHeight w:hRule="exact" w:val="397"/>
        </w:trPr>
        <w:tc>
          <w:tcPr>
            <w:tcW w:w="782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 w:val="restart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38C" w:rsidTr="00F51BB9">
        <w:trPr>
          <w:trHeight w:hRule="exact" w:val="397"/>
        </w:trPr>
        <w:tc>
          <w:tcPr>
            <w:tcW w:w="782" w:type="dxa"/>
            <w:vMerge/>
          </w:tcPr>
          <w:p w:rsidR="00EB038C" w:rsidRDefault="00EB038C" w:rsidP="00F51BB9"/>
        </w:tc>
        <w:tc>
          <w:tcPr>
            <w:tcW w:w="1440" w:type="dxa"/>
            <w:vMerge/>
          </w:tcPr>
          <w:p w:rsidR="00EB038C" w:rsidRDefault="00EB038C" w:rsidP="00F51BB9"/>
        </w:tc>
        <w:tc>
          <w:tcPr>
            <w:tcW w:w="1260" w:type="dxa"/>
            <w:vMerge/>
          </w:tcPr>
          <w:p w:rsidR="00EB038C" w:rsidRDefault="00EB038C" w:rsidP="00F51BB9"/>
        </w:tc>
        <w:tc>
          <w:tcPr>
            <w:tcW w:w="962" w:type="dxa"/>
            <w:vMerge/>
          </w:tcPr>
          <w:p w:rsidR="00EB038C" w:rsidRDefault="00EB038C" w:rsidP="00F51BB9"/>
        </w:tc>
        <w:tc>
          <w:tcPr>
            <w:tcW w:w="90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6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778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849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620" w:type="dxa"/>
            <w:vMerge/>
          </w:tcPr>
          <w:p w:rsidR="00EB038C" w:rsidRDefault="00EB038C" w:rsidP="00F51BB9"/>
        </w:tc>
        <w:tc>
          <w:tcPr>
            <w:tcW w:w="2049" w:type="dxa"/>
            <w:vMerge/>
          </w:tcPr>
          <w:p w:rsidR="00EB038C" w:rsidRDefault="00EB038C" w:rsidP="00F51BB9"/>
        </w:tc>
        <w:tc>
          <w:tcPr>
            <w:tcW w:w="2697" w:type="dxa"/>
            <w:vMerge/>
          </w:tcPr>
          <w:p w:rsidR="00EB038C" w:rsidRDefault="00EB038C" w:rsidP="00F51BB9"/>
        </w:tc>
      </w:tr>
      <w:tr w:rsidR="00EB038C" w:rsidTr="00F51BB9">
        <w:trPr>
          <w:trHeight w:hRule="exact" w:val="397"/>
        </w:trPr>
        <w:tc>
          <w:tcPr>
            <w:tcW w:w="782" w:type="dxa"/>
            <w:vMerge/>
          </w:tcPr>
          <w:p w:rsidR="00EB038C" w:rsidRDefault="00EB038C" w:rsidP="00F51BB9"/>
        </w:tc>
        <w:tc>
          <w:tcPr>
            <w:tcW w:w="1440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260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62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0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6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778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849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049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2697" w:type="dxa"/>
            <w:vMerge w:val="restart"/>
          </w:tcPr>
          <w:p w:rsidR="00EB038C" w:rsidRDefault="00EB038C" w:rsidP="00F51BB9">
            <w:pPr>
              <w:pStyle w:val="ConsPlusNormal"/>
            </w:pPr>
          </w:p>
        </w:tc>
      </w:tr>
      <w:tr w:rsidR="00EB038C" w:rsidTr="00F51BB9">
        <w:trPr>
          <w:trHeight w:hRule="exact" w:val="397"/>
        </w:trPr>
        <w:tc>
          <w:tcPr>
            <w:tcW w:w="782" w:type="dxa"/>
            <w:vMerge/>
          </w:tcPr>
          <w:p w:rsidR="00EB038C" w:rsidRDefault="00EB038C" w:rsidP="00F51BB9"/>
        </w:tc>
        <w:tc>
          <w:tcPr>
            <w:tcW w:w="1440" w:type="dxa"/>
            <w:vMerge/>
          </w:tcPr>
          <w:p w:rsidR="00EB038C" w:rsidRDefault="00EB038C" w:rsidP="00F51BB9"/>
        </w:tc>
        <w:tc>
          <w:tcPr>
            <w:tcW w:w="1260" w:type="dxa"/>
            <w:vMerge/>
          </w:tcPr>
          <w:p w:rsidR="00EB038C" w:rsidRDefault="00EB038C" w:rsidP="00F51BB9"/>
        </w:tc>
        <w:tc>
          <w:tcPr>
            <w:tcW w:w="962" w:type="dxa"/>
            <w:vMerge/>
          </w:tcPr>
          <w:p w:rsidR="00EB038C" w:rsidRDefault="00EB038C" w:rsidP="00F51BB9"/>
        </w:tc>
        <w:tc>
          <w:tcPr>
            <w:tcW w:w="90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960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778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849" w:type="dxa"/>
          </w:tcPr>
          <w:p w:rsidR="00EB038C" w:rsidRDefault="00EB038C" w:rsidP="00F51BB9">
            <w:pPr>
              <w:pStyle w:val="ConsPlusNormal"/>
            </w:pPr>
          </w:p>
        </w:tc>
        <w:tc>
          <w:tcPr>
            <w:tcW w:w="1620" w:type="dxa"/>
            <w:vMerge/>
          </w:tcPr>
          <w:p w:rsidR="00EB038C" w:rsidRDefault="00EB038C" w:rsidP="00F51BB9"/>
        </w:tc>
        <w:tc>
          <w:tcPr>
            <w:tcW w:w="2049" w:type="dxa"/>
            <w:vMerge/>
          </w:tcPr>
          <w:p w:rsidR="00EB038C" w:rsidRDefault="00EB038C" w:rsidP="00F51BB9"/>
        </w:tc>
        <w:tc>
          <w:tcPr>
            <w:tcW w:w="2697" w:type="dxa"/>
            <w:vMerge/>
          </w:tcPr>
          <w:p w:rsidR="00EB038C" w:rsidRDefault="00EB038C" w:rsidP="00F51BB9"/>
        </w:tc>
      </w:tr>
      <w:tr w:rsidR="00EB038C" w:rsidRPr="00245850" w:rsidTr="00F51BB9">
        <w:tblPrEx>
          <w:tblBorders>
            <w:left w:val="nil"/>
          </w:tblBorders>
        </w:tblPrEx>
        <w:trPr>
          <w:trHeight w:hRule="exact" w:val="397"/>
        </w:trPr>
        <w:tc>
          <w:tcPr>
            <w:tcW w:w="8931" w:type="dxa"/>
            <w:gridSpan w:val="8"/>
            <w:tcBorders>
              <w:left w:val="nil"/>
              <w:bottom w:val="nil"/>
            </w:tcBorders>
          </w:tcPr>
          <w:p w:rsidR="00EB038C" w:rsidRPr="0024585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1620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38C" w:rsidRPr="00245850" w:rsidTr="00F51BB9">
        <w:tblPrEx>
          <w:tblBorders>
            <w:left w:val="nil"/>
          </w:tblBorders>
        </w:tblPrEx>
        <w:trPr>
          <w:trHeight w:hRule="exact" w:val="397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</w:tcBorders>
          </w:tcPr>
          <w:p w:rsidR="00EB038C" w:rsidRPr="00245850" w:rsidRDefault="00EB038C" w:rsidP="00F51B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5850">
              <w:rPr>
                <w:rFonts w:ascii="Times New Roman" w:hAnsi="Times New Roman" w:cs="Times New Roman"/>
              </w:rPr>
              <w:t>Всего по коду главы</w:t>
            </w:r>
          </w:p>
        </w:tc>
        <w:tc>
          <w:tcPr>
            <w:tcW w:w="1620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EB038C" w:rsidRPr="00245850" w:rsidRDefault="00EB038C" w:rsidP="00F51B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38C" w:rsidRPr="00245850" w:rsidRDefault="00EB038C" w:rsidP="00EB03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038C" w:rsidRPr="00245850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>Ответственный исполнитель ________________ ___________ __________________ ___________</w:t>
      </w:r>
    </w:p>
    <w:p w:rsidR="00EB038C" w:rsidRPr="00245850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45850">
        <w:rPr>
          <w:rFonts w:ascii="Times New Roman" w:hAnsi="Times New Roman" w:cs="Times New Roman"/>
          <w:sz w:val="18"/>
        </w:rPr>
        <w:t>(должность)    (подпись)     (расшифровка     (телефон)</w:t>
      </w:r>
      <w:proofErr w:type="gramEnd"/>
    </w:p>
    <w:p w:rsidR="00EB038C" w:rsidRPr="00245850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 xml:space="preserve">                                                            подписи)</w:t>
      </w:r>
    </w:p>
    <w:p w:rsidR="00EB038C" w:rsidRPr="00245850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  <w:r w:rsidRPr="00245850">
        <w:rPr>
          <w:rFonts w:ascii="Times New Roman" w:hAnsi="Times New Roman" w:cs="Times New Roman"/>
          <w:sz w:val="18"/>
        </w:rPr>
        <w:t>"_</w:t>
      </w:r>
      <w:r>
        <w:rPr>
          <w:rFonts w:ascii="Times New Roman" w:hAnsi="Times New Roman" w:cs="Times New Roman"/>
          <w:sz w:val="18"/>
        </w:rPr>
        <w:t>_</w:t>
      </w:r>
      <w:r w:rsidRPr="00245850">
        <w:rPr>
          <w:rFonts w:ascii="Times New Roman" w:hAnsi="Times New Roman" w:cs="Times New Roman"/>
          <w:sz w:val="18"/>
        </w:rPr>
        <w:t>_" ____________ 20__ г.</w:t>
      </w:r>
    </w:p>
    <w:p w:rsidR="00EB038C" w:rsidRPr="00245850" w:rsidRDefault="00EB038C" w:rsidP="00EB038C">
      <w:pPr>
        <w:pStyle w:val="ConsPlusNonformat"/>
        <w:jc w:val="both"/>
        <w:rPr>
          <w:rFonts w:ascii="Times New Roman" w:hAnsi="Times New Roman" w:cs="Times New Roman"/>
        </w:rPr>
      </w:pPr>
    </w:p>
    <w:p w:rsidR="00EB038C" w:rsidRPr="003C5629" w:rsidRDefault="00EB038C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GoBack"/>
      <w:bookmarkEnd w:id="23"/>
      <w:r w:rsidRPr="00EB038C">
        <w:rPr>
          <w:noProof/>
          <w:lang w:eastAsia="ru-RU"/>
        </w:rPr>
        <w:drawing>
          <wp:inline distT="0" distB="0" distL="0" distR="0" wp14:anchorId="3D5FC6CC" wp14:editId="1E5A4366">
            <wp:extent cx="9525000" cy="411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578" cy="411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38C" w:rsidRPr="003C5629" w:rsidSect="00EB038C">
      <w:pgSz w:w="16840" w:h="11905" w:orient="landscape"/>
      <w:pgMar w:top="737" w:right="1134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84" w:rsidRDefault="002B1684" w:rsidP="005530B2">
      <w:pPr>
        <w:spacing w:after="0" w:line="240" w:lineRule="auto"/>
      </w:pPr>
      <w:r>
        <w:separator/>
      </w:r>
    </w:p>
  </w:endnote>
  <w:endnote w:type="continuationSeparator" w:id="0">
    <w:p w:rsidR="002B1684" w:rsidRDefault="002B1684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84" w:rsidRDefault="002B1684" w:rsidP="005530B2">
      <w:pPr>
        <w:spacing w:after="0" w:line="240" w:lineRule="auto"/>
      </w:pPr>
      <w:r>
        <w:separator/>
      </w:r>
    </w:p>
  </w:footnote>
  <w:footnote w:type="continuationSeparator" w:id="0">
    <w:p w:rsidR="002B1684" w:rsidRDefault="002B1684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29" w:rsidRDefault="003C5629" w:rsidP="003C562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1869" w:rsidRDefault="00C51869">
        <w:pPr>
          <w:pStyle w:val="a3"/>
          <w:jc w:val="center"/>
        </w:pPr>
      </w:p>
      <w:p w:rsidR="00C51869" w:rsidRPr="003C5629" w:rsidRDefault="00C51869" w:rsidP="003C562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56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6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56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3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56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8B"/>
    <w:rsid w:val="00036A62"/>
    <w:rsid w:val="00066EA9"/>
    <w:rsid w:val="000E1F42"/>
    <w:rsid w:val="00107F21"/>
    <w:rsid w:val="00153FD1"/>
    <w:rsid w:val="00172023"/>
    <w:rsid w:val="00180C35"/>
    <w:rsid w:val="00255AC7"/>
    <w:rsid w:val="002B1684"/>
    <w:rsid w:val="003573B8"/>
    <w:rsid w:val="00357BAF"/>
    <w:rsid w:val="00371BCC"/>
    <w:rsid w:val="0039313F"/>
    <w:rsid w:val="003B1CB8"/>
    <w:rsid w:val="003C5629"/>
    <w:rsid w:val="003F2264"/>
    <w:rsid w:val="003F6FCB"/>
    <w:rsid w:val="004269AC"/>
    <w:rsid w:val="00482AE7"/>
    <w:rsid w:val="00485973"/>
    <w:rsid w:val="004A2B26"/>
    <w:rsid w:val="005530B2"/>
    <w:rsid w:val="00570660"/>
    <w:rsid w:val="00614A7E"/>
    <w:rsid w:val="00696AB7"/>
    <w:rsid w:val="006B4AB9"/>
    <w:rsid w:val="006D0D2A"/>
    <w:rsid w:val="0079325D"/>
    <w:rsid w:val="00822C9B"/>
    <w:rsid w:val="008451DB"/>
    <w:rsid w:val="008768D4"/>
    <w:rsid w:val="00915AA8"/>
    <w:rsid w:val="00937F30"/>
    <w:rsid w:val="00986A71"/>
    <w:rsid w:val="00A12E44"/>
    <w:rsid w:val="00A22762"/>
    <w:rsid w:val="00A91897"/>
    <w:rsid w:val="00BF1189"/>
    <w:rsid w:val="00C13AC3"/>
    <w:rsid w:val="00C51869"/>
    <w:rsid w:val="00CB6FEF"/>
    <w:rsid w:val="00CC300A"/>
    <w:rsid w:val="00D811AF"/>
    <w:rsid w:val="00DD6BF7"/>
    <w:rsid w:val="00E05DF1"/>
    <w:rsid w:val="00E2419C"/>
    <w:rsid w:val="00E46A8B"/>
    <w:rsid w:val="00EA33DB"/>
    <w:rsid w:val="00EA52C9"/>
    <w:rsid w:val="00EB038C"/>
    <w:rsid w:val="00EE6D60"/>
    <w:rsid w:val="00FB232B"/>
    <w:rsid w:val="00FB6737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0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B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3" Type="http://schemas.openxmlformats.org/officeDocument/2006/relationships/hyperlink" Target="consultantplus://offline/ref=F3DFF1F2A3241D66E81B5BAB9AE1909E01800D13A45F1AEA4B872719F5E33ECCD1E34D12AB1C5B5298A6E35Dk7rAE" TargetMode="External"/><Relationship Id="rId18" Type="http://schemas.openxmlformats.org/officeDocument/2006/relationships/hyperlink" Target="consultantplus://offline/ref=F3DFF1F2A3241D66E81B5BAB9AE1909E01800D13A45F1AEA4B872719F5E33ECCD1E34D12AB1C5B5298A5E657k7rBE" TargetMode="External"/><Relationship Id="rId26" Type="http://schemas.openxmlformats.org/officeDocument/2006/relationships/hyperlink" Target="consultantplus://offline/ref=F3DFF1F2A3241D66E81B5BAB9AE1909E01800D13A45F1AEA4B872719F5E33ECCD1E34D12AB1C5B5298A6E256k7rCE" TargetMode="External"/><Relationship Id="rId39" Type="http://schemas.openxmlformats.org/officeDocument/2006/relationships/hyperlink" Target="consultantplus://offline/ref=EC58774DF194B937FB48A5A3F0D0BE97FEEE2C0B8E5151C1D9884D1FD78C716E355052574100EF97rBg8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3DFF1F2A3241D66E81B5BAB9AE1909E01800D13A45F1AEA4B872719F5E33ECCD1E34D12AB1C5B5298A4E651k7r8E" TargetMode="External"/><Relationship Id="rId34" Type="http://schemas.openxmlformats.org/officeDocument/2006/relationships/image" Target="media/image2.emf"/><Relationship Id="rId42" Type="http://schemas.openxmlformats.org/officeDocument/2006/relationships/hyperlink" Target="consultantplus://offline/ref=078BA73FFFF3DC59C6C23F794C515B0461341B9732CECDF97C3D7BC30D2122DE9B4BB227E2A742D3H7p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FF1F2A3241D66E81B5BAB9AE1909E01800D13A45F1AEA4B872719F5E33ECCD1E34D12AB1C5B5298A6E353k7rFE" TargetMode="External"/><Relationship Id="rId17" Type="http://schemas.openxmlformats.org/officeDocument/2006/relationships/hyperlink" Target="consultantplus://offline/ref=F3DFF1F2A3241D66E81B5BAB9AE1909E01800D13A45F1AEA4B872719F5E33ECCD1E34D12AB1C5B5298A5E657k7r8E" TargetMode="External"/><Relationship Id="rId25" Type="http://schemas.openxmlformats.org/officeDocument/2006/relationships/hyperlink" Target="consultantplus://offline/ref=F3DFF1F2A3241D66E81B5BAB9AE1909E01800D13A45F1AEA4B872719F5E33ECCD1E34D12AB1C5B5298A6E051k7rEE" TargetMode="External"/><Relationship Id="rId33" Type="http://schemas.openxmlformats.org/officeDocument/2006/relationships/hyperlink" Target="consultantplus://offline/ref=A8A735B6624FCBA18B9413A800B9D0F89CFEE8F56A029876EC97B9C0CEa5JFJ" TargetMode="External"/><Relationship Id="rId38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F3DFF1F2A3241D66E81B5BAB9AE1909E01800D13A45F1AEA4B872719F5E33ECCD1E34D12AB1C5B5298A5E657k7rBE" TargetMode="External"/><Relationship Id="rId20" Type="http://schemas.openxmlformats.org/officeDocument/2006/relationships/hyperlink" Target="consultantplus://offline/ref=F3DFF1F2A3241D66E81B5BAB9AE1909E01800D13A45F1AEA4B872719F5E33ECCD1E34D12AB1C5B5298A5E651k7rCE" TargetMode="External"/><Relationship Id="rId29" Type="http://schemas.openxmlformats.org/officeDocument/2006/relationships/hyperlink" Target="consultantplus://offline/ref=F3DFF1F2A3241D66E81B5BAB9AE1909E01800D13A45F1AEA4B872719F5E33ECCD1E34D12AB1C5B5298A6E253k7r9E" TargetMode="External"/><Relationship Id="rId41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FF1F2A3241D66E81B5BAB9AE1909E01800D13A45F1AEA4B872719F5E33ECCD1E34D12AB1C5B5298A6E353k7rAE" TargetMode="External"/><Relationship Id="rId24" Type="http://schemas.openxmlformats.org/officeDocument/2006/relationships/hyperlink" Target="consultantplus://offline/ref=F3DFF1F2A3241D66E81B5BAB9AE1909E01800D13A45F1AEA4B872719F5E33ECCD1E34D12AB1C5B5298A6E056k7rCE" TargetMode="External"/><Relationship Id="rId32" Type="http://schemas.openxmlformats.org/officeDocument/2006/relationships/image" Target="media/image1.emf"/><Relationship Id="rId37" Type="http://schemas.openxmlformats.org/officeDocument/2006/relationships/hyperlink" Target="consultantplus://offline/ref=8E0BA539D5C35C5EECBE10391E299BCA95A999AD2CFB64A61B81BE336D78F090729427E77242FEFFbFM7H" TargetMode="External"/><Relationship Id="rId40" Type="http://schemas.openxmlformats.org/officeDocument/2006/relationships/image" Target="media/image6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DFF1F2A3241D66E81B5BAB9AE1909E01800D13A45F1AEA4B872719F5E33ECCD1E34D12AB1C5B5298A6E05Ck7r1E" TargetMode="External"/><Relationship Id="rId23" Type="http://schemas.openxmlformats.org/officeDocument/2006/relationships/hyperlink" Target="consultantplus://offline/ref=F3DFF1F2A3241D66E81B5BAB9AE1909E01800D13A45F1AEA4B872719F5E33ECCD1E34D12AB1C5B5298A6E056k7rDE" TargetMode="External"/><Relationship Id="rId28" Type="http://schemas.openxmlformats.org/officeDocument/2006/relationships/hyperlink" Target="consultantplus://offline/ref=F3DFF1F2A3241D66E81B5BAB9AE1909E01800D13A45F1AEA4B872719F5E33ECCD1E34D12AB1C5B5298A6E256k7r1E" TargetMode="External"/><Relationship Id="rId36" Type="http://schemas.openxmlformats.org/officeDocument/2006/relationships/image" Target="media/image4.emf"/><Relationship Id="rId10" Type="http://schemas.openxmlformats.org/officeDocument/2006/relationships/hyperlink" Target="consultantplus://offline/ref=F3DFF1F2A3241D66E81B5BAB9AE1909E01800D13A45F1AEA4B872719F5E33ECCD1E34D12AB1C5B5298A4EB54k7rEE" TargetMode="External"/><Relationship Id="rId19" Type="http://schemas.openxmlformats.org/officeDocument/2006/relationships/hyperlink" Target="consultantplus://offline/ref=F3DFF1F2A3241D66E81B5BAB9AE1909E01800D13A45F1AEA4B872719F5E33ECCD1E34D12AB1C5B5298A5E657k7rCE" TargetMode="External"/><Relationship Id="rId31" Type="http://schemas.openxmlformats.org/officeDocument/2006/relationships/header" Target="header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3DFF1F2A3241D66E81B5BAB9AE1909E01800D13A45F1AEA4B872719F5E33ECCD1E34D12AB1C5B5298A6E05Dk7rBE" TargetMode="External"/><Relationship Id="rId22" Type="http://schemas.openxmlformats.org/officeDocument/2006/relationships/hyperlink" Target="consultantplus://offline/ref=F3DFF1F2A3241D66E81B5BAB9AE1909E01800D13A45F1AEA4B872719F5E33ECCD1E34D12AB1C5B5298A6E35Ck7rCE" TargetMode="External"/><Relationship Id="rId27" Type="http://schemas.openxmlformats.org/officeDocument/2006/relationships/hyperlink" Target="consultantplus://offline/ref=F3DFF1F2A3241D66E81B5BAB9AE1909E01800D13A45F1AEA4B872719F5E33ECCD1E34D12AB1C5B5298A6E256k7rFE" TargetMode="External"/><Relationship Id="rId30" Type="http://schemas.openxmlformats.org/officeDocument/2006/relationships/hyperlink" Target="consultantplus://offline/ref=F3DFF1F2A3241D66E81B5BAB9AE1909E01800D13A45F1AEA4B872719F5E33ECCD1E34D12AB1C5B5298A6E253k7rEE" TargetMode="External"/><Relationship Id="rId35" Type="http://schemas.openxmlformats.org/officeDocument/2006/relationships/image" Target="media/image3.emf"/><Relationship Id="rId43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63DE-F781-4B3E-AEA0-7A82B4C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34</Pages>
  <Words>10608</Words>
  <Characters>60470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WORK</cp:lastModifiedBy>
  <cp:revision>34</cp:revision>
  <cp:lastPrinted>2019-09-10T11:59:00Z</cp:lastPrinted>
  <dcterms:created xsi:type="dcterms:W3CDTF">2018-08-10T04:43:00Z</dcterms:created>
  <dcterms:modified xsi:type="dcterms:W3CDTF">2020-01-30T06:50:00Z</dcterms:modified>
</cp:coreProperties>
</file>