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FB4B92" w:rsidTr="00FB4B92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B4B92" w:rsidRDefault="00FB4B92">
            <w:pPr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0"/>
              </w:rPr>
              <w:t>ҡортостан Республикаһы</w:t>
            </w:r>
          </w:p>
          <w:p w:rsidR="00FB4B92" w:rsidRDefault="00FB4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Дәүлә</w:t>
            </w:r>
            <w:proofErr w:type="gramStart"/>
            <w:r>
              <w:rPr>
                <w:rFonts w:ascii="Arial" w:hAnsi="Arial" w:cs="Arial"/>
                <w:sz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</w:rPr>
              <w:t>ән районы</w:t>
            </w:r>
          </w:p>
          <w:p w:rsidR="00FB4B92" w:rsidRDefault="00FB4B9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районының</w:t>
            </w:r>
          </w:p>
          <w:p w:rsidR="00FB4B92" w:rsidRDefault="00FB4B9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Советы</w:t>
            </w:r>
          </w:p>
          <w:p w:rsidR="00FB4B92" w:rsidRDefault="00FB4B92">
            <w:pPr>
              <w:jc w:val="center"/>
              <w:rPr>
                <w:rFonts w:ascii="Arial" w:hAnsi="Arial" w:cs="Arial"/>
                <w:sz w:val="20"/>
                <w:lang w:val="tt-RU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билә</w:t>
            </w:r>
            <w:proofErr w:type="gramStart"/>
            <w:r>
              <w:rPr>
                <w:rFonts w:ascii="Arial" w:hAnsi="Arial" w:cs="Arial"/>
                <w:sz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әһе </w:t>
            </w:r>
            <w:r>
              <w:rPr>
                <w:rFonts w:ascii="Arial" w:hAnsi="Arial" w:cs="Arial"/>
                <w:sz w:val="20"/>
                <w:lang w:val="tt-RU"/>
              </w:rPr>
              <w:t>хакимиәте</w:t>
            </w:r>
          </w:p>
          <w:p w:rsidR="00FB4B92" w:rsidRDefault="00FB4B92">
            <w:pPr>
              <w:rPr>
                <w:lang w:val="tt-RU"/>
              </w:rPr>
            </w:pPr>
          </w:p>
          <w:p w:rsidR="00FB4B92" w:rsidRDefault="00FB4B92">
            <w:pPr>
              <w:rPr>
                <w:lang w:val="tt-RU"/>
              </w:rPr>
            </w:pPr>
          </w:p>
          <w:p w:rsidR="00FB4B92" w:rsidRDefault="00FB4B92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lang w:val="tt-RU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 Баш</w:t>
            </w:r>
            <w:r>
              <w:rPr>
                <w:rFonts w:ascii="Lucida Sans Unicode" w:hAnsi="Lucida Sans Unicode" w:cs="Lucida Sans Unicode"/>
                <w:sz w:val="20"/>
              </w:rPr>
              <w:t>ҡортостан Республикаһы</w:t>
            </w:r>
          </w:p>
          <w:p w:rsidR="00FB4B92" w:rsidRDefault="00FB4B92">
            <w:pPr>
              <w:rPr>
                <w:rFonts w:ascii="Arial" w:hAnsi="Arial" w:cs="Arial"/>
                <w:sz w:val="20"/>
                <w:lang w:val="tt-RU"/>
              </w:rPr>
            </w:pPr>
            <w:r>
              <w:rPr>
                <w:rFonts w:ascii="Arial" w:hAnsi="Arial" w:cs="Arial"/>
                <w:sz w:val="20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</w:rPr>
              <w:t>әкән районы</w:t>
            </w:r>
            <w:r>
              <w:rPr>
                <w:rFonts w:ascii="Arial" w:hAnsi="Arial" w:cs="Arial"/>
                <w:sz w:val="20"/>
                <w:lang w:val="tt-RU"/>
              </w:rPr>
              <w:t>ның</w:t>
            </w:r>
          </w:p>
          <w:p w:rsidR="00FB4B92" w:rsidRDefault="00FB4B9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Советы </w:t>
            </w:r>
          </w:p>
          <w:p w:rsidR="00FB4B92" w:rsidRDefault="00FB4B92">
            <w:pPr>
              <w:rPr>
                <w:rFonts w:ascii="Arial" w:hAnsi="Arial" w:cs="Arial"/>
                <w:sz w:val="20"/>
                <w:lang w:val="tt-RU"/>
              </w:rPr>
            </w:pPr>
            <w:r>
              <w:rPr>
                <w:rFonts w:ascii="Arial" w:hAnsi="Arial" w:cs="Arial"/>
                <w:sz w:val="20"/>
                <w:lang w:val="tt-RU"/>
              </w:rPr>
              <w:t>Хакимиәте)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B4B92" w:rsidRDefault="00FB4B92"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B4B92" w:rsidRDefault="00FB4B92">
            <w:pPr>
              <w:jc w:val="center"/>
              <w:rPr>
                <w:rFonts w:ascii="Arial" w:hAnsi="Arial" w:cs="Arial"/>
                <w:sz w:val="20"/>
                <w:lang w:val="tt-RU"/>
              </w:rPr>
            </w:pPr>
            <w:r>
              <w:rPr>
                <w:rFonts w:ascii="Arial" w:hAnsi="Arial" w:cs="Arial"/>
                <w:sz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sz w:val="20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сельсовет муниципального района </w:t>
            </w:r>
            <w:proofErr w:type="spellStart"/>
            <w:r>
              <w:rPr>
                <w:rFonts w:ascii="Arial" w:hAnsi="Arial" w:cs="Arial"/>
                <w:sz w:val="20"/>
              </w:rPr>
              <w:t>Давлекановский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райо</w:t>
            </w:r>
            <w:proofErr w:type="spellEnd"/>
            <w:r>
              <w:rPr>
                <w:rFonts w:ascii="Arial" w:hAnsi="Arial" w:cs="Arial"/>
                <w:sz w:val="20"/>
                <w:lang w:val="tt-RU"/>
              </w:rPr>
              <w:t xml:space="preserve">н </w:t>
            </w:r>
          </w:p>
          <w:p w:rsidR="00FB4B92" w:rsidRDefault="00FB4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Республики Башкортостан</w:t>
            </w:r>
          </w:p>
          <w:p w:rsidR="00FB4B92" w:rsidRDefault="00FB4B92">
            <w:pPr>
              <w:jc w:val="both"/>
              <w:rPr>
                <w:rFonts w:ascii="Arial" w:hAnsi="Arial" w:cs="Arial"/>
                <w:sz w:val="20"/>
              </w:rPr>
            </w:pPr>
          </w:p>
          <w:p w:rsidR="00FB4B92" w:rsidRDefault="00FB4B92">
            <w:pPr>
              <w:jc w:val="both"/>
              <w:rPr>
                <w:rFonts w:ascii="Arial" w:hAnsi="Arial" w:cs="Arial"/>
                <w:sz w:val="20"/>
              </w:rPr>
            </w:pPr>
          </w:p>
          <w:p w:rsidR="00FB4B92" w:rsidRDefault="00FB4B92">
            <w:pPr>
              <w:jc w:val="both"/>
              <w:rPr>
                <w:rFonts w:ascii="Arial" w:hAnsi="Arial" w:cs="Arial"/>
                <w:sz w:val="20"/>
              </w:rPr>
            </w:pPr>
          </w:p>
          <w:p w:rsidR="00FB4B92" w:rsidRDefault="00FB4B9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(Администрация </w:t>
            </w:r>
            <w:proofErr w:type="spellStart"/>
            <w:r>
              <w:rPr>
                <w:rFonts w:ascii="Arial" w:hAnsi="Arial" w:cs="Arial"/>
                <w:sz w:val="20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</w:rPr>
              <w:t>Давлекановский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 Республики Башкортостан)</w:t>
            </w:r>
          </w:p>
        </w:tc>
      </w:tr>
    </w:tbl>
    <w:p w:rsidR="00FB4B92" w:rsidRDefault="00FB4B92" w:rsidP="00FB4B92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2"/>
        <w:gridCol w:w="3154"/>
        <w:gridCol w:w="3245"/>
      </w:tblGrid>
      <w:tr w:rsidR="00FB4B92" w:rsidTr="00FB4B92">
        <w:tc>
          <w:tcPr>
            <w:tcW w:w="3285" w:type="dxa"/>
            <w:hideMark/>
          </w:tcPr>
          <w:p w:rsidR="00FB4B92" w:rsidRDefault="00FB4B9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КАРАР</w:t>
            </w:r>
          </w:p>
          <w:p w:rsidR="00FB4B92" w:rsidRDefault="00DF4078" w:rsidP="00DF40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 май</w:t>
            </w:r>
            <w:r w:rsidR="00FB4B92">
              <w:rPr>
                <w:b/>
                <w:szCs w:val="28"/>
              </w:rPr>
              <w:t xml:space="preserve"> 2015 </w:t>
            </w:r>
            <w:proofErr w:type="spellStart"/>
            <w:r w:rsidR="00FB4B92">
              <w:rPr>
                <w:b/>
                <w:szCs w:val="28"/>
              </w:rPr>
              <w:t>й</w:t>
            </w:r>
            <w:proofErr w:type="spellEnd"/>
            <w:r w:rsidR="00FB4B92">
              <w:rPr>
                <w:b/>
                <w:szCs w:val="28"/>
              </w:rPr>
              <w:t>.</w:t>
            </w:r>
          </w:p>
        </w:tc>
        <w:tc>
          <w:tcPr>
            <w:tcW w:w="3285" w:type="dxa"/>
            <w:hideMark/>
          </w:tcPr>
          <w:p w:rsidR="00FB4B92" w:rsidRDefault="00FB4B92" w:rsidP="00DF40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DF4078">
              <w:rPr>
                <w:b/>
                <w:szCs w:val="28"/>
              </w:rPr>
              <w:t>20</w:t>
            </w:r>
          </w:p>
        </w:tc>
        <w:tc>
          <w:tcPr>
            <w:tcW w:w="3285" w:type="dxa"/>
            <w:hideMark/>
          </w:tcPr>
          <w:p w:rsidR="00FB4B92" w:rsidRDefault="00FB4B9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FB4B92" w:rsidRDefault="00DF4078" w:rsidP="00DF40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FB4B9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мая</w:t>
            </w:r>
            <w:r w:rsidR="00FB4B92">
              <w:rPr>
                <w:b/>
                <w:szCs w:val="28"/>
              </w:rPr>
              <w:t xml:space="preserve"> 2015 г.</w:t>
            </w:r>
          </w:p>
        </w:tc>
      </w:tr>
    </w:tbl>
    <w:p w:rsidR="002F5FD0" w:rsidRDefault="002F5FD0" w:rsidP="002F5FD0"/>
    <w:p w:rsidR="002F5FD0" w:rsidRPr="00DF4078" w:rsidRDefault="002F5FD0" w:rsidP="002F5FD0">
      <w:pPr>
        <w:jc w:val="center"/>
        <w:rPr>
          <w:sz w:val="28"/>
          <w:szCs w:val="28"/>
        </w:rPr>
      </w:pPr>
      <w:r w:rsidRPr="00DF4078">
        <w:rPr>
          <w:sz w:val="28"/>
          <w:szCs w:val="28"/>
        </w:rPr>
        <w:t xml:space="preserve">О внесении изменений и дополнений в постановление  администрации сельского поселения </w:t>
      </w:r>
      <w:proofErr w:type="spellStart"/>
      <w:r w:rsidRPr="00DF4078">
        <w:rPr>
          <w:sz w:val="28"/>
          <w:szCs w:val="28"/>
        </w:rPr>
        <w:t>Бик-Кармалинский</w:t>
      </w:r>
      <w:proofErr w:type="spellEnd"/>
      <w:r w:rsidRPr="00DF4078">
        <w:rPr>
          <w:sz w:val="28"/>
          <w:szCs w:val="28"/>
        </w:rPr>
        <w:t xml:space="preserve"> сельсовет</w:t>
      </w:r>
    </w:p>
    <w:p w:rsidR="002F5FD0" w:rsidRPr="00DF4078" w:rsidRDefault="002F5FD0" w:rsidP="00DF4078">
      <w:pPr>
        <w:pStyle w:val="1"/>
        <w:ind w:firstLine="0"/>
        <w:jc w:val="center"/>
        <w:rPr>
          <w:szCs w:val="28"/>
        </w:rPr>
      </w:pPr>
      <w:r w:rsidRPr="00DF4078">
        <w:rPr>
          <w:szCs w:val="28"/>
        </w:rPr>
        <w:t xml:space="preserve">муниципального района </w:t>
      </w:r>
      <w:proofErr w:type="spellStart"/>
      <w:r w:rsidRPr="00DF4078">
        <w:rPr>
          <w:szCs w:val="28"/>
        </w:rPr>
        <w:t>Давлекановский</w:t>
      </w:r>
      <w:proofErr w:type="spellEnd"/>
      <w:r w:rsidRPr="00DF4078">
        <w:rPr>
          <w:szCs w:val="28"/>
        </w:rPr>
        <w:t xml:space="preserve"> район Республики Башкортостан от 22 декабря 2014 года № 35 «О порядке администрирования доходов бюджета сельского поселения  </w:t>
      </w:r>
      <w:proofErr w:type="spellStart"/>
      <w:r w:rsidRPr="00DF4078">
        <w:rPr>
          <w:szCs w:val="28"/>
        </w:rPr>
        <w:t>Бик-Кармалинский</w:t>
      </w:r>
      <w:proofErr w:type="spellEnd"/>
      <w:r w:rsidRPr="00DF4078">
        <w:rPr>
          <w:szCs w:val="28"/>
        </w:rPr>
        <w:t xml:space="preserve"> сельсовет муниципального района </w:t>
      </w:r>
    </w:p>
    <w:p w:rsidR="002F5FD0" w:rsidRPr="00DF4078" w:rsidRDefault="002F5FD0" w:rsidP="002F5FD0">
      <w:pPr>
        <w:pStyle w:val="1"/>
        <w:ind w:firstLine="0"/>
        <w:jc w:val="center"/>
        <w:rPr>
          <w:szCs w:val="28"/>
        </w:rPr>
      </w:pPr>
      <w:proofErr w:type="spellStart"/>
      <w:r w:rsidRPr="00DF4078">
        <w:rPr>
          <w:szCs w:val="28"/>
        </w:rPr>
        <w:t>Давлекановский</w:t>
      </w:r>
      <w:proofErr w:type="spellEnd"/>
      <w:r w:rsidRPr="00DF4078">
        <w:rPr>
          <w:szCs w:val="28"/>
        </w:rPr>
        <w:t xml:space="preserve"> район Республики Башкортостан»</w:t>
      </w:r>
    </w:p>
    <w:p w:rsidR="002F5FD0" w:rsidRPr="00DF4078" w:rsidRDefault="002F5FD0" w:rsidP="002F5FD0">
      <w:pPr>
        <w:jc w:val="center"/>
        <w:rPr>
          <w:sz w:val="28"/>
          <w:szCs w:val="28"/>
        </w:rPr>
      </w:pPr>
    </w:p>
    <w:p w:rsidR="002F5FD0" w:rsidRPr="00DF4078" w:rsidRDefault="002F5FD0" w:rsidP="00DF4078">
      <w:pPr>
        <w:jc w:val="both"/>
        <w:rPr>
          <w:sz w:val="28"/>
          <w:szCs w:val="28"/>
        </w:rPr>
      </w:pPr>
      <w:r w:rsidRPr="00DF4078">
        <w:rPr>
          <w:sz w:val="28"/>
          <w:szCs w:val="28"/>
        </w:rPr>
        <w:t xml:space="preserve">В целях </w:t>
      </w:r>
      <w:proofErr w:type="gramStart"/>
      <w:r w:rsidRPr="00DF4078">
        <w:rPr>
          <w:sz w:val="28"/>
          <w:szCs w:val="28"/>
        </w:rPr>
        <w:t>приведения наименований кодов классификации доходов</w:t>
      </w:r>
      <w:proofErr w:type="gramEnd"/>
      <w:r w:rsidRPr="00DF4078">
        <w:rPr>
          <w:sz w:val="28"/>
          <w:szCs w:val="28"/>
        </w:rPr>
        <w:t xml:space="preserve"> в соответствие с Приказом Минфина России от 1 июля 2013 года № 65 «Об утверждении Указаний о порядке применения бюджетной классификации Российской Федерации</w:t>
      </w:r>
    </w:p>
    <w:p w:rsidR="002F5FD0" w:rsidRPr="00DF4078" w:rsidRDefault="002F5FD0" w:rsidP="00DF4078">
      <w:pPr>
        <w:jc w:val="both"/>
        <w:rPr>
          <w:sz w:val="28"/>
          <w:szCs w:val="28"/>
        </w:rPr>
      </w:pPr>
      <w:proofErr w:type="spellStart"/>
      <w:proofErr w:type="gramStart"/>
      <w:r w:rsidRPr="00DF4078">
        <w:rPr>
          <w:sz w:val="28"/>
          <w:szCs w:val="28"/>
        </w:rPr>
        <w:t>п</w:t>
      </w:r>
      <w:proofErr w:type="spellEnd"/>
      <w:proofErr w:type="gramEnd"/>
      <w:r w:rsidRPr="00DF4078">
        <w:rPr>
          <w:sz w:val="28"/>
          <w:szCs w:val="28"/>
        </w:rPr>
        <w:t xml:space="preserve"> о с т а </w:t>
      </w:r>
      <w:proofErr w:type="spellStart"/>
      <w:r w:rsidRPr="00DF4078">
        <w:rPr>
          <w:sz w:val="28"/>
          <w:szCs w:val="28"/>
        </w:rPr>
        <w:t>н</w:t>
      </w:r>
      <w:proofErr w:type="spellEnd"/>
      <w:r w:rsidRPr="00DF4078">
        <w:rPr>
          <w:sz w:val="28"/>
          <w:szCs w:val="28"/>
        </w:rPr>
        <w:t xml:space="preserve"> о в л я ю:</w:t>
      </w:r>
    </w:p>
    <w:p w:rsidR="002F5FD0" w:rsidRPr="00DF4078" w:rsidRDefault="00DF4078" w:rsidP="00DF4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5FD0" w:rsidRPr="00DF4078">
        <w:rPr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 w:rsidR="002F5FD0" w:rsidRPr="00DF4078">
        <w:rPr>
          <w:sz w:val="28"/>
          <w:szCs w:val="28"/>
        </w:rPr>
        <w:t>Бик-Кармалинский</w:t>
      </w:r>
      <w:proofErr w:type="spellEnd"/>
      <w:r w:rsidR="002F5FD0" w:rsidRPr="00DF4078">
        <w:rPr>
          <w:sz w:val="28"/>
          <w:szCs w:val="28"/>
        </w:rPr>
        <w:t xml:space="preserve"> сельсовет муниципального района </w:t>
      </w:r>
      <w:proofErr w:type="spellStart"/>
      <w:r w:rsidR="002F5FD0" w:rsidRPr="00DF4078">
        <w:rPr>
          <w:sz w:val="28"/>
          <w:szCs w:val="28"/>
        </w:rPr>
        <w:t>Давлекановский</w:t>
      </w:r>
      <w:proofErr w:type="spellEnd"/>
      <w:r w:rsidR="002F5FD0" w:rsidRPr="00DF4078">
        <w:rPr>
          <w:sz w:val="28"/>
          <w:szCs w:val="28"/>
        </w:rPr>
        <w:t xml:space="preserve"> район Республики Башкортостан от 22 декабря 2014 года №35 «О порядке администрирования доходов бюджета сельского поселения  </w:t>
      </w:r>
      <w:proofErr w:type="spellStart"/>
      <w:r w:rsidR="002F5FD0" w:rsidRPr="00DF4078">
        <w:rPr>
          <w:sz w:val="28"/>
          <w:szCs w:val="28"/>
        </w:rPr>
        <w:t>Казангуловский</w:t>
      </w:r>
      <w:proofErr w:type="spellEnd"/>
      <w:r w:rsidR="002F5FD0" w:rsidRPr="00DF4078">
        <w:rPr>
          <w:sz w:val="28"/>
          <w:szCs w:val="28"/>
        </w:rPr>
        <w:t xml:space="preserve"> сельсовет муниципального района </w:t>
      </w:r>
      <w:proofErr w:type="spellStart"/>
      <w:r w:rsidR="002F5FD0" w:rsidRPr="00DF4078">
        <w:rPr>
          <w:sz w:val="28"/>
          <w:szCs w:val="28"/>
        </w:rPr>
        <w:t>Давлекановский</w:t>
      </w:r>
      <w:proofErr w:type="spellEnd"/>
      <w:r w:rsidR="002F5FD0" w:rsidRPr="00DF4078">
        <w:rPr>
          <w:sz w:val="28"/>
          <w:szCs w:val="28"/>
        </w:rPr>
        <w:t xml:space="preserve"> район Республики Башкортостан» изменения и дополнения, изложив приложение № 1 в новой редакции. </w:t>
      </w:r>
    </w:p>
    <w:p w:rsidR="002F5FD0" w:rsidRPr="00DF4078" w:rsidRDefault="002F5FD0" w:rsidP="002F5FD0">
      <w:pPr>
        <w:ind w:firstLine="720"/>
        <w:rPr>
          <w:sz w:val="28"/>
          <w:szCs w:val="28"/>
        </w:rPr>
      </w:pPr>
      <w:r w:rsidRPr="00DF4078">
        <w:rPr>
          <w:sz w:val="28"/>
          <w:szCs w:val="28"/>
        </w:rPr>
        <w:t xml:space="preserve">2. </w:t>
      </w:r>
      <w:proofErr w:type="gramStart"/>
      <w:r w:rsidRPr="00DF4078">
        <w:rPr>
          <w:sz w:val="28"/>
          <w:szCs w:val="28"/>
        </w:rPr>
        <w:t>Контроль за</w:t>
      </w:r>
      <w:proofErr w:type="gramEnd"/>
      <w:r w:rsidRPr="00DF407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5FD0" w:rsidRPr="00DF4078" w:rsidRDefault="002F5FD0" w:rsidP="002F5FD0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FD0" w:rsidRPr="00DF4078" w:rsidRDefault="002F5FD0" w:rsidP="002F5FD0">
      <w:pPr>
        <w:pStyle w:val="1"/>
        <w:rPr>
          <w:szCs w:val="28"/>
        </w:rPr>
      </w:pPr>
    </w:p>
    <w:p w:rsidR="002F5FD0" w:rsidRPr="00DF4078" w:rsidRDefault="002F5FD0" w:rsidP="002F5FD0">
      <w:pPr>
        <w:pStyle w:val="1"/>
        <w:rPr>
          <w:szCs w:val="28"/>
        </w:rPr>
      </w:pPr>
    </w:p>
    <w:p w:rsidR="002F5FD0" w:rsidRPr="00DF4078" w:rsidRDefault="002F5FD0" w:rsidP="002F5FD0">
      <w:pPr>
        <w:pStyle w:val="1"/>
        <w:rPr>
          <w:szCs w:val="28"/>
        </w:rPr>
      </w:pPr>
      <w:r w:rsidRPr="00DF4078">
        <w:rPr>
          <w:szCs w:val="28"/>
        </w:rPr>
        <w:t>Глава сельского поселения</w:t>
      </w:r>
      <w:r w:rsidRPr="00DF4078">
        <w:rPr>
          <w:szCs w:val="28"/>
        </w:rPr>
        <w:tab/>
      </w:r>
      <w:r w:rsidR="00DF4078">
        <w:rPr>
          <w:szCs w:val="28"/>
        </w:rPr>
        <w:t xml:space="preserve">                                      </w:t>
      </w:r>
      <w:proofErr w:type="spellStart"/>
      <w:r w:rsidR="00DF4078">
        <w:rPr>
          <w:szCs w:val="28"/>
        </w:rPr>
        <w:t>О.Р.Лукманов</w:t>
      </w:r>
      <w:proofErr w:type="spellEnd"/>
      <w:r w:rsidRPr="00DF4078">
        <w:rPr>
          <w:szCs w:val="28"/>
        </w:rPr>
        <w:tab/>
      </w:r>
      <w:r w:rsidRPr="00DF4078">
        <w:rPr>
          <w:szCs w:val="28"/>
        </w:rPr>
        <w:tab/>
        <w:t xml:space="preserve">                     </w:t>
      </w:r>
    </w:p>
    <w:p w:rsidR="002F5FD0" w:rsidRPr="00DF4078" w:rsidRDefault="002F5FD0" w:rsidP="002F5FD0">
      <w:pPr>
        <w:spacing w:line="360" w:lineRule="auto"/>
        <w:rPr>
          <w:sz w:val="28"/>
          <w:szCs w:val="28"/>
        </w:rPr>
      </w:pPr>
    </w:p>
    <w:p w:rsidR="002F5FD0" w:rsidRPr="00DF4078" w:rsidRDefault="002F5FD0">
      <w:pPr>
        <w:rPr>
          <w:sz w:val="28"/>
          <w:szCs w:val="28"/>
        </w:rPr>
      </w:pPr>
    </w:p>
    <w:p w:rsidR="00DF4078" w:rsidRPr="00DF4078" w:rsidRDefault="00DF4078">
      <w:pPr>
        <w:rPr>
          <w:sz w:val="28"/>
          <w:szCs w:val="28"/>
        </w:rPr>
      </w:pPr>
    </w:p>
    <w:p w:rsidR="00DF4078" w:rsidRPr="00DF4078" w:rsidRDefault="00DF4078">
      <w:pPr>
        <w:rPr>
          <w:sz w:val="28"/>
          <w:szCs w:val="28"/>
        </w:rPr>
      </w:pPr>
    </w:p>
    <w:p w:rsidR="00DF4078" w:rsidRPr="00DF4078" w:rsidRDefault="00DF4078">
      <w:pPr>
        <w:rPr>
          <w:sz w:val="28"/>
          <w:szCs w:val="28"/>
        </w:rPr>
      </w:pPr>
    </w:p>
    <w:p w:rsidR="008A6782" w:rsidRDefault="008A6782" w:rsidP="00DF4078">
      <w:pPr>
        <w:jc w:val="right"/>
        <w:rPr>
          <w:sz w:val="28"/>
          <w:szCs w:val="28"/>
        </w:rPr>
      </w:pPr>
    </w:p>
    <w:p w:rsidR="00DF4078" w:rsidRPr="00DF4078" w:rsidRDefault="00DF4078" w:rsidP="00DF4078">
      <w:pPr>
        <w:jc w:val="right"/>
        <w:rPr>
          <w:sz w:val="28"/>
          <w:szCs w:val="28"/>
        </w:rPr>
      </w:pPr>
      <w:r w:rsidRPr="00DF4078">
        <w:rPr>
          <w:sz w:val="28"/>
          <w:szCs w:val="28"/>
        </w:rPr>
        <w:lastRenderedPageBreak/>
        <w:t>Приложение 1</w:t>
      </w:r>
    </w:p>
    <w:p w:rsidR="00DF4078" w:rsidRDefault="00DF4078" w:rsidP="00DF40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администрирования </w:t>
      </w:r>
    </w:p>
    <w:p w:rsidR="00DF4078" w:rsidRDefault="00DF4078" w:rsidP="00DF40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</w:t>
      </w:r>
    </w:p>
    <w:p w:rsidR="00DF4078" w:rsidRDefault="00DF4078" w:rsidP="00DF407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администрацией </w:t>
      </w:r>
    </w:p>
    <w:p w:rsidR="00DF4078" w:rsidRDefault="00DF4078" w:rsidP="00DF40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Pr="00DF4078">
        <w:rPr>
          <w:sz w:val="28"/>
          <w:szCs w:val="28"/>
        </w:rPr>
        <w:t>Бик-Кармалинский</w:t>
      </w:r>
      <w:proofErr w:type="spellEnd"/>
    </w:p>
    <w:p w:rsidR="00DF4078" w:rsidRDefault="00DF4078" w:rsidP="00DF40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</w:p>
    <w:p w:rsidR="00DF4078" w:rsidRDefault="00DF4078" w:rsidP="00DF407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DF4078" w:rsidRDefault="00DF4078" w:rsidP="00DF4078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F4078" w:rsidRDefault="00DF4078" w:rsidP="00DF4078"/>
    <w:p w:rsidR="00DF4078" w:rsidRDefault="00DF4078" w:rsidP="00DF4078"/>
    <w:p w:rsidR="00DF4078" w:rsidRDefault="00DF4078" w:rsidP="00DF4078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Доходы, закрепляемые за администрацией</w:t>
      </w:r>
    </w:p>
    <w:p w:rsidR="00DF4078" w:rsidRDefault="00DF4078" w:rsidP="00DF40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Pr="00DF4078">
        <w:rPr>
          <w:sz w:val="28"/>
          <w:szCs w:val="28"/>
        </w:rPr>
        <w:t>Бик-Кармалинский</w:t>
      </w:r>
      <w:proofErr w:type="spellEnd"/>
      <w:r w:rsidRPr="00DF4078">
        <w:rPr>
          <w:sz w:val="28"/>
          <w:szCs w:val="28"/>
        </w:rPr>
        <w:t xml:space="preserve"> сельсовет</w:t>
      </w:r>
    </w:p>
    <w:p w:rsidR="00DF4078" w:rsidRDefault="00DF4078" w:rsidP="00DF40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DF4078" w:rsidRDefault="00DF4078" w:rsidP="00DF407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F4078" w:rsidRDefault="00DF4078" w:rsidP="00DF4078">
      <w:pPr>
        <w:jc w:val="center"/>
        <w:rPr>
          <w:sz w:val="28"/>
          <w:szCs w:val="28"/>
        </w:rPr>
      </w:pPr>
    </w:p>
    <w:p w:rsidR="00DF4078" w:rsidRDefault="00DF4078" w:rsidP="00DF4078"/>
    <w:tbl>
      <w:tblPr>
        <w:tblW w:w="9765" w:type="dxa"/>
        <w:tblInd w:w="93" w:type="dxa"/>
        <w:tblLayout w:type="fixed"/>
        <w:tblLook w:val="04A0"/>
      </w:tblPr>
      <w:tblGrid>
        <w:gridCol w:w="1096"/>
        <w:gridCol w:w="3321"/>
        <w:gridCol w:w="5348"/>
      </w:tblGrid>
      <w:tr w:rsidR="00DF4078" w:rsidTr="00DF4078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078" w:rsidRDefault="00DF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078" w:rsidRDefault="00DF4078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>
              <w:rPr>
                <w:color w:val="000000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>
              <w:rPr>
                <w:color w:val="000000"/>
                <w:sz w:val="28"/>
                <w:szCs w:val="28"/>
              </w:rPr>
              <w:t>(прочие  поступления)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 сельских поселений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1 16 32000 10 0000 140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2 02 01001 10 0000 151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2 02 02041 10 0000 151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78" w:rsidRDefault="00DF40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  <w:p w:rsidR="00DF4078" w:rsidRDefault="00DF4078">
            <w:pPr>
              <w:rPr>
                <w:sz w:val="28"/>
                <w:szCs w:val="28"/>
              </w:rPr>
            </w:pP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2 02 02077 10 0000 151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2 02 02088 10 0001 151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2 02 02089 10 0001 151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2 02 02089 10 0002 151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2 02 02089 10 0004 151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</w:t>
            </w:r>
            <w:proofErr w:type="gramStart"/>
            <w:r>
              <w:rPr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 w:val="28"/>
                <w:szCs w:val="28"/>
              </w:rPr>
              <w:t xml:space="preserve"> средств бюджетов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2 02 02102 10 0007 151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на закупку автотранспортных средств и коммунальной техники (бюджетные инвестиции)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2 02 02109 10 0000 151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   бюджетам 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 поселений    на      проведение     капитального     ремонта многоквартирных домов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2 02 02999 10 7104 151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(субсидии на реализацию республиканской адресной программы по проведению капитального ремонта многоквартирных домов) 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2 02 02999 10 7105 151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расходов по подготовке объектов жилищно-коммунального хозяйства к работе в осенне-зимний период)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2 02 02999 10 7111 151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(субсидии на финансирование комплексной программы Республики Башкортостан "Энергосбережение и повышение энергетической эффективности на 2010-2014 годы")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2 02 02999 10 7112 151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2 02 02999 10 7115 151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 трансферты,  передаваемые    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 на  комплектование книжных фондов библиотек  муниципальных образований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2 02 04052 10 0000 151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2 02 04053 10 0000 151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    поддержку лучших работников муниципальных учреждений культуры,  находящихся на территориях сельских поселений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2 02 04070 10 0000 151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на государственную поддержку (грант) комплексного развития региональных и муниципальных учреждений культуры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2 02 04999 10 7502 151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(прочие межбюджетные трансферты на благоустройство территорий населенных пунктов сельских поселений)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(прочие межбюджетные трансферты на осуществление дорожной деятельности в границах сельских поселений) 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2 02 09054 10 7301 151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</w:t>
            </w:r>
            <w:r>
              <w:rPr>
                <w:i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от бюджетов муниципальных районов (прочие безвозмездные поступления)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2 07 05030 10 0000 180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Перечисления из бюджетов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78" w:rsidRDefault="00DF407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 бюджетов сельских поселений  от    возврата   остатков   субсидий, субвенций    и    иных   межбюджетных трансфертов,      имеющих     целевое назначение,  прошлых лет из бюджетов муниципальных районов</w:t>
            </w:r>
          </w:p>
          <w:p w:rsidR="00DF4078" w:rsidRDefault="00DF4078">
            <w:pPr>
              <w:rPr>
                <w:iCs/>
                <w:sz w:val="28"/>
                <w:szCs w:val="28"/>
              </w:rPr>
            </w:pP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 бюджетов сельских поселений   от   возврата  бюджетными учреждениями остатков  субсидий прошлых  лет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Доходы бюджетов сельских поселений   от   возврата  автономными учреждениями остатков  субсидий прошлых  лет</w:t>
            </w: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78" w:rsidRDefault="00DF407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 бюджетов сельских поселений  от    возврата иными организациями  остатков   субсидий  прошлых лет</w:t>
            </w:r>
          </w:p>
          <w:p w:rsidR="00DF4078" w:rsidRDefault="00DF4078">
            <w:pPr>
              <w:rPr>
                <w:sz w:val="28"/>
                <w:szCs w:val="28"/>
              </w:rPr>
            </w:pPr>
          </w:p>
        </w:tc>
      </w:tr>
      <w:tr w:rsidR="00DF4078" w:rsidTr="00DF407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jc w:val="center"/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2 19 05000 10 0000 151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78" w:rsidRDefault="00DF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>
              <w:rPr>
                <w:i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  <w:p w:rsidR="00DF4078" w:rsidRDefault="00DF4078">
            <w:pPr>
              <w:rPr>
                <w:sz w:val="28"/>
                <w:szCs w:val="28"/>
              </w:rPr>
            </w:pPr>
          </w:p>
        </w:tc>
      </w:tr>
    </w:tbl>
    <w:p w:rsidR="00DF4078" w:rsidRDefault="00DF4078" w:rsidP="00DF4078">
      <w:pPr>
        <w:rPr>
          <w:szCs w:val="28"/>
        </w:rPr>
      </w:pPr>
    </w:p>
    <w:p w:rsidR="00DF4078" w:rsidRDefault="00DF4078"/>
    <w:sectPr w:rsidR="00DF4078" w:rsidSect="0069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B92"/>
    <w:rsid w:val="0011512B"/>
    <w:rsid w:val="001B75CD"/>
    <w:rsid w:val="002F5FD0"/>
    <w:rsid w:val="003165D8"/>
    <w:rsid w:val="00380E21"/>
    <w:rsid w:val="00472D95"/>
    <w:rsid w:val="00524DF4"/>
    <w:rsid w:val="0069626D"/>
    <w:rsid w:val="006D063C"/>
    <w:rsid w:val="007A0661"/>
    <w:rsid w:val="008A6782"/>
    <w:rsid w:val="008D4553"/>
    <w:rsid w:val="00A97DF2"/>
    <w:rsid w:val="00B40C1D"/>
    <w:rsid w:val="00BB630A"/>
    <w:rsid w:val="00BC1CA9"/>
    <w:rsid w:val="00C07A08"/>
    <w:rsid w:val="00DF4078"/>
    <w:rsid w:val="00E427EA"/>
    <w:rsid w:val="00ED2634"/>
    <w:rsid w:val="00FB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FD0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B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F5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F5F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2015-05-20T05:10:00Z</cp:lastPrinted>
  <dcterms:created xsi:type="dcterms:W3CDTF">2015-05-20T04:56:00Z</dcterms:created>
  <dcterms:modified xsi:type="dcterms:W3CDTF">2015-05-20T05:21:00Z</dcterms:modified>
</cp:coreProperties>
</file>