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81" w:rsidRDefault="000A4781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A4781" w:rsidRDefault="000A4781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4781" w:rsidRDefault="000A4781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A4781" w:rsidRDefault="00486600" w:rsidP="000A478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0A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0A47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0A478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0A4781" w:rsidRDefault="000A4781" w:rsidP="000A47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употреблению наркотиков, психотропных веществ и их </w:t>
      </w:r>
      <w:proofErr w:type="spellStart"/>
      <w:r w:rsidRPr="00486600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86600">
        <w:rPr>
          <w:rFonts w:ascii="Times New Roman" w:hAnsi="Times New Roman"/>
          <w:sz w:val="28"/>
          <w:szCs w:val="28"/>
        </w:rPr>
        <w:t xml:space="preserve"> на территории сельского поселения Рассветовский сельсовет муниципального района Давлекановский район Республики Башкортостан</w:t>
      </w:r>
    </w:p>
    <w:p w:rsidR="00486600" w:rsidRPr="00486600" w:rsidRDefault="00486600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600" w:rsidRPr="00486600" w:rsidRDefault="00486600" w:rsidP="00486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486600">
        <w:rPr>
          <w:rFonts w:ascii="Times New Roman" w:hAnsi="Times New Roman"/>
          <w:sz w:val="28"/>
          <w:szCs w:val="28"/>
        </w:rPr>
        <w:t>ст.ст</w:t>
      </w:r>
      <w:proofErr w:type="spellEnd"/>
      <w:r w:rsidRPr="00486600">
        <w:rPr>
          <w:rFonts w:ascii="Times New Roman" w:hAnsi="Times New Roman"/>
          <w:sz w:val="28"/>
          <w:szCs w:val="28"/>
        </w:rPr>
        <w:t xml:space="preserve">. 14, 48 Федерального закона от 06.10.2003 № 131-ФЗ            </w:t>
      </w:r>
      <w:proofErr w:type="gramStart"/>
      <w:r w:rsidRPr="0048660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8660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РФ»,                                  п  о с т а н о в л я  ю:</w:t>
      </w:r>
    </w:p>
    <w:p w:rsidR="00486600" w:rsidRPr="00486600" w:rsidRDefault="00486600" w:rsidP="00486600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употреблению наркотиков, психотропных веществ и их </w:t>
      </w:r>
      <w:proofErr w:type="spellStart"/>
      <w:r w:rsidRPr="00486600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86600">
        <w:rPr>
          <w:rFonts w:ascii="Times New Roman" w:hAnsi="Times New Roman"/>
          <w:sz w:val="28"/>
          <w:szCs w:val="28"/>
        </w:rPr>
        <w:t xml:space="preserve"> на территории сельского поселения Рассветовский сельсовет муниципального района Давлекановский район</w:t>
      </w:r>
      <w:r w:rsidRPr="00486600">
        <w:rPr>
          <w:rFonts w:ascii="Times New Roman" w:hAnsi="Times New Roman"/>
          <w:b/>
          <w:sz w:val="28"/>
          <w:szCs w:val="28"/>
        </w:rPr>
        <w:t xml:space="preserve"> </w:t>
      </w:r>
      <w:r w:rsidRPr="00486600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:rsidR="00486600" w:rsidRPr="00486600" w:rsidRDefault="00486600" w:rsidP="00486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>2.Настоящее постановление подлежит обнародованию в порядке, установленном действующим законодательством.</w:t>
      </w:r>
    </w:p>
    <w:p w:rsidR="00486600" w:rsidRDefault="00486600" w:rsidP="0048660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A4781" w:rsidRDefault="000A4781" w:rsidP="000A47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A4781" w:rsidRPr="00134B78" w:rsidRDefault="000A4781" w:rsidP="000A478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A4781" w:rsidRDefault="000A4781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</w:p>
    <w:p w:rsidR="000A4781" w:rsidRDefault="000A4781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Рассветовский сельсовет муниципального района Давлекановский район </w:t>
      </w:r>
    </w:p>
    <w:p w:rsidR="000A4781" w:rsidRDefault="000A4781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0A4781" w:rsidRDefault="000A4781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Карпов</w:t>
      </w:r>
    </w:p>
    <w:p w:rsidR="00A152EE" w:rsidRDefault="00A152EE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52EE" w:rsidRDefault="00A152EE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152EE" w:rsidRDefault="00A152EE" w:rsidP="000A478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A4781" w:rsidRDefault="000A4781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Pr="00486600" w:rsidRDefault="00486600" w:rsidP="004866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6600" w:rsidRPr="00486600" w:rsidRDefault="00486600" w:rsidP="00486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86600" w:rsidRPr="00486600" w:rsidRDefault="00486600" w:rsidP="00486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86600" w:rsidRPr="00486600" w:rsidRDefault="00486600" w:rsidP="00486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 xml:space="preserve">сельского поселения Рассветовский сельсовет </w:t>
      </w:r>
    </w:p>
    <w:p w:rsidR="00486600" w:rsidRPr="00486600" w:rsidRDefault="00486600" w:rsidP="00486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>муниципального района</w:t>
      </w:r>
    </w:p>
    <w:p w:rsidR="00486600" w:rsidRPr="00486600" w:rsidRDefault="00486600" w:rsidP="00486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>Давлекановский район</w:t>
      </w:r>
    </w:p>
    <w:p w:rsidR="00486600" w:rsidRPr="00486600" w:rsidRDefault="00486600" w:rsidP="00486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>от 05 марта 2021 г. № 4</w:t>
      </w:r>
    </w:p>
    <w:p w:rsidR="00486600" w:rsidRPr="00486600" w:rsidRDefault="00486600" w:rsidP="004866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6600" w:rsidRPr="00486600" w:rsidRDefault="00486600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 xml:space="preserve">План мероприятий по противодействию употреблению наркотиков, психотропных веществ </w:t>
      </w:r>
    </w:p>
    <w:p w:rsidR="00486600" w:rsidRPr="00486600" w:rsidRDefault="00486600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 xml:space="preserve">и их </w:t>
      </w:r>
      <w:proofErr w:type="spellStart"/>
      <w:r w:rsidRPr="00486600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486600">
        <w:rPr>
          <w:rFonts w:ascii="Times New Roman" w:hAnsi="Times New Roman"/>
          <w:sz w:val="28"/>
          <w:szCs w:val="28"/>
        </w:rPr>
        <w:t xml:space="preserve"> на территории сельского поселения Рассветовский сельсовет </w:t>
      </w:r>
    </w:p>
    <w:p w:rsidR="00486600" w:rsidRPr="00486600" w:rsidRDefault="00486600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600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486600" w:rsidRPr="00486600" w:rsidRDefault="00486600" w:rsidP="0048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036"/>
        <w:gridCol w:w="2262"/>
        <w:gridCol w:w="1669"/>
      </w:tblGrid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Профилактика немедицинского потребления наркотиков путем обсуждения указанных вопросов на сходах граждан, размещения на информационных стендах в администрации поселения, образовательных организациях информации по вопросам профилактики употребления наркотиков и психотропных веществ</w:t>
            </w:r>
          </w:p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Обеспечение на постоянной основе работы антинаркотической комиссии сельского поселения Рассветовский сельсовет муниципального района Давлекановский район</w:t>
            </w: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 в целях сокращения незаконного оборота наркотиков, формирования в обществе осознанного негативного отношения к незаконному потреблению наркотиков</w:t>
            </w: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поселения, депутаты совета (по согласованию), староста (по согласованию), ГБУЗ РБ Давлекановская ЦРБ (по согласованию)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6600" w:rsidRPr="00486600" w:rsidRDefault="00486600" w:rsidP="0048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системы раннего выявления незаконных потребителей наркотиков и лиц, склонных к их употреблению в разных слоях населения (школьники, </w:t>
            </w: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студенты, призывники, военнослужащие, спортсмены, работники предприятий и организаций) для проведения адресной профилактической работы</w:t>
            </w: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Управляющая делами администрации, ГБУЗ РБ </w:t>
            </w:r>
            <w:r w:rsidRPr="00486600">
              <w:rPr>
                <w:rFonts w:ascii="Times New Roman" w:hAnsi="Times New Roman"/>
                <w:sz w:val="28"/>
                <w:szCs w:val="28"/>
              </w:rPr>
              <w:lastRenderedPageBreak/>
              <w:t>Давлекановская ЦРБ (по согласованию), руководители образовательных учреждений (по согласованию), ОМВД (по согласованию)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просветительской работы и антинаркотической пропаганды для различных групп населения</w:t>
            </w: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администрации, депутаты Совета (по согласованию), староста (по согласованию), ГБУЗ РБ Давлекановская ЦРБ (по согласованию), руководители образовательных учреждений (по согласованию), ОМВД (по согласованию)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Распространение социальной рекламы в целях негативного отношения общества к наркомании и связанным с ней последствиям</w:t>
            </w: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мероприятий, направленных на формирование у незаконных потребителей наркотиков и лиц, склонных к их употреблению, мотивации к лечению и реабилитации</w:t>
            </w: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 xml:space="preserve">Управляющая делами администрации, депутаты Совета (по согласованию), староста (по согласованию), ГБУЗ РБ Давлекановская ЦРБ (по согласованию), руководители образовательных учреждений (по </w:t>
            </w:r>
            <w:r w:rsidRPr="00486600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согласованию), ОМВД (по согласованию)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66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взаимодействия с общественными объединениями, религиозными конфессиями и иными негосударственными организациями по профилактике наркомании</w:t>
            </w: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9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Проведение в школах бесед с родителями и </w:t>
            </w:r>
            <w:proofErr w:type="gramStart"/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школьниками  по</w:t>
            </w:r>
            <w:proofErr w:type="gramEnd"/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пропаганде здорового образа жизни и профилактике наркомании, потребления алкоголя, </w:t>
            </w:r>
            <w:proofErr w:type="spellStart"/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табакокурения</w:t>
            </w:r>
            <w:proofErr w:type="spellEnd"/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:</w:t>
            </w:r>
          </w:p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поселения, руководители образовательных организаций (по согласованию)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10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Взаимодействие администрации с ОМВД России по Давлекановскому району </w:t>
            </w:r>
          </w:p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11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поселения, руководители организаций культуры (по согласованию)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12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Привлечение старост населенных пунктов к профилактическим антинаркотическим акциям</w:t>
            </w:r>
          </w:p>
          <w:p w:rsidR="00486600" w:rsidRPr="00486600" w:rsidRDefault="00486600" w:rsidP="00486600">
            <w:pPr>
              <w:spacing w:after="0" w:line="240" w:lineRule="auto"/>
              <w:textAlignment w:val="baseline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13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Участие в рейдах по местам концентрации подростков; выявление безнадзорных и несовершеннолетних правонарушителей</w:t>
            </w:r>
          </w:p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поселения, староста (по согласованию)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486600" w:rsidRPr="00486600" w:rsidTr="002B209F">
        <w:tc>
          <w:tcPr>
            <w:tcW w:w="426" w:type="dxa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14</w:t>
            </w:r>
          </w:p>
        </w:tc>
        <w:tc>
          <w:tcPr>
            <w:tcW w:w="572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color w:val="444444"/>
                <w:sz w:val="28"/>
                <w:szCs w:val="28"/>
              </w:rPr>
              <w:t>Совместное участие с ОМВД в проведении антинаркотических мероприятий на территории поселения</w:t>
            </w:r>
          </w:p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600" w:type="dxa"/>
            <w:shd w:val="clear" w:color="auto" w:fill="auto"/>
          </w:tcPr>
          <w:p w:rsidR="00486600" w:rsidRPr="00486600" w:rsidRDefault="00486600" w:rsidP="004866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660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486600" w:rsidRPr="002256B8" w:rsidRDefault="00486600" w:rsidP="00486600">
      <w:pPr>
        <w:rPr>
          <w:sz w:val="28"/>
          <w:szCs w:val="28"/>
        </w:rPr>
      </w:pPr>
    </w:p>
    <w:p w:rsidR="00486600" w:rsidRPr="002256B8" w:rsidRDefault="00486600" w:rsidP="00486600">
      <w:pPr>
        <w:pStyle w:val="a3"/>
        <w:spacing w:after="0" w:line="228" w:lineRule="auto"/>
        <w:jc w:val="left"/>
        <w:rPr>
          <w:szCs w:val="28"/>
        </w:rPr>
      </w:pPr>
    </w:p>
    <w:p w:rsidR="00486600" w:rsidRPr="002256B8" w:rsidRDefault="00486600" w:rsidP="00486600">
      <w:pPr>
        <w:pStyle w:val="a3"/>
        <w:spacing w:after="0" w:line="228" w:lineRule="auto"/>
        <w:jc w:val="left"/>
        <w:rPr>
          <w:szCs w:val="28"/>
        </w:rPr>
      </w:pPr>
    </w:p>
    <w:p w:rsidR="00486600" w:rsidRPr="002256B8" w:rsidRDefault="00486600" w:rsidP="00486600">
      <w:pPr>
        <w:pStyle w:val="a3"/>
        <w:spacing w:after="0" w:line="228" w:lineRule="auto"/>
        <w:jc w:val="left"/>
        <w:rPr>
          <w:szCs w:val="28"/>
        </w:rPr>
      </w:pPr>
    </w:p>
    <w:p w:rsidR="00486600" w:rsidRPr="002256B8" w:rsidRDefault="00486600" w:rsidP="00486600">
      <w:pPr>
        <w:pStyle w:val="a3"/>
        <w:spacing w:after="0" w:line="228" w:lineRule="auto"/>
        <w:jc w:val="left"/>
        <w:rPr>
          <w:szCs w:val="28"/>
        </w:rPr>
      </w:pPr>
    </w:p>
    <w:p w:rsidR="00486600" w:rsidRPr="002256B8" w:rsidRDefault="00486600" w:rsidP="00486600">
      <w:pPr>
        <w:pStyle w:val="a3"/>
        <w:spacing w:after="0" w:line="228" w:lineRule="auto"/>
        <w:jc w:val="left"/>
        <w:rPr>
          <w:szCs w:val="28"/>
        </w:rPr>
      </w:pPr>
    </w:p>
    <w:p w:rsidR="00513F45" w:rsidRDefault="00513F45" w:rsidP="00486600">
      <w:pPr>
        <w:tabs>
          <w:tab w:val="left" w:pos="7425"/>
        </w:tabs>
        <w:spacing w:after="0" w:line="240" w:lineRule="auto"/>
        <w:jc w:val="right"/>
      </w:pPr>
    </w:p>
    <w:sectPr w:rsidR="00513F45" w:rsidSect="00A206D5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781"/>
    <w:rsid w:val="000A4781"/>
    <w:rsid w:val="000F0C0B"/>
    <w:rsid w:val="001F60A2"/>
    <w:rsid w:val="00304EA6"/>
    <w:rsid w:val="00486600"/>
    <w:rsid w:val="00490D6F"/>
    <w:rsid w:val="00513F45"/>
    <w:rsid w:val="005B146F"/>
    <w:rsid w:val="006225D0"/>
    <w:rsid w:val="00870D9F"/>
    <w:rsid w:val="00972FEB"/>
    <w:rsid w:val="00A152EE"/>
    <w:rsid w:val="00A206D5"/>
    <w:rsid w:val="00C318B2"/>
    <w:rsid w:val="00E1544F"/>
    <w:rsid w:val="00F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DECA"/>
  <w15:docId w15:val="{D6245A9D-0871-4F85-9334-669A1BB4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"/>
    <w:basedOn w:val="a"/>
    <w:rsid w:val="00486600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2021-03-19T07:41:00Z</dcterms:created>
  <dcterms:modified xsi:type="dcterms:W3CDTF">2021-04-05T12:54:00Z</dcterms:modified>
</cp:coreProperties>
</file>