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77" w:rsidRPr="00A42EE7" w:rsidRDefault="007C59A9" w:rsidP="007C59A9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EE7"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7C59A9" w:rsidRPr="00A42EE7" w:rsidRDefault="007C59A9" w:rsidP="00A42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EE7">
        <w:rPr>
          <w:rFonts w:ascii="Times New Roman" w:hAnsi="Times New Roman" w:cs="Times New Roman"/>
          <w:sz w:val="28"/>
          <w:szCs w:val="28"/>
        </w:rPr>
        <w:t xml:space="preserve">С наступлением жаркой погоды резко возросло число утонувших в реках и водоемах республики. </w:t>
      </w:r>
    </w:p>
    <w:p w:rsidR="007C59A9" w:rsidRPr="00A42EE7" w:rsidRDefault="007C59A9" w:rsidP="007C59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EE7">
        <w:rPr>
          <w:rFonts w:ascii="Times New Roman" w:hAnsi="Times New Roman" w:cs="Times New Roman"/>
          <w:sz w:val="28"/>
          <w:szCs w:val="28"/>
        </w:rPr>
        <w:t>Причины гибели граждан на воде известны и их три:</w:t>
      </w:r>
    </w:p>
    <w:p w:rsidR="007C59A9" w:rsidRPr="00A42EE7" w:rsidRDefault="007C59A9" w:rsidP="007C59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EE7">
        <w:rPr>
          <w:rFonts w:ascii="Times New Roman" w:hAnsi="Times New Roman" w:cs="Times New Roman"/>
          <w:sz w:val="28"/>
          <w:szCs w:val="28"/>
        </w:rPr>
        <w:t>Нахождение в состоянии алкогольного опьянения;</w:t>
      </w:r>
    </w:p>
    <w:p w:rsidR="007C59A9" w:rsidRPr="00A42EE7" w:rsidRDefault="007C59A9" w:rsidP="007C59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EE7">
        <w:rPr>
          <w:rFonts w:ascii="Times New Roman" w:hAnsi="Times New Roman" w:cs="Times New Roman"/>
          <w:sz w:val="28"/>
          <w:szCs w:val="28"/>
        </w:rPr>
        <w:t>Купание в непредназначенных для этого местах;</w:t>
      </w:r>
      <w:bookmarkStart w:id="0" w:name="_GoBack"/>
      <w:bookmarkEnd w:id="0"/>
    </w:p>
    <w:p w:rsidR="007C59A9" w:rsidRPr="00A42EE7" w:rsidRDefault="007C59A9" w:rsidP="007C59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EE7">
        <w:rPr>
          <w:rFonts w:ascii="Times New Roman" w:hAnsi="Times New Roman" w:cs="Times New Roman"/>
          <w:sz w:val="28"/>
          <w:szCs w:val="28"/>
        </w:rPr>
        <w:t>Оставление детей без присмотра.</w:t>
      </w:r>
    </w:p>
    <w:p w:rsidR="007C59A9" w:rsidRPr="00A42EE7" w:rsidRDefault="007C59A9" w:rsidP="007C59A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9A9" w:rsidRPr="00A42EE7" w:rsidRDefault="007C59A9" w:rsidP="007C59A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EE7">
        <w:rPr>
          <w:rFonts w:ascii="Times New Roman" w:hAnsi="Times New Roman" w:cs="Times New Roman"/>
          <w:sz w:val="28"/>
          <w:szCs w:val="28"/>
        </w:rPr>
        <w:t>В целях недопущения числа утонувших не допускайте купание в запрещенных местах, купание в нетрезвом состоянии, не оставляйте детей без присмотра.</w:t>
      </w:r>
      <w:r w:rsidR="00693E03" w:rsidRPr="00A42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E03" w:rsidRPr="00565A1A" w:rsidRDefault="00693E03" w:rsidP="007C59A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E03" w:rsidRPr="00565A1A" w:rsidRDefault="00693E03" w:rsidP="007C59A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E03" w:rsidRDefault="00693E03" w:rsidP="007C59A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9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565F9"/>
    <w:multiLevelType w:val="hybridMultilevel"/>
    <w:tmpl w:val="E0DCD254"/>
    <w:lvl w:ilvl="0" w:tplc="E1ECA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39"/>
    <w:rsid w:val="00565A1A"/>
    <w:rsid w:val="00693E03"/>
    <w:rsid w:val="007C59A9"/>
    <w:rsid w:val="007E2977"/>
    <w:rsid w:val="00A42EE7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46E17-2657-4DE8-A9F6-35F0BC45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2020-07-10T05:38:00Z</cp:lastPrinted>
  <dcterms:created xsi:type="dcterms:W3CDTF">2020-07-10T05:20:00Z</dcterms:created>
  <dcterms:modified xsi:type="dcterms:W3CDTF">2021-06-09T09:55:00Z</dcterms:modified>
</cp:coreProperties>
</file>